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617E" w:rsidRPr="001E617E" w:rsidRDefault="001E617E" w:rsidP="001E617E">
      <w:pPr>
        <w:spacing w:line="276" w:lineRule="auto"/>
        <w:jc w:val="center"/>
        <w:rPr>
          <w:rFonts w:hint="eastAsia"/>
          <w:b/>
          <w:sz w:val="30"/>
          <w:szCs w:val="30"/>
        </w:rPr>
      </w:pPr>
      <w:r w:rsidRPr="001E617E">
        <w:rPr>
          <w:rFonts w:hint="eastAsia"/>
          <w:b/>
          <w:sz w:val="30"/>
          <w:szCs w:val="30"/>
        </w:rPr>
        <w:t>国务院办公厅关于印发“互联网</w:t>
      </w:r>
      <w:r w:rsidRPr="001E617E">
        <w:rPr>
          <w:rFonts w:hint="eastAsia"/>
          <w:b/>
          <w:sz w:val="30"/>
          <w:szCs w:val="30"/>
        </w:rPr>
        <w:t>+</w:t>
      </w:r>
      <w:r w:rsidRPr="001E617E">
        <w:rPr>
          <w:rFonts w:hint="eastAsia"/>
          <w:b/>
          <w:sz w:val="30"/>
          <w:szCs w:val="30"/>
        </w:rPr>
        <w:t>政务服务”</w:t>
      </w:r>
    </w:p>
    <w:p w:rsidR="001E617E" w:rsidRPr="001E617E" w:rsidRDefault="001E617E" w:rsidP="001E617E">
      <w:pPr>
        <w:spacing w:line="276" w:lineRule="auto"/>
        <w:jc w:val="center"/>
        <w:rPr>
          <w:rFonts w:hint="eastAsia"/>
          <w:b/>
          <w:sz w:val="30"/>
          <w:szCs w:val="30"/>
        </w:rPr>
      </w:pPr>
      <w:r w:rsidRPr="001E617E">
        <w:rPr>
          <w:rFonts w:hint="eastAsia"/>
          <w:b/>
          <w:sz w:val="30"/>
          <w:szCs w:val="30"/>
        </w:rPr>
        <w:t>技术体系建设指南的通知</w:t>
      </w:r>
    </w:p>
    <w:p w:rsidR="001E617E" w:rsidRPr="001E617E" w:rsidRDefault="001E617E" w:rsidP="001E617E">
      <w:pPr>
        <w:spacing w:line="276" w:lineRule="auto"/>
        <w:jc w:val="center"/>
        <w:rPr>
          <w:rFonts w:hint="eastAsia"/>
          <w:b/>
          <w:sz w:val="21"/>
          <w:szCs w:val="21"/>
        </w:rPr>
      </w:pPr>
      <w:bookmarkStart w:id="0" w:name="OLE_LINK1"/>
      <w:bookmarkStart w:id="1" w:name="OLE_LINK2"/>
      <w:r w:rsidRPr="001E617E">
        <w:rPr>
          <w:rFonts w:hint="eastAsia"/>
          <w:b/>
          <w:sz w:val="21"/>
          <w:szCs w:val="21"/>
        </w:rPr>
        <w:t>国办函〔</w:t>
      </w:r>
      <w:r w:rsidRPr="001E617E">
        <w:rPr>
          <w:rFonts w:hint="eastAsia"/>
          <w:b/>
          <w:sz w:val="21"/>
          <w:szCs w:val="21"/>
        </w:rPr>
        <w:t>2016</w:t>
      </w:r>
      <w:r w:rsidRPr="001E617E">
        <w:rPr>
          <w:rFonts w:hint="eastAsia"/>
          <w:b/>
          <w:sz w:val="21"/>
          <w:szCs w:val="21"/>
        </w:rPr>
        <w:t>〕</w:t>
      </w:r>
      <w:r w:rsidRPr="001E617E">
        <w:rPr>
          <w:rFonts w:hint="eastAsia"/>
          <w:b/>
          <w:sz w:val="21"/>
          <w:szCs w:val="21"/>
        </w:rPr>
        <w:t>108</w:t>
      </w:r>
      <w:r w:rsidRPr="001E617E">
        <w:rPr>
          <w:rFonts w:hint="eastAsia"/>
          <w:b/>
          <w:sz w:val="21"/>
          <w:szCs w:val="21"/>
        </w:rPr>
        <w:t>号</w:t>
      </w:r>
      <w:bookmarkEnd w:id="0"/>
      <w:bookmarkEnd w:id="1"/>
    </w:p>
    <w:p w:rsidR="001E617E" w:rsidRDefault="001E617E" w:rsidP="001E617E">
      <w:pPr>
        <w:spacing w:line="276" w:lineRule="auto"/>
      </w:pPr>
    </w:p>
    <w:p w:rsidR="001E617E" w:rsidRDefault="001E617E" w:rsidP="001E617E">
      <w:pPr>
        <w:spacing w:line="276" w:lineRule="auto"/>
        <w:rPr>
          <w:rFonts w:hint="eastAsia"/>
        </w:rPr>
      </w:pPr>
      <w:r>
        <w:rPr>
          <w:rFonts w:hint="eastAsia"/>
        </w:rPr>
        <w:t>各省、自治区、直辖市人民政府，国务院各部委、各直属机构：</w:t>
      </w:r>
    </w:p>
    <w:p w:rsidR="001E617E" w:rsidRDefault="001E617E" w:rsidP="001A3C77">
      <w:pPr>
        <w:spacing w:line="276" w:lineRule="auto"/>
        <w:ind w:firstLine="420"/>
        <w:rPr>
          <w:rFonts w:hint="eastAsia"/>
        </w:rPr>
      </w:pPr>
      <w:r>
        <w:rPr>
          <w:rFonts w:hint="eastAsia"/>
        </w:rPr>
        <w:t>《“互联网</w:t>
      </w:r>
      <w:r>
        <w:rPr>
          <w:rFonts w:hint="eastAsia"/>
        </w:rPr>
        <w:t>+</w:t>
      </w:r>
      <w:r>
        <w:rPr>
          <w:rFonts w:hint="eastAsia"/>
        </w:rPr>
        <w:t>政务服务”技术体系建设指南》（以下简称《建设指南》）已经国务院同意，现印发给你们，请结合实际统筹推动本地区本部门“互联网</w:t>
      </w:r>
      <w:r>
        <w:rPr>
          <w:rFonts w:hint="eastAsia"/>
        </w:rPr>
        <w:t>+</w:t>
      </w:r>
      <w:r>
        <w:rPr>
          <w:rFonts w:hint="eastAsia"/>
        </w:rPr>
        <w:t>政务服务”技术体系建设。</w:t>
      </w:r>
    </w:p>
    <w:p w:rsidR="001E617E" w:rsidRDefault="001E617E" w:rsidP="001A3C77">
      <w:pPr>
        <w:spacing w:line="276" w:lineRule="auto"/>
        <w:ind w:firstLine="420"/>
        <w:rPr>
          <w:rFonts w:hint="eastAsia"/>
        </w:rPr>
      </w:pPr>
      <w:r>
        <w:rPr>
          <w:rFonts w:hint="eastAsia"/>
        </w:rPr>
        <w:t>推进“互联网</w:t>
      </w:r>
      <w:r>
        <w:rPr>
          <w:rFonts w:hint="eastAsia"/>
        </w:rPr>
        <w:t>+</w:t>
      </w:r>
      <w:r>
        <w:rPr>
          <w:rFonts w:hint="eastAsia"/>
        </w:rPr>
        <w:t>政务服务”工作是党中央、国务院</w:t>
      </w:r>
      <w:proofErr w:type="gramStart"/>
      <w:r>
        <w:rPr>
          <w:rFonts w:hint="eastAsia"/>
        </w:rPr>
        <w:t>作出</w:t>
      </w:r>
      <w:proofErr w:type="gramEnd"/>
      <w:r>
        <w:rPr>
          <w:rFonts w:hint="eastAsia"/>
        </w:rPr>
        <w:t>的重大决策部署。当前各地区各部门积极推进网上政务服务平台建设，开展网上办事，有效优化了政府服务、方便了企业和群众，为大众创业、万众创新营造了良好环境。但同时也存在网上政务服务内容不规范、服务不便捷，网上政务服务平台不互通、数据</w:t>
      </w:r>
      <w:proofErr w:type="gramStart"/>
      <w:r>
        <w:rPr>
          <w:rFonts w:hint="eastAsia"/>
        </w:rPr>
        <w:t>不</w:t>
      </w:r>
      <w:proofErr w:type="gramEnd"/>
      <w:r>
        <w:rPr>
          <w:rFonts w:hint="eastAsia"/>
        </w:rPr>
        <w:t>共享，线上线下联通不畅，政务服务的标准化规范化程度不够高等问题。为此，需要进一步加强全国一体化的“互联网</w:t>
      </w:r>
      <w:r>
        <w:rPr>
          <w:rFonts w:hint="eastAsia"/>
        </w:rPr>
        <w:t>+</w:t>
      </w:r>
      <w:r>
        <w:rPr>
          <w:rFonts w:hint="eastAsia"/>
        </w:rPr>
        <w:t>政务服务”技术和服务体系整体设计，不断提升各地区各部门网上政务服务水平。</w:t>
      </w:r>
    </w:p>
    <w:p w:rsidR="001E617E" w:rsidRDefault="001E617E" w:rsidP="001A3C77">
      <w:pPr>
        <w:spacing w:line="276" w:lineRule="auto"/>
        <w:ind w:firstLine="420"/>
        <w:rPr>
          <w:rFonts w:hint="eastAsia"/>
        </w:rPr>
      </w:pPr>
      <w:r>
        <w:rPr>
          <w:rFonts w:hint="eastAsia"/>
        </w:rPr>
        <w:t>《建设指南》按照“坚持问题导向、加强顶层设计、推动资源整合、注重开放协同”的原则，以服务驱动和技术支撑为主线，围绕“互联网</w:t>
      </w:r>
      <w:r>
        <w:rPr>
          <w:rFonts w:hint="eastAsia"/>
        </w:rPr>
        <w:t>+</w:t>
      </w:r>
      <w:r>
        <w:rPr>
          <w:rFonts w:hint="eastAsia"/>
        </w:rPr>
        <w:t>政务服务”业务支撑体系、基础平台体系、关键保障技术、评价考核体系等方面，提出了优化政务服务供给的信息化解决路径和操作方法，为构建统一、规范、多级联动的“互联网</w:t>
      </w:r>
      <w:r>
        <w:rPr>
          <w:rFonts w:hint="eastAsia"/>
        </w:rPr>
        <w:t>+</w:t>
      </w:r>
      <w:r>
        <w:rPr>
          <w:rFonts w:hint="eastAsia"/>
        </w:rPr>
        <w:t>政务服务”技术和服务体系提供保障。</w:t>
      </w:r>
    </w:p>
    <w:p w:rsidR="001E617E" w:rsidRDefault="001E617E" w:rsidP="001A3C77">
      <w:pPr>
        <w:spacing w:line="276" w:lineRule="auto"/>
        <w:ind w:firstLine="420"/>
        <w:rPr>
          <w:rFonts w:hint="eastAsia"/>
        </w:rPr>
      </w:pPr>
      <w:r>
        <w:rPr>
          <w:rFonts w:hint="eastAsia"/>
        </w:rPr>
        <w:t>各地区各部门要按照《建设指南》要求，结合实际统筹推动本地区本部门网上政务服务平台建设，积极开展政务服务相关体制机制和应用服务创新，实施中遇到的新情况新问题要及时报告国务院办公厅。国务院办公厅负责《建设指南》落实工作的统筹协调、督促检查和评估评价，并围绕《建设指南》实施的主要内容和关键环节，组织有关地区和部门开展培训交流和试点示范。</w:t>
      </w:r>
    </w:p>
    <w:p w:rsidR="001E617E" w:rsidRDefault="001E617E" w:rsidP="001E617E">
      <w:pPr>
        <w:spacing w:line="276" w:lineRule="auto"/>
      </w:pPr>
    </w:p>
    <w:p w:rsidR="001E617E" w:rsidRDefault="001E617E" w:rsidP="001A3C77">
      <w:pPr>
        <w:spacing w:line="276" w:lineRule="auto"/>
        <w:ind w:left="6300" w:firstLine="420"/>
        <w:rPr>
          <w:rFonts w:hint="eastAsia"/>
        </w:rPr>
      </w:pPr>
      <w:r>
        <w:rPr>
          <w:rFonts w:hint="eastAsia"/>
        </w:rPr>
        <w:t>国务院办公厅</w:t>
      </w:r>
    </w:p>
    <w:p w:rsidR="001E617E" w:rsidRDefault="001E617E" w:rsidP="001A3C77">
      <w:pPr>
        <w:spacing w:line="276" w:lineRule="auto"/>
        <w:ind w:left="6300" w:firstLine="420"/>
        <w:rPr>
          <w:rFonts w:hint="eastAsia"/>
        </w:rPr>
      </w:pPr>
      <w:r>
        <w:rPr>
          <w:rFonts w:hint="eastAsia"/>
        </w:rPr>
        <w:t>2016</w:t>
      </w:r>
      <w:r>
        <w:rPr>
          <w:rFonts w:hint="eastAsia"/>
        </w:rPr>
        <w:t>年</w:t>
      </w:r>
      <w:r>
        <w:rPr>
          <w:rFonts w:hint="eastAsia"/>
        </w:rPr>
        <w:t>12</w:t>
      </w:r>
      <w:r>
        <w:rPr>
          <w:rFonts w:hint="eastAsia"/>
        </w:rPr>
        <w:t>月</w:t>
      </w:r>
      <w:r>
        <w:rPr>
          <w:rFonts w:hint="eastAsia"/>
        </w:rPr>
        <w:t>20</w:t>
      </w:r>
      <w:r>
        <w:rPr>
          <w:rFonts w:hint="eastAsia"/>
        </w:rPr>
        <w:t>日</w:t>
      </w:r>
    </w:p>
    <w:p w:rsidR="001E617E" w:rsidRDefault="001E617E" w:rsidP="001E617E">
      <w:pPr>
        <w:spacing w:line="276" w:lineRule="auto"/>
      </w:pPr>
    </w:p>
    <w:p w:rsidR="001E617E" w:rsidRDefault="001E617E" w:rsidP="001A3C77">
      <w:pPr>
        <w:spacing w:line="276" w:lineRule="auto"/>
        <w:ind w:firstLine="420"/>
        <w:rPr>
          <w:rFonts w:hint="eastAsia"/>
        </w:rPr>
      </w:pPr>
      <w:r>
        <w:rPr>
          <w:rFonts w:hint="eastAsia"/>
        </w:rPr>
        <w:t>（此件公开发布）</w:t>
      </w:r>
    </w:p>
    <w:p w:rsidR="001E617E" w:rsidRDefault="001A3C77" w:rsidP="001A3C77">
      <w:pPr>
        <w:spacing w:line="276" w:lineRule="auto"/>
        <w:ind w:firstLine="420"/>
      </w:pPr>
      <w:hyperlink r:id="rId6" w:history="1">
        <w:r w:rsidRPr="006B44E3">
          <w:rPr>
            <w:rStyle w:val="a7"/>
          </w:rPr>
          <w:t>http://www.gov.cn/zhengce/content/20</w:t>
        </w:r>
        <w:bookmarkStart w:id="2" w:name="_GoBack"/>
        <w:bookmarkEnd w:id="2"/>
        <w:r w:rsidRPr="006B44E3">
          <w:rPr>
            <w:rStyle w:val="a7"/>
          </w:rPr>
          <w:t>1</w:t>
        </w:r>
        <w:r w:rsidRPr="006B44E3">
          <w:rPr>
            <w:rStyle w:val="a7"/>
          </w:rPr>
          <w:t>7-01/12/content_5159174.htm</w:t>
        </w:r>
      </w:hyperlink>
    </w:p>
    <w:p w:rsidR="001A3C77" w:rsidRPr="001A3C77" w:rsidRDefault="001A3C77" w:rsidP="001E617E">
      <w:pPr>
        <w:spacing w:line="276" w:lineRule="auto"/>
      </w:pPr>
    </w:p>
    <w:p w:rsidR="001E617E" w:rsidRPr="001A3C77" w:rsidRDefault="001E617E" w:rsidP="001A3C77">
      <w:pPr>
        <w:spacing w:line="276" w:lineRule="auto"/>
        <w:jc w:val="center"/>
        <w:rPr>
          <w:rFonts w:hint="eastAsia"/>
          <w:b/>
          <w:sz w:val="30"/>
          <w:szCs w:val="30"/>
        </w:rPr>
      </w:pPr>
      <w:r w:rsidRPr="001A3C77">
        <w:rPr>
          <w:rFonts w:hint="eastAsia"/>
          <w:b/>
          <w:sz w:val="30"/>
          <w:szCs w:val="30"/>
        </w:rPr>
        <w:t>“互联网</w:t>
      </w:r>
      <w:r w:rsidRPr="001A3C77">
        <w:rPr>
          <w:rFonts w:hint="eastAsia"/>
          <w:b/>
          <w:sz w:val="30"/>
          <w:szCs w:val="30"/>
        </w:rPr>
        <w:t>+</w:t>
      </w:r>
      <w:r w:rsidRPr="001A3C77">
        <w:rPr>
          <w:rFonts w:hint="eastAsia"/>
          <w:b/>
          <w:sz w:val="30"/>
          <w:szCs w:val="30"/>
        </w:rPr>
        <w:t>政务服务”技术体系建设指南</w:t>
      </w:r>
    </w:p>
    <w:p w:rsidR="001E617E" w:rsidRDefault="001E617E" w:rsidP="001E617E">
      <w:pPr>
        <w:spacing w:line="276" w:lineRule="auto"/>
      </w:pPr>
    </w:p>
    <w:p w:rsidR="001E617E" w:rsidRPr="001A3C77" w:rsidRDefault="001E617E" w:rsidP="001A3C77">
      <w:pPr>
        <w:spacing w:line="276" w:lineRule="auto"/>
        <w:jc w:val="center"/>
        <w:rPr>
          <w:rFonts w:hint="eastAsia"/>
          <w:b/>
        </w:rPr>
      </w:pPr>
      <w:r w:rsidRPr="001A3C77">
        <w:rPr>
          <w:rFonts w:hint="eastAsia"/>
          <w:b/>
        </w:rPr>
        <w:t>目　　录</w:t>
      </w:r>
    </w:p>
    <w:p w:rsidR="001E617E" w:rsidRDefault="001E617E" w:rsidP="001E617E">
      <w:pPr>
        <w:spacing w:line="276" w:lineRule="auto"/>
      </w:pPr>
    </w:p>
    <w:p w:rsidR="001E617E" w:rsidRPr="001A3C77" w:rsidRDefault="001E617E" w:rsidP="001E617E">
      <w:pPr>
        <w:spacing w:line="276" w:lineRule="auto"/>
        <w:rPr>
          <w:rFonts w:hint="eastAsia"/>
          <w:b/>
        </w:rPr>
      </w:pPr>
      <w:proofErr w:type="gramStart"/>
      <w:r w:rsidRPr="001A3C77">
        <w:rPr>
          <w:rFonts w:hint="eastAsia"/>
          <w:b/>
        </w:rPr>
        <w:lastRenderedPageBreak/>
        <w:t xml:space="preserve">引　　</w:t>
      </w:r>
      <w:proofErr w:type="gramEnd"/>
      <w:r w:rsidRPr="001A3C77">
        <w:rPr>
          <w:rFonts w:hint="eastAsia"/>
          <w:b/>
        </w:rPr>
        <w:t>言</w:t>
      </w:r>
    </w:p>
    <w:p w:rsidR="001E617E" w:rsidRPr="001A3C77" w:rsidRDefault="001E617E" w:rsidP="001E617E">
      <w:pPr>
        <w:spacing w:line="276" w:lineRule="auto"/>
        <w:rPr>
          <w:rFonts w:hint="eastAsia"/>
          <w:b/>
        </w:rPr>
      </w:pPr>
      <w:r w:rsidRPr="001A3C77">
        <w:rPr>
          <w:rFonts w:hint="eastAsia"/>
          <w:b/>
        </w:rPr>
        <w:t>一、总则</w:t>
      </w:r>
    </w:p>
    <w:p w:rsidR="001E617E" w:rsidRDefault="001E617E" w:rsidP="001A3C77">
      <w:pPr>
        <w:spacing w:line="276" w:lineRule="auto"/>
        <w:ind w:firstLine="420"/>
        <w:rPr>
          <w:rFonts w:hint="eastAsia"/>
        </w:rPr>
      </w:pPr>
      <w:r>
        <w:rPr>
          <w:rFonts w:hint="eastAsia"/>
        </w:rPr>
        <w:t>（一）指导思想</w:t>
      </w:r>
    </w:p>
    <w:p w:rsidR="001E617E" w:rsidRDefault="001E617E" w:rsidP="001A3C77">
      <w:pPr>
        <w:spacing w:line="276" w:lineRule="auto"/>
        <w:ind w:firstLine="420"/>
        <w:rPr>
          <w:rFonts w:hint="eastAsia"/>
        </w:rPr>
      </w:pPr>
      <w:r>
        <w:rPr>
          <w:rFonts w:hint="eastAsia"/>
        </w:rPr>
        <w:t>（二）总体目标</w:t>
      </w:r>
    </w:p>
    <w:p w:rsidR="001E617E" w:rsidRDefault="001E617E" w:rsidP="001A3C77">
      <w:pPr>
        <w:spacing w:line="276" w:lineRule="auto"/>
        <w:ind w:firstLine="420"/>
        <w:rPr>
          <w:rFonts w:hint="eastAsia"/>
        </w:rPr>
      </w:pPr>
      <w:r>
        <w:rPr>
          <w:rFonts w:hint="eastAsia"/>
        </w:rPr>
        <w:t>（三）重点任务</w:t>
      </w:r>
    </w:p>
    <w:p w:rsidR="001E617E" w:rsidRDefault="001E617E" w:rsidP="001A3C77">
      <w:pPr>
        <w:spacing w:line="276" w:lineRule="auto"/>
        <w:ind w:left="420" w:firstLine="420"/>
        <w:rPr>
          <w:rFonts w:hint="eastAsia"/>
        </w:rPr>
      </w:pPr>
      <w:r>
        <w:rPr>
          <w:rFonts w:hint="eastAsia"/>
        </w:rPr>
        <w:t>1.</w:t>
      </w:r>
      <w:r>
        <w:rPr>
          <w:rFonts w:hint="eastAsia"/>
        </w:rPr>
        <w:t>业务支撑体系建设</w:t>
      </w:r>
    </w:p>
    <w:p w:rsidR="001E617E" w:rsidRDefault="001E617E" w:rsidP="001A3C77">
      <w:pPr>
        <w:spacing w:line="276" w:lineRule="auto"/>
        <w:ind w:left="420" w:firstLine="420"/>
        <w:rPr>
          <w:rFonts w:hint="eastAsia"/>
        </w:rPr>
      </w:pPr>
      <w:r>
        <w:rPr>
          <w:rFonts w:hint="eastAsia"/>
        </w:rPr>
        <w:t>2.</w:t>
      </w:r>
      <w:r>
        <w:rPr>
          <w:rFonts w:hint="eastAsia"/>
        </w:rPr>
        <w:t>基础平台体系建设</w:t>
      </w:r>
    </w:p>
    <w:p w:rsidR="001E617E" w:rsidRDefault="001E617E" w:rsidP="001A3C77">
      <w:pPr>
        <w:spacing w:line="276" w:lineRule="auto"/>
        <w:ind w:left="420" w:firstLine="420"/>
        <w:rPr>
          <w:rFonts w:hint="eastAsia"/>
        </w:rPr>
      </w:pPr>
      <w:r>
        <w:rPr>
          <w:rFonts w:hint="eastAsia"/>
        </w:rPr>
        <w:t>3.</w:t>
      </w:r>
      <w:r>
        <w:rPr>
          <w:rFonts w:hint="eastAsia"/>
        </w:rPr>
        <w:t>关键保障技术体系建设</w:t>
      </w:r>
    </w:p>
    <w:p w:rsidR="001E617E" w:rsidRDefault="001E617E" w:rsidP="001A3C77">
      <w:pPr>
        <w:spacing w:line="276" w:lineRule="auto"/>
        <w:ind w:left="420" w:firstLine="420"/>
        <w:rPr>
          <w:rFonts w:hint="eastAsia"/>
        </w:rPr>
      </w:pPr>
      <w:r>
        <w:rPr>
          <w:rFonts w:hint="eastAsia"/>
        </w:rPr>
        <w:t>4.</w:t>
      </w:r>
      <w:r>
        <w:rPr>
          <w:rFonts w:hint="eastAsia"/>
        </w:rPr>
        <w:t>评价考核体系建设</w:t>
      </w:r>
    </w:p>
    <w:p w:rsidR="001E617E" w:rsidRPr="001A3C77" w:rsidRDefault="001E617E" w:rsidP="001E617E">
      <w:pPr>
        <w:spacing w:line="276" w:lineRule="auto"/>
        <w:rPr>
          <w:rFonts w:hint="eastAsia"/>
          <w:b/>
        </w:rPr>
      </w:pPr>
      <w:r w:rsidRPr="001A3C77">
        <w:rPr>
          <w:rFonts w:hint="eastAsia"/>
          <w:b/>
        </w:rPr>
        <w:t>二、“互联网</w:t>
      </w:r>
      <w:r w:rsidRPr="001A3C77">
        <w:rPr>
          <w:rFonts w:hint="eastAsia"/>
          <w:b/>
        </w:rPr>
        <w:t>+</w:t>
      </w:r>
      <w:r w:rsidRPr="001A3C77">
        <w:rPr>
          <w:rFonts w:hint="eastAsia"/>
          <w:b/>
        </w:rPr>
        <w:t>政务服务”的主要内容</w:t>
      </w:r>
    </w:p>
    <w:p w:rsidR="001E617E" w:rsidRDefault="001E617E" w:rsidP="001A3C77">
      <w:pPr>
        <w:spacing w:line="276" w:lineRule="auto"/>
        <w:ind w:firstLine="420"/>
        <w:rPr>
          <w:rFonts w:hint="eastAsia"/>
        </w:rPr>
      </w:pPr>
      <w:r>
        <w:rPr>
          <w:rFonts w:hint="eastAsia"/>
        </w:rPr>
        <w:t>（一）按事项性质分类</w:t>
      </w:r>
    </w:p>
    <w:p w:rsidR="001E617E" w:rsidRDefault="001E617E" w:rsidP="001A3C77">
      <w:pPr>
        <w:spacing w:line="276" w:lineRule="auto"/>
        <w:ind w:firstLine="420"/>
        <w:rPr>
          <w:rFonts w:hint="eastAsia"/>
        </w:rPr>
      </w:pPr>
      <w:r>
        <w:rPr>
          <w:rFonts w:hint="eastAsia"/>
        </w:rPr>
        <w:t>（二）按服务对象分类</w:t>
      </w:r>
    </w:p>
    <w:p w:rsidR="001E617E" w:rsidRDefault="001E617E" w:rsidP="001A3C77">
      <w:pPr>
        <w:spacing w:line="276" w:lineRule="auto"/>
        <w:ind w:firstLine="420"/>
        <w:rPr>
          <w:rFonts w:hint="eastAsia"/>
        </w:rPr>
      </w:pPr>
      <w:r>
        <w:rPr>
          <w:rFonts w:hint="eastAsia"/>
        </w:rPr>
        <w:t>（三）按实施主体分类</w:t>
      </w:r>
    </w:p>
    <w:p w:rsidR="001E617E" w:rsidRDefault="001E617E" w:rsidP="001A3C77">
      <w:pPr>
        <w:spacing w:line="276" w:lineRule="auto"/>
        <w:ind w:firstLine="420"/>
        <w:rPr>
          <w:rFonts w:hint="eastAsia"/>
        </w:rPr>
      </w:pPr>
      <w:r>
        <w:rPr>
          <w:rFonts w:hint="eastAsia"/>
        </w:rPr>
        <w:t>（四）按服务主题分类</w:t>
      </w:r>
    </w:p>
    <w:p w:rsidR="001E617E" w:rsidRDefault="001E617E" w:rsidP="001A3C77">
      <w:pPr>
        <w:spacing w:line="276" w:lineRule="auto"/>
        <w:ind w:firstLine="420"/>
        <w:rPr>
          <w:rFonts w:hint="eastAsia"/>
        </w:rPr>
      </w:pPr>
      <w:r>
        <w:rPr>
          <w:rFonts w:hint="eastAsia"/>
        </w:rPr>
        <w:t>（五）按服务层级分类</w:t>
      </w:r>
    </w:p>
    <w:p w:rsidR="001E617E" w:rsidRDefault="001E617E" w:rsidP="001A3C77">
      <w:pPr>
        <w:spacing w:line="276" w:lineRule="auto"/>
        <w:ind w:firstLine="420"/>
        <w:rPr>
          <w:rFonts w:hint="eastAsia"/>
        </w:rPr>
      </w:pPr>
      <w:r>
        <w:rPr>
          <w:rFonts w:hint="eastAsia"/>
        </w:rPr>
        <w:t>（六）按服务形式分类</w:t>
      </w:r>
    </w:p>
    <w:p w:rsidR="001E617E" w:rsidRDefault="001E617E" w:rsidP="001A3C77">
      <w:pPr>
        <w:spacing w:line="276" w:lineRule="auto"/>
        <w:ind w:firstLine="420"/>
        <w:rPr>
          <w:rFonts w:hint="eastAsia"/>
        </w:rPr>
      </w:pPr>
      <w:r>
        <w:rPr>
          <w:rFonts w:hint="eastAsia"/>
        </w:rPr>
        <w:t>（七）按行政管辖分类</w:t>
      </w:r>
    </w:p>
    <w:p w:rsidR="001E617E" w:rsidRPr="001A3C77" w:rsidRDefault="001E617E" w:rsidP="001E617E">
      <w:pPr>
        <w:spacing w:line="276" w:lineRule="auto"/>
        <w:rPr>
          <w:rFonts w:hint="eastAsia"/>
          <w:b/>
        </w:rPr>
      </w:pPr>
      <w:r w:rsidRPr="001A3C77">
        <w:rPr>
          <w:rFonts w:hint="eastAsia"/>
          <w:b/>
        </w:rPr>
        <w:t>三、“互联网</w:t>
      </w:r>
      <w:r w:rsidRPr="001A3C77">
        <w:rPr>
          <w:rFonts w:hint="eastAsia"/>
          <w:b/>
        </w:rPr>
        <w:t>+</w:t>
      </w:r>
      <w:r w:rsidRPr="001A3C77">
        <w:rPr>
          <w:rFonts w:hint="eastAsia"/>
          <w:b/>
        </w:rPr>
        <w:t>政务服务”平台总体架构</w:t>
      </w:r>
    </w:p>
    <w:p w:rsidR="001E617E" w:rsidRDefault="001E617E" w:rsidP="001A3C77">
      <w:pPr>
        <w:spacing w:line="276" w:lineRule="auto"/>
        <w:ind w:firstLine="420"/>
        <w:rPr>
          <w:rFonts w:hint="eastAsia"/>
        </w:rPr>
      </w:pPr>
      <w:r>
        <w:rPr>
          <w:rFonts w:hint="eastAsia"/>
        </w:rPr>
        <w:t>（一）总体构架</w:t>
      </w:r>
    </w:p>
    <w:p w:rsidR="001E617E" w:rsidRDefault="001E617E" w:rsidP="001A3C77">
      <w:pPr>
        <w:spacing w:line="276" w:lineRule="auto"/>
        <w:ind w:left="420" w:firstLine="420"/>
        <w:rPr>
          <w:rFonts w:hint="eastAsia"/>
        </w:rPr>
      </w:pPr>
      <w:r>
        <w:rPr>
          <w:rFonts w:hint="eastAsia"/>
        </w:rPr>
        <w:t>1.</w:t>
      </w:r>
      <w:r>
        <w:rPr>
          <w:rFonts w:hint="eastAsia"/>
        </w:rPr>
        <w:t>总体层级体系</w:t>
      </w:r>
    </w:p>
    <w:p w:rsidR="001E617E" w:rsidRDefault="001E617E" w:rsidP="001A3C77">
      <w:pPr>
        <w:spacing w:line="276" w:lineRule="auto"/>
        <w:ind w:left="420" w:firstLine="420"/>
        <w:rPr>
          <w:rFonts w:hint="eastAsia"/>
        </w:rPr>
      </w:pPr>
      <w:r>
        <w:rPr>
          <w:rFonts w:hint="eastAsia"/>
        </w:rPr>
        <w:t>2.</w:t>
      </w:r>
      <w:r>
        <w:rPr>
          <w:rFonts w:hint="eastAsia"/>
        </w:rPr>
        <w:t>平台系统组成</w:t>
      </w:r>
    </w:p>
    <w:p w:rsidR="001E617E" w:rsidRDefault="001E617E" w:rsidP="001A3C77">
      <w:pPr>
        <w:spacing w:line="276" w:lineRule="auto"/>
        <w:ind w:left="420" w:firstLine="420"/>
        <w:rPr>
          <w:rFonts w:hint="eastAsia"/>
        </w:rPr>
      </w:pPr>
      <w:r>
        <w:rPr>
          <w:rFonts w:hint="eastAsia"/>
        </w:rPr>
        <w:t>3.</w:t>
      </w:r>
      <w:r>
        <w:rPr>
          <w:rFonts w:hint="eastAsia"/>
        </w:rPr>
        <w:t>建设方式</w:t>
      </w:r>
    </w:p>
    <w:p w:rsidR="001E617E" w:rsidRDefault="001E617E" w:rsidP="001A3C77">
      <w:pPr>
        <w:spacing w:line="276" w:lineRule="auto"/>
        <w:ind w:firstLine="420"/>
        <w:rPr>
          <w:rFonts w:hint="eastAsia"/>
        </w:rPr>
      </w:pPr>
      <w:r>
        <w:rPr>
          <w:rFonts w:hint="eastAsia"/>
        </w:rPr>
        <w:t>（二）业务流程</w:t>
      </w:r>
    </w:p>
    <w:p w:rsidR="001E617E" w:rsidRDefault="001E617E" w:rsidP="001A3C77">
      <w:pPr>
        <w:spacing w:line="276" w:lineRule="auto"/>
        <w:ind w:firstLine="420"/>
        <w:rPr>
          <w:rFonts w:hint="eastAsia"/>
        </w:rPr>
      </w:pPr>
      <w:r>
        <w:rPr>
          <w:rFonts w:hint="eastAsia"/>
        </w:rPr>
        <w:t>（三）平台技术架构</w:t>
      </w:r>
    </w:p>
    <w:p w:rsidR="001E617E" w:rsidRDefault="001E617E" w:rsidP="001A3C77">
      <w:pPr>
        <w:spacing w:line="276" w:lineRule="auto"/>
        <w:ind w:left="420" w:firstLine="420"/>
        <w:rPr>
          <w:rFonts w:hint="eastAsia"/>
        </w:rPr>
      </w:pPr>
      <w:r>
        <w:rPr>
          <w:rFonts w:hint="eastAsia"/>
        </w:rPr>
        <w:t>1.</w:t>
      </w:r>
      <w:r>
        <w:rPr>
          <w:rFonts w:hint="eastAsia"/>
        </w:rPr>
        <w:t>基础设施层</w:t>
      </w:r>
    </w:p>
    <w:p w:rsidR="001E617E" w:rsidRDefault="001E617E" w:rsidP="001A3C77">
      <w:pPr>
        <w:spacing w:line="276" w:lineRule="auto"/>
        <w:ind w:left="420" w:firstLine="420"/>
        <w:rPr>
          <w:rFonts w:hint="eastAsia"/>
        </w:rPr>
      </w:pPr>
      <w:r>
        <w:rPr>
          <w:rFonts w:hint="eastAsia"/>
        </w:rPr>
        <w:t>2.</w:t>
      </w:r>
      <w:r>
        <w:rPr>
          <w:rFonts w:hint="eastAsia"/>
        </w:rPr>
        <w:t>数据资源层</w:t>
      </w:r>
    </w:p>
    <w:p w:rsidR="001E617E" w:rsidRDefault="001E617E" w:rsidP="001A3C77">
      <w:pPr>
        <w:spacing w:line="276" w:lineRule="auto"/>
        <w:ind w:left="420" w:firstLine="420"/>
        <w:rPr>
          <w:rFonts w:hint="eastAsia"/>
        </w:rPr>
      </w:pPr>
      <w:r>
        <w:rPr>
          <w:rFonts w:hint="eastAsia"/>
        </w:rPr>
        <w:t>3.</w:t>
      </w:r>
      <w:r>
        <w:rPr>
          <w:rFonts w:hint="eastAsia"/>
        </w:rPr>
        <w:t>应用支撑层</w:t>
      </w:r>
    </w:p>
    <w:p w:rsidR="001E617E" w:rsidRDefault="001E617E" w:rsidP="001A3C77">
      <w:pPr>
        <w:spacing w:line="276" w:lineRule="auto"/>
        <w:ind w:left="420" w:firstLine="420"/>
        <w:rPr>
          <w:rFonts w:hint="eastAsia"/>
        </w:rPr>
      </w:pPr>
      <w:r>
        <w:rPr>
          <w:rFonts w:hint="eastAsia"/>
        </w:rPr>
        <w:t>4.</w:t>
      </w:r>
      <w:r>
        <w:rPr>
          <w:rFonts w:hint="eastAsia"/>
        </w:rPr>
        <w:t>业务应用层</w:t>
      </w:r>
    </w:p>
    <w:p w:rsidR="001E617E" w:rsidRDefault="001E617E" w:rsidP="001A3C77">
      <w:pPr>
        <w:spacing w:line="276" w:lineRule="auto"/>
        <w:ind w:left="420" w:firstLine="420"/>
        <w:rPr>
          <w:rFonts w:hint="eastAsia"/>
        </w:rPr>
      </w:pPr>
      <w:r>
        <w:rPr>
          <w:rFonts w:hint="eastAsia"/>
        </w:rPr>
        <w:t>5.</w:t>
      </w:r>
      <w:r>
        <w:rPr>
          <w:rFonts w:hint="eastAsia"/>
        </w:rPr>
        <w:t>用户及服务层</w:t>
      </w:r>
    </w:p>
    <w:p w:rsidR="001E617E" w:rsidRDefault="001E617E" w:rsidP="00FA731E">
      <w:pPr>
        <w:spacing w:line="276" w:lineRule="auto"/>
        <w:ind w:firstLine="420"/>
        <w:rPr>
          <w:rFonts w:hint="eastAsia"/>
        </w:rPr>
      </w:pPr>
      <w:r>
        <w:rPr>
          <w:rFonts w:hint="eastAsia"/>
        </w:rPr>
        <w:t>（四）用户注册和认证体系</w:t>
      </w:r>
    </w:p>
    <w:p w:rsidR="001E617E" w:rsidRDefault="001E617E" w:rsidP="00FA731E">
      <w:pPr>
        <w:spacing w:line="276" w:lineRule="auto"/>
        <w:ind w:left="420" w:firstLine="420"/>
        <w:rPr>
          <w:rFonts w:hint="eastAsia"/>
        </w:rPr>
      </w:pPr>
      <w:r>
        <w:rPr>
          <w:rFonts w:hint="eastAsia"/>
        </w:rPr>
        <w:t>1.</w:t>
      </w:r>
      <w:r>
        <w:rPr>
          <w:rFonts w:hint="eastAsia"/>
        </w:rPr>
        <w:t>分建方式</w:t>
      </w:r>
    </w:p>
    <w:p w:rsidR="001E617E" w:rsidRDefault="001E617E" w:rsidP="00FA731E">
      <w:pPr>
        <w:spacing w:line="276" w:lineRule="auto"/>
        <w:ind w:left="420" w:firstLine="420"/>
        <w:rPr>
          <w:rFonts w:hint="eastAsia"/>
        </w:rPr>
      </w:pPr>
      <w:r>
        <w:rPr>
          <w:rFonts w:hint="eastAsia"/>
        </w:rPr>
        <w:t>2.</w:t>
      </w:r>
      <w:r>
        <w:rPr>
          <w:rFonts w:hint="eastAsia"/>
        </w:rPr>
        <w:t>统分方式</w:t>
      </w:r>
    </w:p>
    <w:p w:rsidR="001E617E" w:rsidRDefault="001E617E" w:rsidP="00FA731E">
      <w:pPr>
        <w:spacing w:line="276" w:lineRule="auto"/>
        <w:ind w:left="420" w:firstLine="420"/>
        <w:rPr>
          <w:rFonts w:hint="eastAsia"/>
        </w:rPr>
      </w:pPr>
      <w:r>
        <w:rPr>
          <w:rFonts w:hint="eastAsia"/>
        </w:rPr>
        <w:t>3.</w:t>
      </w:r>
      <w:r>
        <w:rPr>
          <w:rFonts w:hint="eastAsia"/>
        </w:rPr>
        <w:t>统建方式</w:t>
      </w:r>
    </w:p>
    <w:p w:rsidR="001E617E" w:rsidRPr="00FA731E" w:rsidRDefault="001E617E" w:rsidP="001E617E">
      <w:pPr>
        <w:spacing w:line="276" w:lineRule="auto"/>
        <w:rPr>
          <w:rFonts w:hint="eastAsia"/>
          <w:b/>
        </w:rPr>
      </w:pPr>
      <w:r w:rsidRPr="00FA731E">
        <w:rPr>
          <w:rFonts w:hint="eastAsia"/>
          <w:b/>
        </w:rPr>
        <w:t>四、政务服务信息的汇聚、发布与展示</w:t>
      </w:r>
    </w:p>
    <w:p w:rsidR="001E617E" w:rsidRDefault="001E617E" w:rsidP="00FA731E">
      <w:pPr>
        <w:spacing w:line="276" w:lineRule="auto"/>
        <w:ind w:firstLine="420"/>
        <w:rPr>
          <w:rFonts w:hint="eastAsia"/>
        </w:rPr>
      </w:pPr>
      <w:r>
        <w:rPr>
          <w:rFonts w:hint="eastAsia"/>
        </w:rPr>
        <w:t>（一）需求侧（面向社会）</w:t>
      </w:r>
    </w:p>
    <w:p w:rsidR="001E617E" w:rsidRDefault="001E617E" w:rsidP="00FA731E">
      <w:pPr>
        <w:spacing w:line="276" w:lineRule="auto"/>
        <w:ind w:left="420" w:firstLine="420"/>
        <w:rPr>
          <w:rFonts w:hint="eastAsia"/>
        </w:rPr>
      </w:pPr>
      <w:r>
        <w:rPr>
          <w:rFonts w:hint="eastAsia"/>
        </w:rPr>
        <w:t>1.</w:t>
      </w:r>
      <w:r>
        <w:rPr>
          <w:rFonts w:hint="eastAsia"/>
        </w:rPr>
        <w:t>用户访问——“我”</w:t>
      </w:r>
    </w:p>
    <w:p w:rsidR="001E617E" w:rsidRDefault="001E617E" w:rsidP="00FA731E">
      <w:pPr>
        <w:spacing w:line="276" w:lineRule="auto"/>
        <w:ind w:left="420" w:firstLine="420"/>
        <w:rPr>
          <w:rFonts w:hint="eastAsia"/>
        </w:rPr>
      </w:pPr>
      <w:r>
        <w:rPr>
          <w:rFonts w:hint="eastAsia"/>
        </w:rPr>
        <w:t>2.</w:t>
      </w:r>
      <w:r>
        <w:rPr>
          <w:rFonts w:hint="eastAsia"/>
        </w:rPr>
        <w:t>信息资讯——“我要看”</w:t>
      </w:r>
    </w:p>
    <w:p w:rsidR="001E617E" w:rsidRDefault="001E617E" w:rsidP="00FA731E">
      <w:pPr>
        <w:spacing w:line="276" w:lineRule="auto"/>
        <w:ind w:left="420" w:firstLine="420"/>
        <w:rPr>
          <w:rFonts w:hint="eastAsia"/>
        </w:rPr>
      </w:pPr>
      <w:r>
        <w:rPr>
          <w:rFonts w:hint="eastAsia"/>
        </w:rPr>
        <w:lastRenderedPageBreak/>
        <w:t>3.</w:t>
      </w:r>
      <w:r>
        <w:rPr>
          <w:rFonts w:hint="eastAsia"/>
        </w:rPr>
        <w:t>信息检索——“我要查”</w:t>
      </w:r>
    </w:p>
    <w:p w:rsidR="001E617E" w:rsidRDefault="001E617E" w:rsidP="00FA731E">
      <w:pPr>
        <w:spacing w:line="276" w:lineRule="auto"/>
        <w:ind w:left="420" w:firstLine="420"/>
        <w:rPr>
          <w:rFonts w:hint="eastAsia"/>
        </w:rPr>
      </w:pPr>
      <w:r>
        <w:rPr>
          <w:rFonts w:hint="eastAsia"/>
        </w:rPr>
        <w:t>4.</w:t>
      </w:r>
      <w:r>
        <w:rPr>
          <w:rFonts w:hint="eastAsia"/>
        </w:rPr>
        <w:t>服务引导——“我要办”</w:t>
      </w:r>
    </w:p>
    <w:p w:rsidR="001E617E" w:rsidRDefault="001E617E" w:rsidP="00FA731E">
      <w:pPr>
        <w:spacing w:line="276" w:lineRule="auto"/>
        <w:ind w:left="420" w:firstLine="420"/>
        <w:rPr>
          <w:rFonts w:hint="eastAsia"/>
        </w:rPr>
      </w:pPr>
      <w:r>
        <w:rPr>
          <w:rFonts w:hint="eastAsia"/>
        </w:rPr>
        <w:t>5.</w:t>
      </w:r>
      <w:r>
        <w:rPr>
          <w:rFonts w:hint="eastAsia"/>
        </w:rPr>
        <w:t>咨询问答——“我要问”</w:t>
      </w:r>
    </w:p>
    <w:p w:rsidR="001E617E" w:rsidRDefault="001E617E" w:rsidP="00FA731E">
      <w:pPr>
        <w:spacing w:line="276" w:lineRule="auto"/>
        <w:ind w:left="420" w:firstLine="420"/>
        <w:rPr>
          <w:rFonts w:hint="eastAsia"/>
        </w:rPr>
      </w:pPr>
      <w:r>
        <w:rPr>
          <w:rFonts w:hint="eastAsia"/>
        </w:rPr>
        <w:t>6.</w:t>
      </w:r>
      <w:r>
        <w:rPr>
          <w:rFonts w:hint="eastAsia"/>
        </w:rPr>
        <w:t>监督评价——“我要评”</w:t>
      </w:r>
    </w:p>
    <w:p w:rsidR="001E617E" w:rsidRDefault="001E617E" w:rsidP="00FA731E">
      <w:pPr>
        <w:spacing w:line="276" w:lineRule="auto"/>
        <w:ind w:left="420" w:firstLine="420"/>
        <w:rPr>
          <w:rFonts w:hint="eastAsia"/>
        </w:rPr>
      </w:pPr>
      <w:r>
        <w:rPr>
          <w:rFonts w:hint="eastAsia"/>
        </w:rPr>
        <w:t>7.</w:t>
      </w:r>
      <w:r>
        <w:rPr>
          <w:rFonts w:hint="eastAsia"/>
        </w:rPr>
        <w:t>个性化推送——“我的”</w:t>
      </w:r>
    </w:p>
    <w:p w:rsidR="001E617E" w:rsidRDefault="001E617E" w:rsidP="00FA731E">
      <w:pPr>
        <w:spacing w:line="276" w:lineRule="auto"/>
        <w:ind w:firstLine="420"/>
        <w:rPr>
          <w:rFonts w:hint="eastAsia"/>
        </w:rPr>
      </w:pPr>
      <w:r>
        <w:rPr>
          <w:rFonts w:hint="eastAsia"/>
        </w:rPr>
        <w:t>（二）供给侧（面向政府内部）</w:t>
      </w:r>
    </w:p>
    <w:p w:rsidR="001E617E" w:rsidRDefault="001E617E" w:rsidP="00FA731E">
      <w:pPr>
        <w:spacing w:line="276" w:lineRule="auto"/>
        <w:ind w:left="420" w:firstLine="420"/>
        <w:rPr>
          <w:rFonts w:hint="eastAsia"/>
        </w:rPr>
      </w:pPr>
      <w:r>
        <w:rPr>
          <w:rFonts w:hint="eastAsia"/>
        </w:rPr>
        <w:t>1.</w:t>
      </w:r>
      <w:r>
        <w:rPr>
          <w:rFonts w:hint="eastAsia"/>
        </w:rPr>
        <w:t>事项清单标准化</w:t>
      </w:r>
    </w:p>
    <w:p w:rsidR="001E617E" w:rsidRDefault="001E617E" w:rsidP="00FA731E">
      <w:pPr>
        <w:spacing w:line="276" w:lineRule="auto"/>
        <w:ind w:left="420" w:firstLine="420"/>
        <w:rPr>
          <w:rFonts w:hint="eastAsia"/>
        </w:rPr>
      </w:pPr>
      <w:r>
        <w:rPr>
          <w:rFonts w:hint="eastAsia"/>
        </w:rPr>
        <w:t>2.</w:t>
      </w:r>
      <w:r>
        <w:rPr>
          <w:rFonts w:hint="eastAsia"/>
        </w:rPr>
        <w:t>办事指南规范化</w:t>
      </w:r>
    </w:p>
    <w:p w:rsidR="001E617E" w:rsidRDefault="001E617E" w:rsidP="00FA731E">
      <w:pPr>
        <w:spacing w:line="276" w:lineRule="auto"/>
        <w:ind w:left="420" w:firstLine="420"/>
        <w:rPr>
          <w:rFonts w:hint="eastAsia"/>
        </w:rPr>
      </w:pPr>
      <w:r>
        <w:rPr>
          <w:rFonts w:hint="eastAsia"/>
        </w:rPr>
        <w:t>3.</w:t>
      </w:r>
      <w:r>
        <w:rPr>
          <w:rFonts w:hint="eastAsia"/>
        </w:rPr>
        <w:t>审查工作细则化</w:t>
      </w:r>
    </w:p>
    <w:p w:rsidR="001E617E" w:rsidRDefault="001E617E" w:rsidP="00FA731E">
      <w:pPr>
        <w:spacing w:line="276" w:lineRule="auto"/>
        <w:ind w:left="420" w:firstLine="420"/>
        <w:rPr>
          <w:rFonts w:hint="eastAsia"/>
        </w:rPr>
      </w:pPr>
      <w:r>
        <w:rPr>
          <w:rFonts w:hint="eastAsia"/>
        </w:rPr>
        <w:t>4.</w:t>
      </w:r>
      <w:r>
        <w:rPr>
          <w:rFonts w:hint="eastAsia"/>
        </w:rPr>
        <w:t>业务办理协同化</w:t>
      </w:r>
    </w:p>
    <w:p w:rsidR="001E617E" w:rsidRDefault="001E617E" w:rsidP="00FA731E">
      <w:pPr>
        <w:spacing w:line="276" w:lineRule="auto"/>
        <w:ind w:left="420" w:firstLine="420"/>
        <w:rPr>
          <w:rFonts w:hint="eastAsia"/>
        </w:rPr>
      </w:pPr>
      <w:r>
        <w:rPr>
          <w:rFonts w:hint="eastAsia"/>
        </w:rPr>
        <w:t>5.</w:t>
      </w:r>
      <w:r>
        <w:rPr>
          <w:rFonts w:hint="eastAsia"/>
        </w:rPr>
        <w:t>事项管理动态化</w:t>
      </w:r>
    </w:p>
    <w:p w:rsidR="001E617E" w:rsidRPr="00FA731E" w:rsidRDefault="001E617E" w:rsidP="001E617E">
      <w:pPr>
        <w:spacing w:line="276" w:lineRule="auto"/>
        <w:rPr>
          <w:rFonts w:hint="eastAsia"/>
          <w:b/>
        </w:rPr>
      </w:pPr>
      <w:r w:rsidRPr="00FA731E">
        <w:rPr>
          <w:rFonts w:hint="eastAsia"/>
          <w:b/>
        </w:rPr>
        <w:t>五、政务服务事项的一体化办理</w:t>
      </w:r>
    </w:p>
    <w:p w:rsidR="001E617E" w:rsidRDefault="001E617E" w:rsidP="00FA731E">
      <w:pPr>
        <w:spacing w:line="276" w:lineRule="auto"/>
        <w:ind w:firstLine="420"/>
        <w:rPr>
          <w:rFonts w:hint="eastAsia"/>
        </w:rPr>
      </w:pPr>
      <w:r>
        <w:rPr>
          <w:rFonts w:hint="eastAsia"/>
        </w:rPr>
        <w:t>（一）互联网政务服务门户（外部服务）</w:t>
      </w:r>
    </w:p>
    <w:p w:rsidR="001E617E" w:rsidRDefault="001E617E" w:rsidP="00FA731E">
      <w:pPr>
        <w:spacing w:line="276" w:lineRule="auto"/>
        <w:ind w:left="420" w:firstLine="420"/>
        <w:rPr>
          <w:rFonts w:hint="eastAsia"/>
        </w:rPr>
      </w:pPr>
      <w:r>
        <w:rPr>
          <w:rFonts w:hint="eastAsia"/>
        </w:rPr>
        <w:t>1.</w:t>
      </w:r>
      <w:r>
        <w:rPr>
          <w:rFonts w:hint="eastAsia"/>
        </w:rPr>
        <w:t>建设管理要点</w:t>
      </w:r>
    </w:p>
    <w:p w:rsidR="001E617E" w:rsidRDefault="001E617E" w:rsidP="00FA731E">
      <w:pPr>
        <w:spacing w:line="276" w:lineRule="auto"/>
        <w:ind w:left="420" w:firstLine="420"/>
        <w:rPr>
          <w:rFonts w:hint="eastAsia"/>
        </w:rPr>
      </w:pPr>
      <w:r>
        <w:rPr>
          <w:rFonts w:hint="eastAsia"/>
        </w:rPr>
        <w:t>2.</w:t>
      </w:r>
      <w:r>
        <w:rPr>
          <w:rFonts w:hint="eastAsia"/>
        </w:rPr>
        <w:t>主要功能</w:t>
      </w:r>
    </w:p>
    <w:p w:rsidR="001E617E" w:rsidRDefault="001E617E" w:rsidP="00FA731E">
      <w:pPr>
        <w:spacing w:line="276" w:lineRule="auto"/>
        <w:ind w:left="420" w:firstLine="420"/>
        <w:rPr>
          <w:rFonts w:hint="eastAsia"/>
        </w:rPr>
      </w:pPr>
      <w:r>
        <w:rPr>
          <w:rFonts w:hint="eastAsia"/>
        </w:rPr>
        <w:t>3.</w:t>
      </w:r>
      <w:r>
        <w:rPr>
          <w:rFonts w:hint="eastAsia"/>
        </w:rPr>
        <w:t>用户（自然人和法人）信息管理</w:t>
      </w:r>
    </w:p>
    <w:p w:rsidR="001E617E" w:rsidRDefault="001E617E" w:rsidP="00FA731E">
      <w:pPr>
        <w:spacing w:line="276" w:lineRule="auto"/>
        <w:ind w:firstLine="420"/>
        <w:rPr>
          <w:rFonts w:hint="eastAsia"/>
        </w:rPr>
      </w:pPr>
      <w:r>
        <w:rPr>
          <w:rFonts w:hint="eastAsia"/>
        </w:rPr>
        <w:t>（二）政务服务管理和业务办理（内部办理）</w:t>
      </w:r>
    </w:p>
    <w:p w:rsidR="001E617E" w:rsidRDefault="001E617E" w:rsidP="00FA731E">
      <w:pPr>
        <w:spacing w:line="276" w:lineRule="auto"/>
        <w:ind w:left="420" w:firstLine="420"/>
        <w:rPr>
          <w:rFonts w:hint="eastAsia"/>
        </w:rPr>
      </w:pPr>
      <w:r>
        <w:rPr>
          <w:rFonts w:hint="eastAsia"/>
        </w:rPr>
        <w:t>1.</w:t>
      </w:r>
      <w:r>
        <w:rPr>
          <w:rFonts w:hint="eastAsia"/>
        </w:rPr>
        <w:t>基础业务功能</w:t>
      </w:r>
    </w:p>
    <w:p w:rsidR="001E617E" w:rsidRDefault="001E617E" w:rsidP="00FA731E">
      <w:pPr>
        <w:spacing w:line="276" w:lineRule="auto"/>
        <w:ind w:left="840" w:firstLine="420"/>
        <w:rPr>
          <w:rFonts w:hint="eastAsia"/>
        </w:rPr>
      </w:pPr>
      <w:r>
        <w:rPr>
          <w:rFonts w:hint="eastAsia"/>
        </w:rPr>
        <w:t>（</w:t>
      </w:r>
      <w:r>
        <w:rPr>
          <w:rFonts w:hint="eastAsia"/>
        </w:rPr>
        <w:t>1</w:t>
      </w:r>
      <w:r>
        <w:rPr>
          <w:rFonts w:hint="eastAsia"/>
        </w:rPr>
        <w:t>）政务服务事项管理</w:t>
      </w:r>
    </w:p>
    <w:p w:rsidR="001E617E" w:rsidRDefault="001E617E" w:rsidP="00FA731E">
      <w:pPr>
        <w:spacing w:line="276" w:lineRule="auto"/>
        <w:ind w:left="840" w:firstLine="420"/>
        <w:rPr>
          <w:rFonts w:hint="eastAsia"/>
        </w:rPr>
      </w:pPr>
      <w:r>
        <w:rPr>
          <w:rFonts w:hint="eastAsia"/>
        </w:rPr>
        <w:t>（</w:t>
      </w:r>
      <w:r>
        <w:rPr>
          <w:rFonts w:hint="eastAsia"/>
        </w:rPr>
        <w:t>2</w:t>
      </w:r>
      <w:r>
        <w:rPr>
          <w:rFonts w:hint="eastAsia"/>
        </w:rPr>
        <w:t>）政务服务运行管理</w:t>
      </w:r>
    </w:p>
    <w:p w:rsidR="001E617E" w:rsidRDefault="001E617E" w:rsidP="00FA731E">
      <w:pPr>
        <w:spacing w:line="276" w:lineRule="auto"/>
        <w:ind w:left="840" w:firstLine="420"/>
        <w:rPr>
          <w:rFonts w:hint="eastAsia"/>
        </w:rPr>
      </w:pPr>
      <w:r>
        <w:rPr>
          <w:rFonts w:hint="eastAsia"/>
        </w:rPr>
        <w:t>（</w:t>
      </w:r>
      <w:r>
        <w:rPr>
          <w:rFonts w:hint="eastAsia"/>
        </w:rPr>
        <w:t>3</w:t>
      </w:r>
      <w:r>
        <w:rPr>
          <w:rFonts w:hint="eastAsia"/>
        </w:rPr>
        <w:t>）电子监察管理</w:t>
      </w:r>
    </w:p>
    <w:p w:rsidR="001E617E" w:rsidRDefault="001E617E" w:rsidP="00FA731E">
      <w:pPr>
        <w:spacing w:line="276" w:lineRule="auto"/>
        <w:ind w:left="840" w:firstLine="420"/>
        <w:rPr>
          <w:rFonts w:hint="eastAsia"/>
        </w:rPr>
      </w:pPr>
      <w:r>
        <w:rPr>
          <w:rFonts w:hint="eastAsia"/>
        </w:rPr>
        <w:t>（</w:t>
      </w:r>
      <w:r>
        <w:rPr>
          <w:rFonts w:hint="eastAsia"/>
        </w:rPr>
        <w:t>4</w:t>
      </w:r>
      <w:r>
        <w:rPr>
          <w:rFonts w:hint="eastAsia"/>
        </w:rPr>
        <w:t>）电子证照管理</w:t>
      </w:r>
    </w:p>
    <w:p w:rsidR="001E617E" w:rsidRDefault="001E617E" w:rsidP="00FA731E">
      <w:pPr>
        <w:spacing w:line="276" w:lineRule="auto"/>
        <w:ind w:left="840" w:firstLine="420"/>
        <w:rPr>
          <w:rFonts w:hint="eastAsia"/>
        </w:rPr>
      </w:pPr>
      <w:r>
        <w:rPr>
          <w:rFonts w:hint="eastAsia"/>
        </w:rPr>
        <w:t>（</w:t>
      </w:r>
      <w:r>
        <w:rPr>
          <w:rFonts w:hint="eastAsia"/>
        </w:rPr>
        <w:t>5</w:t>
      </w:r>
      <w:r>
        <w:rPr>
          <w:rFonts w:hint="eastAsia"/>
        </w:rPr>
        <w:t>）网上支付管理</w:t>
      </w:r>
    </w:p>
    <w:p w:rsidR="001E617E" w:rsidRDefault="001E617E" w:rsidP="00FA731E">
      <w:pPr>
        <w:spacing w:line="276" w:lineRule="auto"/>
        <w:ind w:left="840" w:firstLine="420"/>
        <w:rPr>
          <w:rFonts w:hint="eastAsia"/>
        </w:rPr>
      </w:pPr>
      <w:r>
        <w:rPr>
          <w:rFonts w:hint="eastAsia"/>
        </w:rPr>
        <w:t>（</w:t>
      </w:r>
      <w:r>
        <w:rPr>
          <w:rFonts w:hint="eastAsia"/>
        </w:rPr>
        <w:t>6</w:t>
      </w:r>
      <w:r>
        <w:rPr>
          <w:rFonts w:hint="eastAsia"/>
        </w:rPr>
        <w:t>）物流配套管理</w:t>
      </w:r>
    </w:p>
    <w:p w:rsidR="001E617E" w:rsidRDefault="001E617E" w:rsidP="00FA731E">
      <w:pPr>
        <w:spacing w:line="276" w:lineRule="auto"/>
        <w:ind w:left="420" w:firstLine="420"/>
        <w:rPr>
          <w:rFonts w:hint="eastAsia"/>
        </w:rPr>
      </w:pPr>
      <w:r>
        <w:rPr>
          <w:rFonts w:hint="eastAsia"/>
        </w:rPr>
        <w:t>2.</w:t>
      </w:r>
      <w:r>
        <w:rPr>
          <w:rFonts w:hint="eastAsia"/>
        </w:rPr>
        <w:t>功能拓展与流程优化</w:t>
      </w:r>
    </w:p>
    <w:p w:rsidR="001E617E" w:rsidRDefault="001E617E" w:rsidP="00FA731E">
      <w:pPr>
        <w:spacing w:line="276" w:lineRule="auto"/>
        <w:ind w:left="840" w:firstLine="420"/>
        <w:rPr>
          <w:rFonts w:hint="eastAsia"/>
        </w:rPr>
      </w:pPr>
      <w:r>
        <w:rPr>
          <w:rFonts w:hint="eastAsia"/>
        </w:rPr>
        <w:t>（</w:t>
      </w:r>
      <w:r>
        <w:rPr>
          <w:rFonts w:hint="eastAsia"/>
        </w:rPr>
        <w:t>1</w:t>
      </w:r>
      <w:r>
        <w:rPr>
          <w:rFonts w:hint="eastAsia"/>
        </w:rPr>
        <w:t>）并联审批</w:t>
      </w:r>
    </w:p>
    <w:p w:rsidR="001E617E" w:rsidRDefault="001E617E" w:rsidP="00FA731E">
      <w:pPr>
        <w:spacing w:line="276" w:lineRule="auto"/>
        <w:ind w:left="840" w:firstLine="420"/>
        <w:rPr>
          <w:rFonts w:hint="eastAsia"/>
        </w:rPr>
      </w:pPr>
      <w:r>
        <w:rPr>
          <w:rFonts w:hint="eastAsia"/>
        </w:rPr>
        <w:t>（</w:t>
      </w:r>
      <w:r>
        <w:rPr>
          <w:rFonts w:hint="eastAsia"/>
        </w:rPr>
        <w:t>2</w:t>
      </w:r>
      <w:r>
        <w:rPr>
          <w:rFonts w:hint="eastAsia"/>
        </w:rPr>
        <w:t>）加强事中事后监管</w:t>
      </w:r>
    </w:p>
    <w:p w:rsidR="001E617E" w:rsidRDefault="001E617E" w:rsidP="00FA731E">
      <w:pPr>
        <w:spacing w:line="276" w:lineRule="auto"/>
        <w:ind w:left="840" w:firstLine="420"/>
        <w:rPr>
          <w:rFonts w:hint="eastAsia"/>
        </w:rPr>
      </w:pPr>
      <w:r>
        <w:rPr>
          <w:rFonts w:hint="eastAsia"/>
        </w:rPr>
        <w:t>（</w:t>
      </w:r>
      <w:r>
        <w:rPr>
          <w:rFonts w:hint="eastAsia"/>
        </w:rPr>
        <w:t>3</w:t>
      </w:r>
      <w:r>
        <w:rPr>
          <w:rFonts w:hint="eastAsia"/>
        </w:rPr>
        <w:t>）打通基层政务服务“最后一公里”</w:t>
      </w:r>
    </w:p>
    <w:p w:rsidR="001E617E" w:rsidRDefault="001E617E" w:rsidP="00FA731E">
      <w:pPr>
        <w:spacing w:line="276" w:lineRule="auto"/>
        <w:ind w:left="840" w:firstLine="420"/>
        <w:rPr>
          <w:rFonts w:hint="eastAsia"/>
        </w:rPr>
      </w:pPr>
      <w:r>
        <w:rPr>
          <w:rFonts w:hint="eastAsia"/>
        </w:rPr>
        <w:t>（</w:t>
      </w:r>
      <w:r>
        <w:rPr>
          <w:rFonts w:hint="eastAsia"/>
        </w:rPr>
        <w:t>4</w:t>
      </w:r>
      <w:r>
        <w:rPr>
          <w:rFonts w:hint="eastAsia"/>
        </w:rPr>
        <w:t>）政务服务热线</w:t>
      </w:r>
    </w:p>
    <w:p w:rsidR="001E617E" w:rsidRDefault="001E617E" w:rsidP="00FA731E">
      <w:pPr>
        <w:spacing w:line="276" w:lineRule="auto"/>
        <w:ind w:left="840" w:firstLine="420"/>
        <w:rPr>
          <w:rFonts w:hint="eastAsia"/>
        </w:rPr>
      </w:pPr>
      <w:r>
        <w:rPr>
          <w:rFonts w:hint="eastAsia"/>
        </w:rPr>
        <w:t>（</w:t>
      </w:r>
      <w:r>
        <w:rPr>
          <w:rFonts w:hint="eastAsia"/>
        </w:rPr>
        <w:t>5</w:t>
      </w:r>
      <w:r>
        <w:rPr>
          <w:rFonts w:hint="eastAsia"/>
        </w:rPr>
        <w:t>）公共资源交易</w:t>
      </w:r>
    </w:p>
    <w:p w:rsidR="001E617E" w:rsidRPr="00FA731E" w:rsidRDefault="001E617E" w:rsidP="001E617E">
      <w:pPr>
        <w:spacing w:line="276" w:lineRule="auto"/>
        <w:rPr>
          <w:rFonts w:hint="eastAsia"/>
          <w:b/>
        </w:rPr>
      </w:pPr>
      <w:r w:rsidRPr="00FA731E">
        <w:rPr>
          <w:rFonts w:hint="eastAsia"/>
          <w:b/>
        </w:rPr>
        <w:t>六、互联互通与信息共享</w:t>
      </w:r>
    </w:p>
    <w:p w:rsidR="001E617E" w:rsidRDefault="001E617E" w:rsidP="00FA731E">
      <w:pPr>
        <w:spacing w:line="276" w:lineRule="auto"/>
        <w:ind w:firstLine="420"/>
        <w:rPr>
          <w:rFonts w:hint="eastAsia"/>
        </w:rPr>
      </w:pPr>
      <w:r>
        <w:rPr>
          <w:rFonts w:hint="eastAsia"/>
        </w:rPr>
        <w:t>（一）统一数据交换</w:t>
      </w:r>
    </w:p>
    <w:p w:rsidR="001E617E" w:rsidRDefault="001E617E" w:rsidP="00FA731E">
      <w:pPr>
        <w:spacing w:line="276" w:lineRule="auto"/>
        <w:ind w:left="420" w:firstLine="420"/>
        <w:rPr>
          <w:rFonts w:hint="eastAsia"/>
        </w:rPr>
      </w:pPr>
      <w:r>
        <w:rPr>
          <w:rFonts w:hint="eastAsia"/>
        </w:rPr>
        <w:t>1.</w:t>
      </w:r>
      <w:r>
        <w:rPr>
          <w:rFonts w:hint="eastAsia"/>
        </w:rPr>
        <w:t>目录与交换体系</w:t>
      </w:r>
    </w:p>
    <w:p w:rsidR="001E617E" w:rsidRDefault="001E617E" w:rsidP="00FA731E">
      <w:pPr>
        <w:spacing w:line="276" w:lineRule="auto"/>
        <w:ind w:left="420" w:firstLine="420"/>
        <w:rPr>
          <w:rFonts w:hint="eastAsia"/>
        </w:rPr>
      </w:pPr>
      <w:r>
        <w:rPr>
          <w:rFonts w:hint="eastAsia"/>
        </w:rPr>
        <w:t>2.</w:t>
      </w:r>
      <w:r>
        <w:rPr>
          <w:rFonts w:hint="eastAsia"/>
        </w:rPr>
        <w:t>平台架构及功能</w:t>
      </w:r>
    </w:p>
    <w:p w:rsidR="001E617E" w:rsidRDefault="001E617E" w:rsidP="00FA731E">
      <w:pPr>
        <w:spacing w:line="276" w:lineRule="auto"/>
        <w:ind w:left="420" w:firstLine="420"/>
        <w:rPr>
          <w:rFonts w:hint="eastAsia"/>
        </w:rPr>
      </w:pPr>
      <w:r>
        <w:rPr>
          <w:rFonts w:hint="eastAsia"/>
        </w:rPr>
        <w:t>3.</w:t>
      </w:r>
      <w:r>
        <w:rPr>
          <w:rFonts w:hint="eastAsia"/>
        </w:rPr>
        <w:t>备份机制及运行保障</w:t>
      </w:r>
    </w:p>
    <w:p w:rsidR="001E617E" w:rsidRDefault="001E617E" w:rsidP="00FA731E">
      <w:pPr>
        <w:spacing w:line="276" w:lineRule="auto"/>
        <w:ind w:firstLine="420"/>
        <w:rPr>
          <w:rFonts w:hint="eastAsia"/>
        </w:rPr>
      </w:pPr>
      <w:r>
        <w:rPr>
          <w:rFonts w:hint="eastAsia"/>
        </w:rPr>
        <w:t>（二）各地区现有政务服务相关业务办理系统对接</w:t>
      </w:r>
    </w:p>
    <w:p w:rsidR="001E617E" w:rsidRDefault="001E617E" w:rsidP="00FA731E">
      <w:pPr>
        <w:spacing w:line="276" w:lineRule="auto"/>
        <w:ind w:left="420" w:firstLine="420"/>
        <w:rPr>
          <w:rFonts w:hint="eastAsia"/>
        </w:rPr>
      </w:pPr>
      <w:r>
        <w:rPr>
          <w:rFonts w:hint="eastAsia"/>
        </w:rPr>
        <w:t>1.</w:t>
      </w:r>
      <w:r>
        <w:rPr>
          <w:rFonts w:hint="eastAsia"/>
        </w:rPr>
        <w:t>分类、分层级对接</w:t>
      </w:r>
    </w:p>
    <w:p w:rsidR="001E617E" w:rsidRDefault="001E617E" w:rsidP="00FA731E">
      <w:pPr>
        <w:spacing w:line="276" w:lineRule="auto"/>
        <w:ind w:left="420" w:firstLine="420"/>
        <w:rPr>
          <w:rFonts w:hint="eastAsia"/>
        </w:rPr>
      </w:pPr>
      <w:r>
        <w:rPr>
          <w:rFonts w:hint="eastAsia"/>
        </w:rPr>
        <w:lastRenderedPageBreak/>
        <w:t>2.</w:t>
      </w:r>
      <w:r>
        <w:rPr>
          <w:rFonts w:hint="eastAsia"/>
        </w:rPr>
        <w:t>部门业务办理系统对接</w:t>
      </w:r>
    </w:p>
    <w:p w:rsidR="001E617E" w:rsidRDefault="001E617E" w:rsidP="00FA731E">
      <w:pPr>
        <w:spacing w:line="276" w:lineRule="auto"/>
        <w:ind w:left="420" w:firstLine="420"/>
        <w:rPr>
          <w:rFonts w:hint="eastAsia"/>
        </w:rPr>
      </w:pPr>
      <w:r>
        <w:rPr>
          <w:rFonts w:hint="eastAsia"/>
        </w:rPr>
        <w:t>3.</w:t>
      </w:r>
      <w:r>
        <w:rPr>
          <w:rFonts w:hint="eastAsia"/>
        </w:rPr>
        <w:t>数据交换内容</w:t>
      </w:r>
    </w:p>
    <w:p w:rsidR="001E617E" w:rsidRDefault="001E617E" w:rsidP="00FA731E">
      <w:pPr>
        <w:spacing w:line="276" w:lineRule="auto"/>
        <w:ind w:firstLine="420"/>
        <w:rPr>
          <w:rFonts w:hint="eastAsia"/>
        </w:rPr>
      </w:pPr>
      <w:r>
        <w:rPr>
          <w:rFonts w:hint="eastAsia"/>
        </w:rPr>
        <w:t>（三）省级平台与国务院部门相关系统数据对接</w:t>
      </w:r>
    </w:p>
    <w:p w:rsidR="001E617E" w:rsidRDefault="001E617E" w:rsidP="00FA731E">
      <w:pPr>
        <w:spacing w:line="276" w:lineRule="auto"/>
        <w:ind w:left="420" w:firstLine="420"/>
        <w:rPr>
          <w:rFonts w:hint="eastAsia"/>
        </w:rPr>
      </w:pPr>
      <w:r>
        <w:rPr>
          <w:rFonts w:hint="eastAsia"/>
        </w:rPr>
        <w:t>1.</w:t>
      </w:r>
      <w:r>
        <w:rPr>
          <w:rFonts w:hint="eastAsia"/>
        </w:rPr>
        <w:t>对接要求</w:t>
      </w:r>
    </w:p>
    <w:p w:rsidR="001E617E" w:rsidRDefault="001E617E" w:rsidP="00FA731E">
      <w:pPr>
        <w:spacing w:line="276" w:lineRule="auto"/>
        <w:ind w:left="420" w:firstLine="420"/>
        <w:rPr>
          <w:rFonts w:hint="eastAsia"/>
        </w:rPr>
      </w:pPr>
      <w:r>
        <w:rPr>
          <w:rFonts w:hint="eastAsia"/>
        </w:rPr>
        <w:t>2.</w:t>
      </w:r>
      <w:r>
        <w:rPr>
          <w:rFonts w:hint="eastAsia"/>
        </w:rPr>
        <w:t>对接方式</w:t>
      </w:r>
    </w:p>
    <w:p w:rsidR="001E617E" w:rsidRDefault="001E617E" w:rsidP="00FA731E">
      <w:pPr>
        <w:spacing w:line="276" w:lineRule="auto"/>
        <w:ind w:firstLine="420"/>
        <w:rPr>
          <w:rFonts w:hint="eastAsia"/>
        </w:rPr>
      </w:pPr>
      <w:r>
        <w:rPr>
          <w:rFonts w:hint="eastAsia"/>
        </w:rPr>
        <w:t>（四）基础资源库共享共用</w:t>
      </w:r>
    </w:p>
    <w:p w:rsidR="001E617E" w:rsidRDefault="001E617E" w:rsidP="00FA731E">
      <w:pPr>
        <w:spacing w:line="276" w:lineRule="auto"/>
        <w:ind w:left="420" w:firstLine="420"/>
        <w:rPr>
          <w:rFonts w:hint="eastAsia"/>
        </w:rPr>
      </w:pPr>
      <w:r>
        <w:rPr>
          <w:rFonts w:hint="eastAsia"/>
        </w:rPr>
        <w:t>1.</w:t>
      </w:r>
      <w:r>
        <w:rPr>
          <w:rFonts w:hint="eastAsia"/>
        </w:rPr>
        <w:t>共享共用模式</w:t>
      </w:r>
    </w:p>
    <w:p w:rsidR="001E617E" w:rsidRDefault="001E617E" w:rsidP="00FA731E">
      <w:pPr>
        <w:spacing w:line="276" w:lineRule="auto"/>
        <w:ind w:left="420" w:firstLine="420"/>
        <w:rPr>
          <w:rFonts w:hint="eastAsia"/>
        </w:rPr>
      </w:pPr>
      <w:r>
        <w:rPr>
          <w:rFonts w:hint="eastAsia"/>
        </w:rPr>
        <w:t>2.</w:t>
      </w:r>
      <w:r>
        <w:rPr>
          <w:rFonts w:hint="eastAsia"/>
        </w:rPr>
        <w:t>访问方式和访问流程</w:t>
      </w:r>
    </w:p>
    <w:p w:rsidR="001E617E" w:rsidRDefault="001E617E" w:rsidP="00FA731E">
      <w:pPr>
        <w:spacing w:line="276" w:lineRule="auto"/>
        <w:ind w:left="420" w:firstLine="420"/>
        <w:rPr>
          <w:rFonts w:hint="eastAsia"/>
        </w:rPr>
      </w:pPr>
      <w:r>
        <w:rPr>
          <w:rFonts w:hint="eastAsia"/>
        </w:rPr>
        <w:t>3.</w:t>
      </w:r>
      <w:r>
        <w:rPr>
          <w:rFonts w:hint="eastAsia"/>
        </w:rPr>
        <w:t>基础资源目录管理</w:t>
      </w:r>
    </w:p>
    <w:p w:rsidR="001E617E" w:rsidRDefault="001E617E" w:rsidP="00FA731E">
      <w:pPr>
        <w:spacing w:line="276" w:lineRule="auto"/>
        <w:ind w:firstLine="420"/>
        <w:rPr>
          <w:rFonts w:hint="eastAsia"/>
        </w:rPr>
      </w:pPr>
      <w:r>
        <w:rPr>
          <w:rFonts w:hint="eastAsia"/>
        </w:rPr>
        <w:t>（五）建立数据共享利用长效机制</w:t>
      </w:r>
    </w:p>
    <w:p w:rsidR="001E617E" w:rsidRPr="00FA731E" w:rsidRDefault="001E617E" w:rsidP="001E617E">
      <w:pPr>
        <w:spacing w:line="276" w:lineRule="auto"/>
        <w:rPr>
          <w:rFonts w:hint="eastAsia"/>
          <w:b/>
        </w:rPr>
      </w:pPr>
      <w:r w:rsidRPr="00FA731E">
        <w:rPr>
          <w:rFonts w:hint="eastAsia"/>
          <w:b/>
        </w:rPr>
        <w:t>七、关键保障技术</w:t>
      </w:r>
    </w:p>
    <w:p w:rsidR="001E617E" w:rsidRDefault="001E617E" w:rsidP="00FA731E">
      <w:pPr>
        <w:spacing w:line="276" w:lineRule="auto"/>
        <w:ind w:firstLine="420"/>
        <w:rPr>
          <w:rFonts w:hint="eastAsia"/>
        </w:rPr>
      </w:pPr>
      <w:r>
        <w:rPr>
          <w:rFonts w:hint="eastAsia"/>
        </w:rPr>
        <w:t>（一）平台支撑技术</w:t>
      </w:r>
    </w:p>
    <w:p w:rsidR="001E617E" w:rsidRDefault="001E617E" w:rsidP="00FA731E">
      <w:pPr>
        <w:spacing w:line="276" w:lineRule="auto"/>
        <w:ind w:left="420" w:firstLine="420"/>
        <w:rPr>
          <w:rFonts w:hint="eastAsia"/>
        </w:rPr>
      </w:pPr>
      <w:r>
        <w:rPr>
          <w:rFonts w:hint="eastAsia"/>
        </w:rPr>
        <w:t>1.</w:t>
      </w:r>
      <w:r>
        <w:rPr>
          <w:rFonts w:hint="eastAsia"/>
        </w:rPr>
        <w:t>统一用户与认证</w:t>
      </w:r>
    </w:p>
    <w:p w:rsidR="001E617E" w:rsidRDefault="001E617E" w:rsidP="00FA731E">
      <w:pPr>
        <w:spacing w:line="276" w:lineRule="auto"/>
        <w:ind w:left="420" w:firstLine="420"/>
        <w:rPr>
          <w:rFonts w:hint="eastAsia"/>
        </w:rPr>
      </w:pPr>
      <w:r>
        <w:rPr>
          <w:rFonts w:hint="eastAsia"/>
        </w:rPr>
        <w:t>2.</w:t>
      </w:r>
      <w:r>
        <w:rPr>
          <w:rFonts w:hint="eastAsia"/>
        </w:rPr>
        <w:t>电子证照</w:t>
      </w:r>
    </w:p>
    <w:p w:rsidR="001E617E" w:rsidRDefault="001E617E" w:rsidP="00FA731E">
      <w:pPr>
        <w:spacing w:line="276" w:lineRule="auto"/>
        <w:ind w:left="420" w:firstLine="420"/>
        <w:rPr>
          <w:rFonts w:hint="eastAsia"/>
        </w:rPr>
      </w:pPr>
      <w:r>
        <w:rPr>
          <w:rFonts w:hint="eastAsia"/>
        </w:rPr>
        <w:t>3.</w:t>
      </w:r>
      <w:r>
        <w:rPr>
          <w:rFonts w:hint="eastAsia"/>
        </w:rPr>
        <w:t>电子文书</w:t>
      </w:r>
    </w:p>
    <w:p w:rsidR="001E617E" w:rsidRDefault="001E617E" w:rsidP="00FA731E">
      <w:pPr>
        <w:spacing w:line="276" w:lineRule="auto"/>
        <w:ind w:left="420" w:firstLine="420"/>
        <w:rPr>
          <w:rFonts w:hint="eastAsia"/>
        </w:rPr>
      </w:pPr>
      <w:r>
        <w:rPr>
          <w:rFonts w:hint="eastAsia"/>
        </w:rPr>
        <w:t>4.</w:t>
      </w:r>
      <w:r>
        <w:rPr>
          <w:rFonts w:hint="eastAsia"/>
        </w:rPr>
        <w:t>电子印章</w:t>
      </w:r>
    </w:p>
    <w:p w:rsidR="001E617E" w:rsidRDefault="001E617E" w:rsidP="00FA731E">
      <w:pPr>
        <w:spacing w:line="276" w:lineRule="auto"/>
        <w:ind w:firstLine="420"/>
        <w:rPr>
          <w:rFonts w:hint="eastAsia"/>
        </w:rPr>
      </w:pPr>
      <w:r>
        <w:rPr>
          <w:rFonts w:hint="eastAsia"/>
        </w:rPr>
        <w:t>（二）平台保障技术</w:t>
      </w:r>
    </w:p>
    <w:p w:rsidR="001E617E" w:rsidRDefault="001E617E" w:rsidP="00FA731E">
      <w:pPr>
        <w:spacing w:line="276" w:lineRule="auto"/>
        <w:ind w:left="420" w:firstLine="420"/>
        <w:rPr>
          <w:rFonts w:hint="eastAsia"/>
        </w:rPr>
      </w:pPr>
      <w:r>
        <w:rPr>
          <w:rFonts w:hint="eastAsia"/>
        </w:rPr>
        <w:t>1.</w:t>
      </w:r>
      <w:r>
        <w:rPr>
          <w:rFonts w:hint="eastAsia"/>
        </w:rPr>
        <w:t>安全保障</w:t>
      </w:r>
    </w:p>
    <w:p w:rsidR="001E617E" w:rsidRDefault="001E617E" w:rsidP="00FA731E">
      <w:pPr>
        <w:spacing w:line="276" w:lineRule="auto"/>
        <w:ind w:left="420" w:firstLine="420"/>
        <w:rPr>
          <w:rFonts w:hint="eastAsia"/>
        </w:rPr>
      </w:pPr>
      <w:r>
        <w:rPr>
          <w:rFonts w:hint="eastAsia"/>
        </w:rPr>
        <w:t>2.</w:t>
      </w:r>
      <w:r>
        <w:rPr>
          <w:rFonts w:hint="eastAsia"/>
        </w:rPr>
        <w:t>运行管理</w:t>
      </w:r>
    </w:p>
    <w:p w:rsidR="001E617E" w:rsidRDefault="001E617E" w:rsidP="00FA731E">
      <w:pPr>
        <w:spacing w:line="276" w:lineRule="auto"/>
        <w:ind w:firstLine="420"/>
        <w:rPr>
          <w:rFonts w:hint="eastAsia"/>
        </w:rPr>
      </w:pPr>
      <w:r>
        <w:rPr>
          <w:rFonts w:hint="eastAsia"/>
        </w:rPr>
        <w:t>（三）深化新技术应用</w:t>
      </w:r>
    </w:p>
    <w:p w:rsidR="001E617E" w:rsidRDefault="001E617E" w:rsidP="00FA731E">
      <w:pPr>
        <w:spacing w:line="276" w:lineRule="auto"/>
        <w:ind w:left="420" w:firstLine="420"/>
        <w:rPr>
          <w:rFonts w:hint="eastAsia"/>
        </w:rPr>
      </w:pPr>
      <w:r>
        <w:rPr>
          <w:rFonts w:hint="eastAsia"/>
        </w:rPr>
        <w:t>1.</w:t>
      </w:r>
      <w:r>
        <w:rPr>
          <w:rFonts w:hint="eastAsia"/>
        </w:rPr>
        <w:t>运用大数据，实现政务信息资源有效利用</w:t>
      </w:r>
    </w:p>
    <w:p w:rsidR="001E617E" w:rsidRDefault="001E617E" w:rsidP="00FA731E">
      <w:pPr>
        <w:spacing w:line="276" w:lineRule="auto"/>
        <w:ind w:left="420" w:firstLine="420"/>
        <w:rPr>
          <w:rFonts w:hint="eastAsia"/>
        </w:rPr>
      </w:pPr>
      <w:r>
        <w:rPr>
          <w:rFonts w:hint="eastAsia"/>
        </w:rPr>
        <w:t>2.</w:t>
      </w:r>
      <w:r>
        <w:rPr>
          <w:rFonts w:hint="eastAsia"/>
        </w:rPr>
        <w:t>充分利用政务云，实现集约建设、共享利用</w:t>
      </w:r>
    </w:p>
    <w:p w:rsidR="001E617E" w:rsidRPr="00FA731E" w:rsidRDefault="001E617E" w:rsidP="001E617E">
      <w:pPr>
        <w:spacing w:line="276" w:lineRule="auto"/>
        <w:rPr>
          <w:rFonts w:hint="eastAsia"/>
          <w:b/>
        </w:rPr>
      </w:pPr>
      <w:r w:rsidRPr="00FA731E">
        <w:rPr>
          <w:rFonts w:hint="eastAsia"/>
          <w:b/>
        </w:rPr>
        <w:t>八、网上政务服务的监督考核</w:t>
      </w:r>
    </w:p>
    <w:p w:rsidR="001E617E" w:rsidRDefault="001E617E" w:rsidP="00FA731E">
      <w:pPr>
        <w:spacing w:line="276" w:lineRule="auto"/>
        <w:ind w:firstLine="420"/>
        <w:rPr>
          <w:rFonts w:hint="eastAsia"/>
        </w:rPr>
      </w:pPr>
      <w:r>
        <w:rPr>
          <w:rFonts w:hint="eastAsia"/>
        </w:rPr>
        <w:t>（一）监督考核原则</w:t>
      </w:r>
    </w:p>
    <w:p w:rsidR="001E617E" w:rsidRDefault="001E617E" w:rsidP="00FA731E">
      <w:pPr>
        <w:spacing w:line="276" w:lineRule="auto"/>
        <w:ind w:left="420" w:firstLine="420"/>
        <w:rPr>
          <w:rFonts w:hint="eastAsia"/>
        </w:rPr>
      </w:pPr>
      <w:r>
        <w:rPr>
          <w:rFonts w:hint="eastAsia"/>
        </w:rPr>
        <w:t>1.</w:t>
      </w:r>
      <w:r>
        <w:rPr>
          <w:rFonts w:hint="eastAsia"/>
        </w:rPr>
        <w:t>客观公正原则</w:t>
      </w:r>
    </w:p>
    <w:p w:rsidR="001E617E" w:rsidRDefault="001E617E" w:rsidP="00FA731E">
      <w:pPr>
        <w:spacing w:line="276" w:lineRule="auto"/>
        <w:ind w:left="420" w:firstLine="420"/>
        <w:rPr>
          <w:rFonts w:hint="eastAsia"/>
        </w:rPr>
      </w:pPr>
      <w:r>
        <w:rPr>
          <w:rFonts w:hint="eastAsia"/>
        </w:rPr>
        <w:t>2.</w:t>
      </w:r>
      <w:r>
        <w:rPr>
          <w:rFonts w:hint="eastAsia"/>
        </w:rPr>
        <w:t>用户导向原则</w:t>
      </w:r>
    </w:p>
    <w:p w:rsidR="001E617E" w:rsidRDefault="001E617E" w:rsidP="00FA731E">
      <w:pPr>
        <w:spacing w:line="276" w:lineRule="auto"/>
        <w:ind w:left="420" w:firstLine="420"/>
        <w:rPr>
          <w:rFonts w:hint="eastAsia"/>
        </w:rPr>
      </w:pPr>
      <w:r>
        <w:rPr>
          <w:rFonts w:hint="eastAsia"/>
        </w:rPr>
        <w:t>3.</w:t>
      </w:r>
      <w:r>
        <w:rPr>
          <w:rFonts w:hint="eastAsia"/>
        </w:rPr>
        <w:t>分类考核原则</w:t>
      </w:r>
    </w:p>
    <w:p w:rsidR="001E617E" w:rsidRDefault="001E617E" w:rsidP="00FA731E">
      <w:pPr>
        <w:spacing w:line="276" w:lineRule="auto"/>
        <w:ind w:left="420" w:firstLine="420"/>
        <w:rPr>
          <w:rFonts w:hint="eastAsia"/>
        </w:rPr>
      </w:pPr>
      <w:r>
        <w:rPr>
          <w:rFonts w:hint="eastAsia"/>
        </w:rPr>
        <w:t>4.</w:t>
      </w:r>
      <w:r>
        <w:rPr>
          <w:rFonts w:hint="eastAsia"/>
        </w:rPr>
        <w:t>内外结合原则</w:t>
      </w:r>
    </w:p>
    <w:p w:rsidR="001E617E" w:rsidRDefault="001E617E" w:rsidP="00FA731E">
      <w:pPr>
        <w:spacing w:line="276" w:lineRule="auto"/>
        <w:ind w:firstLine="420"/>
        <w:rPr>
          <w:rFonts w:hint="eastAsia"/>
        </w:rPr>
      </w:pPr>
      <w:r>
        <w:rPr>
          <w:rFonts w:hint="eastAsia"/>
        </w:rPr>
        <w:t>（二）内部监督</w:t>
      </w:r>
    </w:p>
    <w:p w:rsidR="001E617E" w:rsidRDefault="001E617E" w:rsidP="00FA731E">
      <w:pPr>
        <w:spacing w:line="276" w:lineRule="auto"/>
        <w:ind w:firstLine="420"/>
        <w:rPr>
          <w:rFonts w:hint="eastAsia"/>
        </w:rPr>
      </w:pPr>
      <w:r>
        <w:rPr>
          <w:rFonts w:hint="eastAsia"/>
        </w:rPr>
        <w:t>（三）第三方评估</w:t>
      </w:r>
    </w:p>
    <w:p w:rsidR="001E617E" w:rsidRDefault="001E617E" w:rsidP="00FA731E">
      <w:pPr>
        <w:spacing w:line="276" w:lineRule="auto"/>
        <w:ind w:left="420" w:firstLine="420"/>
        <w:rPr>
          <w:rFonts w:hint="eastAsia"/>
        </w:rPr>
      </w:pPr>
      <w:r>
        <w:rPr>
          <w:rFonts w:hint="eastAsia"/>
        </w:rPr>
        <w:t>1.</w:t>
      </w:r>
      <w:r>
        <w:rPr>
          <w:rFonts w:hint="eastAsia"/>
        </w:rPr>
        <w:t>评估方法</w:t>
      </w:r>
    </w:p>
    <w:p w:rsidR="001E617E" w:rsidRDefault="001E617E" w:rsidP="00FA731E">
      <w:pPr>
        <w:spacing w:line="276" w:lineRule="auto"/>
        <w:ind w:left="420" w:firstLine="420"/>
        <w:rPr>
          <w:rFonts w:hint="eastAsia"/>
        </w:rPr>
      </w:pPr>
      <w:r>
        <w:rPr>
          <w:rFonts w:hint="eastAsia"/>
        </w:rPr>
        <w:t>2.</w:t>
      </w:r>
      <w:r>
        <w:rPr>
          <w:rFonts w:hint="eastAsia"/>
        </w:rPr>
        <w:t>指标体系</w:t>
      </w:r>
    </w:p>
    <w:p w:rsidR="001E617E" w:rsidRDefault="001E617E" w:rsidP="00FA731E">
      <w:pPr>
        <w:spacing w:line="276" w:lineRule="auto"/>
        <w:ind w:left="420" w:firstLine="420"/>
        <w:rPr>
          <w:rFonts w:hint="eastAsia"/>
        </w:rPr>
      </w:pPr>
      <w:r>
        <w:rPr>
          <w:rFonts w:hint="eastAsia"/>
        </w:rPr>
        <w:t>3.</w:t>
      </w:r>
      <w:r>
        <w:rPr>
          <w:rFonts w:hint="eastAsia"/>
        </w:rPr>
        <w:t>评价方式</w:t>
      </w:r>
    </w:p>
    <w:p w:rsidR="001E617E" w:rsidRDefault="001E617E" w:rsidP="00FA731E">
      <w:pPr>
        <w:spacing w:line="276" w:lineRule="auto"/>
        <w:ind w:firstLine="420"/>
        <w:rPr>
          <w:rFonts w:hint="eastAsia"/>
        </w:rPr>
      </w:pPr>
      <w:r>
        <w:rPr>
          <w:rFonts w:hint="eastAsia"/>
        </w:rPr>
        <w:t>（四）评估实施</w:t>
      </w:r>
    </w:p>
    <w:p w:rsidR="001E617E" w:rsidRDefault="001E617E" w:rsidP="00FA731E">
      <w:pPr>
        <w:spacing w:line="276" w:lineRule="auto"/>
        <w:ind w:left="420" w:firstLine="420"/>
        <w:rPr>
          <w:rFonts w:hint="eastAsia"/>
        </w:rPr>
      </w:pPr>
      <w:r>
        <w:rPr>
          <w:rFonts w:hint="eastAsia"/>
        </w:rPr>
        <w:t>1.</w:t>
      </w:r>
      <w:r>
        <w:rPr>
          <w:rFonts w:hint="eastAsia"/>
        </w:rPr>
        <w:t>实施主体和考核范围</w:t>
      </w:r>
    </w:p>
    <w:p w:rsidR="001E617E" w:rsidRDefault="001E617E" w:rsidP="00FA731E">
      <w:pPr>
        <w:spacing w:line="276" w:lineRule="auto"/>
        <w:ind w:left="420" w:firstLine="420"/>
        <w:rPr>
          <w:rFonts w:hint="eastAsia"/>
        </w:rPr>
      </w:pPr>
      <w:r>
        <w:rPr>
          <w:rFonts w:hint="eastAsia"/>
        </w:rPr>
        <w:t>2.</w:t>
      </w:r>
      <w:r>
        <w:rPr>
          <w:rFonts w:hint="eastAsia"/>
        </w:rPr>
        <w:t>结果反馈与运用</w:t>
      </w:r>
    </w:p>
    <w:p w:rsidR="001E617E" w:rsidRDefault="001E617E" w:rsidP="001E617E">
      <w:pPr>
        <w:spacing w:line="276" w:lineRule="auto"/>
        <w:rPr>
          <w:rFonts w:hint="eastAsia"/>
        </w:rPr>
      </w:pPr>
      <w:r>
        <w:rPr>
          <w:rFonts w:hint="eastAsia"/>
        </w:rPr>
        <w:t>附录</w:t>
      </w:r>
      <w:proofErr w:type="gramStart"/>
      <w:r>
        <w:rPr>
          <w:rFonts w:hint="eastAsia"/>
        </w:rPr>
        <w:t>一</w:t>
      </w:r>
      <w:proofErr w:type="gramEnd"/>
      <w:r>
        <w:rPr>
          <w:rFonts w:hint="eastAsia"/>
        </w:rPr>
        <w:t>：政务服务事项实施清单要素</w:t>
      </w:r>
    </w:p>
    <w:p w:rsidR="001E617E" w:rsidRDefault="001E617E" w:rsidP="001E617E">
      <w:pPr>
        <w:spacing w:line="276" w:lineRule="auto"/>
        <w:rPr>
          <w:rFonts w:hint="eastAsia"/>
        </w:rPr>
      </w:pPr>
      <w:r>
        <w:rPr>
          <w:rFonts w:hint="eastAsia"/>
        </w:rPr>
        <w:lastRenderedPageBreak/>
        <w:t>附录二：政务服务公共信息资源目录信息规范</w:t>
      </w:r>
    </w:p>
    <w:p w:rsidR="001E617E" w:rsidRDefault="001E617E" w:rsidP="001E617E">
      <w:pPr>
        <w:spacing w:line="276" w:lineRule="auto"/>
        <w:rPr>
          <w:rFonts w:hint="eastAsia"/>
        </w:rPr>
      </w:pPr>
      <w:r>
        <w:rPr>
          <w:rFonts w:hint="eastAsia"/>
        </w:rPr>
        <w:t>附录三：数据交换内容与标准</w:t>
      </w:r>
    </w:p>
    <w:p w:rsidR="001E617E" w:rsidRDefault="001E617E" w:rsidP="001E617E">
      <w:pPr>
        <w:spacing w:line="276" w:lineRule="auto"/>
        <w:rPr>
          <w:rFonts w:hint="eastAsia"/>
        </w:rPr>
      </w:pPr>
      <w:r>
        <w:rPr>
          <w:rFonts w:hint="eastAsia"/>
        </w:rPr>
        <w:t>附录四：自然人和法人实名注册协议</w:t>
      </w:r>
    </w:p>
    <w:p w:rsidR="001E617E" w:rsidRDefault="001E617E" w:rsidP="001E617E">
      <w:pPr>
        <w:spacing w:line="276" w:lineRule="auto"/>
        <w:rPr>
          <w:rFonts w:hint="eastAsia"/>
        </w:rPr>
      </w:pPr>
      <w:r>
        <w:rPr>
          <w:rFonts w:hint="eastAsia"/>
        </w:rPr>
        <w:t>附录五：省级政府网上政务服务评估参考指标体系</w:t>
      </w:r>
    </w:p>
    <w:p w:rsidR="001E617E" w:rsidRDefault="001E617E" w:rsidP="001E617E">
      <w:pPr>
        <w:spacing w:line="276" w:lineRule="auto"/>
        <w:rPr>
          <w:rFonts w:hint="eastAsia"/>
        </w:rPr>
      </w:pPr>
      <w:r>
        <w:rPr>
          <w:rFonts w:hint="eastAsia"/>
        </w:rPr>
        <w:t>附　图：“互联网</w:t>
      </w:r>
      <w:r>
        <w:rPr>
          <w:rFonts w:hint="eastAsia"/>
        </w:rPr>
        <w:t>+</w:t>
      </w:r>
      <w:r>
        <w:rPr>
          <w:rFonts w:hint="eastAsia"/>
        </w:rPr>
        <w:t>政务服务”平台总体层级架构和信息流架构示意图</w:t>
      </w:r>
    </w:p>
    <w:p w:rsidR="001E617E" w:rsidRDefault="001E617E" w:rsidP="001E617E">
      <w:pPr>
        <w:spacing w:line="276" w:lineRule="auto"/>
      </w:pPr>
    </w:p>
    <w:p w:rsidR="001E617E" w:rsidRPr="00FA731E" w:rsidRDefault="001E617E" w:rsidP="00FA731E">
      <w:pPr>
        <w:spacing w:line="276" w:lineRule="auto"/>
        <w:jc w:val="center"/>
        <w:rPr>
          <w:rFonts w:hint="eastAsia"/>
          <w:b/>
        </w:rPr>
      </w:pPr>
      <w:proofErr w:type="gramStart"/>
      <w:r w:rsidRPr="00FA731E">
        <w:rPr>
          <w:rFonts w:hint="eastAsia"/>
          <w:b/>
        </w:rPr>
        <w:t xml:space="preserve">引　　</w:t>
      </w:r>
      <w:proofErr w:type="gramEnd"/>
      <w:r w:rsidRPr="00FA731E">
        <w:rPr>
          <w:rFonts w:hint="eastAsia"/>
          <w:b/>
        </w:rPr>
        <w:t>言</w:t>
      </w:r>
    </w:p>
    <w:p w:rsidR="001E617E" w:rsidRDefault="001E617E" w:rsidP="00E10CFD">
      <w:pPr>
        <w:spacing w:line="276" w:lineRule="auto"/>
        <w:ind w:firstLine="420"/>
        <w:rPr>
          <w:rFonts w:hint="eastAsia"/>
        </w:rPr>
      </w:pPr>
      <w:r>
        <w:rPr>
          <w:rFonts w:hint="eastAsia"/>
        </w:rPr>
        <w:t>本指南在梳理总结各地区各部门政务服务现状和共性问题基础上，吸收了北京、上海、江苏、浙江、福建、广东、海南、贵州、甘肃、宁夏及深圳、青岛、南京等地区深化行政审批制度改革、推动政务服务大厅和网上政务服务平台建设等方面探索实践的成果经验，着眼可推广、可复制、可持续，力求突出操作性、迭代性、前瞻性，坚持供给</w:t>
      </w:r>
      <w:proofErr w:type="gramStart"/>
      <w:r>
        <w:rPr>
          <w:rFonts w:hint="eastAsia"/>
        </w:rPr>
        <w:t>侧创新</w:t>
      </w:r>
      <w:proofErr w:type="gramEnd"/>
      <w:r>
        <w:rPr>
          <w:rFonts w:hint="eastAsia"/>
        </w:rPr>
        <w:t>和需求侧牵引两端发力、群众“点餐”和政府“端菜”有机结合、线上服务和线下办事紧密融合，推动构建全国统一规范的“互联网</w:t>
      </w:r>
      <w:r>
        <w:rPr>
          <w:rFonts w:hint="eastAsia"/>
        </w:rPr>
        <w:t>+</w:t>
      </w:r>
      <w:r>
        <w:rPr>
          <w:rFonts w:hint="eastAsia"/>
        </w:rPr>
        <w:t>政务服务”技术体系，不断提升政务服务供给能力和水平。</w:t>
      </w:r>
    </w:p>
    <w:p w:rsidR="001E617E" w:rsidRDefault="001E617E" w:rsidP="00E10CFD">
      <w:pPr>
        <w:spacing w:line="276" w:lineRule="auto"/>
        <w:ind w:firstLine="420"/>
        <w:rPr>
          <w:rFonts w:hint="eastAsia"/>
        </w:rPr>
      </w:pPr>
      <w:r>
        <w:rPr>
          <w:rFonts w:hint="eastAsia"/>
        </w:rPr>
        <w:t>本指南围绕促进简政放权、放管结合、优化服务改革措施落地，针对企业和群众反映的办事难、审批难、跑腿多、证明多等突出问题，从充分发挥信息化作用的角度提出规范行政权力运行、优化政务服务供给的解决路径和操作方法。全文分为</w:t>
      </w:r>
      <w:r>
        <w:rPr>
          <w:rFonts w:hint="eastAsia"/>
        </w:rPr>
        <w:t>8</w:t>
      </w:r>
      <w:r>
        <w:rPr>
          <w:rFonts w:hint="eastAsia"/>
        </w:rPr>
        <w:t>个章节，第</w:t>
      </w:r>
      <w:r>
        <w:rPr>
          <w:rFonts w:hint="eastAsia"/>
        </w:rPr>
        <w:t>1</w:t>
      </w:r>
      <w:r>
        <w:rPr>
          <w:rFonts w:hint="eastAsia"/>
        </w:rPr>
        <w:t>章到第</w:t>
      </w:r>
      <w:r>
        <w:rPr>
          <w:rFonts w:hint="eastAsia"/>
        </w:rPr>
        <w:t>3</w:t>
      </w:r>
      <w:r>
        <w:rPr>
          <w:rFonts w:hint="eastAsia"/>
        </w:rPr>
        <w:t>章从总体原则、业务范畴和技术架构的角度对“互联网</w:t>
      </w:r>
      <w:r>
        <w:rPr>
          <w:rFonts w:hint="eastAsia"/>
        </w:rPr>
        <w:t>+</w:t>
      </w:r>
      <w:r>
        <w:rPr>
          <w:rFonts w:hint="eastAsia"/>
        </w:rPr>
        <w:t>政务服务”技术体系进行总体介绍，第</w:t>
      </w:r>
      <w:r>
        <w:rPr>
          <w:rFonts w:hint="eastAsia"/>
        </w:rPr>
        <w:t>4</w:t>
      </w:r>
      <w:r>
        <w:rPr>
          <w:rFonts w:hint="eastAsia"/>
        </w:rPr>
        <w:t>章到第</w:t>
      </w:r>
      <w:r>
        <w:rPr>
          <w:rFonts w:hint="eastAsia"/>
        </w:rPr>
        <w:t>8</w:t>
      </w:r>
      <w:r>
        <w:rPr>
          <w:rFonts w:hint="eastAsia"/>
        </w:rPr>
        <w:t>章分别从业务支撑、一体化平台、信息共享、关键技术、监督考核等角度提出具体技术方案和保障措施。其中，总则是本指南的总纲，明确了“互联网</w:t>
      </w:r>
      <w:r>
        <w:rPr>
          <w:rFonts w:hint="eastAsia"/>
        </w:rPr>
        <w:t>+</w:t>
      </w:r>
      <w:r>
        <w:rPr>
          <w:rFonts w:hint="eastAsia"/>
        </w:rPr>
        <w:t>政务服务”平台体系建设的总体目标和原则；“互联网</w:t>
      </w:r>
      <w:r>
        <w:rPr>
          <w:rFonts w:hint="eastAsia"/>
        </w:rPr>
        <w:t>+</w:t>
      </w:r>
      <w:r>
        <w:rPr>
          <w:rFonts w:hint="eastAsia"/>
        </w:rPr>
        <w:t>政务服务”的主要内容是业务基础，明确了政务服务的分类；平台总体架构是顶层设计，描述了平台总体架构模式、业务流程、技术平台、用户注册认证体系；政务服务信息的汇聚发布与展示、政务服务事项的一体化办理是“互联网</w:t>
      </w:r>
      <w:r>
        <w:rPr>
          <w:rFonts w:hint="eastAsia"/>
        </w:rPr>
        <w:t>+</w:t>
      </w:r>
      <w:r>
        <w:rPr>
          <w:rFonts w:hint="eastAsia"/>
        </w:rPr>
        <w:t>政务服务”的业务核心，分别规范了政务服务静态信息发布和动态业务办理的数据流转及功能需求；互联互通与信息共享、关键保障技术是支撑，提出了推动信息共享、证照互认等关键技术实现和应用方法；网上政务服务的监督考核是推动“互联网</w:t>
      </w:r>
      <w:r>
        <w:rPr>
          <w:rFonts w:hint="eastAsia"/>
        </w:rPr>
        <w:t>+</w:t>
      </w:r>
      <w:r>
        <w:rPr>
          <w:rFonts w:hint="eastAsia"/>
        </w:rPr>
        <w:t>政务服务”工作的重要抓手，提出了政务服务评估评价的参考指标体系和实施方法。此外，本指南以附录形式列出了技术体系建设涉及的</w:t>
      </w:r>
      <w:r>
        <w:rPr>
          <w:rFonts w:hint="eastAsia"/>
        </w:rPr>
        <w:t>5</w:t>
      </w:r>
      <w:r>
        <w:rPr>
          <w:rFonts w:hint="eastAsia"/>
        </w:rPr>
        <w:t>个主要标准规范要点，分别对政务服务事项实施清单要素、公共信息资源目录信息、数据交换、实名注册协议、评估参考指标体系等进行规范。</w:t>
      </w:r>
    </w:p>
    <w:p w:rsidR="001E617E" w:rsidRDefault="001E617E" w:rsidP="00E10CFD">
      <w:pPr>
        <w:spacing w:line="276" w:lineRule="auto"/>
        <w:ind w:firstLine="420"/>
        <w:rPr>
          <w:rFonts w:hint="eastAsia"/>
        </w:rPr>
      </w:pPr>
      <w:r>
        <w:rPr>
          <w:rFonts w:hint="eastAsia"/>
        </w:rPr>
        <w:t>本指南适用于各级政府及其具备相应主体资格且行使相应政务服务事项的工作部门、部门管理机构、依法承担行政管理职能的单位和组织、列入党群工作机构序列但依法承担行政职能的部门、具有公共服务职能的企业（本指南中统称政务服务实施机构），组织开展“互联网</w:t>
      </w:r>
      <w:r>
        <w:rPr>
          <w:rFonts w:hint="eastAsia"/>
        </w:rPr>
        <w:t>+</w:t>
      </w:r>
      <w:r>
        <w:rPr>
          <w:rFonts w:hint="eastAsia"/>
        </w:rPr>
        <w:t>政务服务”技术体系建设。各省（区、市）要按照本指南要求，结合实际统筹推动本地区“互联网</w:t>
      </w:r>
      <w:r>
        <w:rPr>
          <w:rFonts w:hint="eastAsia"/>
        </w:rPr>
        <w:t>+</w:t>
      </w:r>
      <w:r>
        <w:rPr>
          <w:rFonts w:hint="eastAsia"/>
        </w:rPr>
        <w:t>政务服务”平台建设，充分发挥地区特色，开展政务服务相关体制机制和应用服务创新。国务院有关部门要依照本指南相关要求，做好本部门政务服务资源汇聚和审批服务系统整合，推动部门纵向业务办理系统与地方政务服务平台</w:t>
      </w:r>
      <w:r>
        <w:rPr>
          <w:rFonts w:hint="eastAsia"/>
        </w:rPr>
        <w:lastRenderedPageBreak/>
        <w:t>安全对接。</w:t>
      </w:r>
    </w:p>
    <w:p w:rsidR="001E617E" w:rsidRDefault="001E617E" w:rsidP="00E10CFD">
      <w:pPr>
        <w:spacing w:line="276" w:lineRule="auto"/>
        <w:ind w:firstLine="420"/>
        <w:rPr>
          <w:rFonts w:hint="eastAsia"/>
        </w:rPr>
      </w:pPr>
      <w:r>
        <w:rPr>
          <w:rFonts w:hint="eastAsia"/>
        </w:rPr>
        <w:t>国务院办公厅将根据法律法规、管理制度、技术发展等条件的变化以及各地区各部门的实践，适时组织对本指南进行修订。</w:t>
      </w:r>
    </w:p>
    <w:p w:rsidR="001E617E" w:rsidRPr="00E10CFD" w:rsidRDefault="001E617E" w:rsidP="00E10CFD">
      <w:pPr>
        <w:spacing w:line="276" w:lineRule="auto"/>
        <w:ind w:firstLine="420"/>
        <w:rPr>
          <w:rFonts w:hint="eastAsia"/>
          <w:b/>
        </w:rPr>
      </w:pPr>
      <w:r w:rsidRPr="00E10CFD">
        <w:rPr>
          <w:rFonts w:hint="eastAsia"/>
          <w:b/>
        </w:rPr>
        <w:t>一、总则</w:t>
      </w:r>
    </w:p>
    <w:p w:rsidR="001E617E" w:rsidRPr="00E10CFD" w:rsidRDefault="001E617E" w:rsidP="00E10CFD">
      <w:pPr>
        <w:spacing w:line="276" w:lineRule="auto"/>
        <w:ind w:firstLine="420"/>
        <w:rPr>
          <w:rFonts w:ascii="楷体" w:eastAsia="楷体" w:hAnsi="楷体" w:hint="eastAsia"/>
        </w:rPr>
      </w:pPr>
      <w:r w:rsidRPr="00E10CFD">
        <w:rPr>
          <w:rFonts w:ascii="楷体" w:eastAsia="楷体" w:hAnsi="楷体" w:hint="eastAsia"/>
        </w:rPr>
        <w:t>（一）指导思想</w:t>
      </w:r>
    </w:p>
    <w:p w:rsidR="001E617E" w:rsidRDefault="001E617E" w:rsidP="00E10CFD">
      <w:pPr>
        <w:spacing w:line="276" w:lineRule="auto"/>
        <w:ind w:firstLine="420"/>
        <w:rPr>
          <w:rFonts w:hint="eastAsia"/>
        </w:rPr>
      </w:pPr>
      <w:r>
        <w:rPr>
          <w:rFonts w:hint="eastAsia"/>
        </w:rPr>
        <w:t>按照党中央、国务院决策部署，牢固树立和贯彻落实创新、协调、绿色、开放、共享的发展理念，以促进简政放权、放管结合、优化服务改革措施落地为目标，进一步规范行政权力运行、优化政务服务供给，降低制度性交易成本，解决影响企业和群众办事创业的难点堵点，进一步激发社会和市场活力；以运用现代信息技术创新行政审批和公共服务方式为手段，坚持问题导向，强化顶层设计，注重资源整合，优化各地区各部门网上政务服务平台建设，不断简化优化企业和群众办事流程，促进网上政务服务运行规范、程序严密、过程透明、结果公开、监督有力，切实增强政务服务的主动性、精准性和便捷性，为推进政府治理创新提供有力支撑和保障。</w:t>
      </w:r>
    </w:p>
    <w:p w:rsidR="001E617E" w:rsidRPr="00E10CFD" w:rsidRDefault="001E617E" w:rsidP="00E10CFD">
      <w:pPr>
        <w:spacing w:line="276" w:lineRule="auto"/>
        <w:ind w:firstLine="420"/>
        <w:rPr>
          <w:rFonts w:ascii="楷体" w:eastAsia="楷体" w:hAnsi="楷体" w:hint="eastAsia"/>
        </w:rPr>
      </w:pPr>
      <w:r w:rsidRPr="00E10CFD">
        <w:rPr>
          <w:rFonts w:ascii="楷体" w:eastAsia="楷体" w:hAnsi="楷体" w:hint="eastAsia"/>
        </w:rPr>
        <w:t>（二）总体目标</w:t>
      </w:r>
    </w:p>
    <w:p w:rsidR="001E617E" w:rsidRDefault="001E617E" w:rsidP="00E10CFD">
      <w:pPr>
        <w:spacing w:line="276" w:lineRule="auto"/>
        <w:ind w:firstLine="420"/>
        <w:rPr>
          <w:rFonts w:hint="eastAsia"/>
        </w:rPr>
      </w:pPr>
      <w:r>
        <w:rPr>
          <w:rFonts w:hint="eastAsia"/>
        </w:rPr>
        <w:t>2017</w:t>
      </w:r>
      <w:r>
        <w:rPr>
          <w:rFonts w:hint="eastAsia"/>
        </w:rPr>
        <w:t>年底前，各省（区、市）人民政府、国务院有关部门普遍建成网上政务服务平台。</w:t>
      </w:r>
      <w:r>
        <w:rPr>
          <w:rFonts w:hint="eastAsia"/>
        </w:rPr>
        <w:t>2020</w:t>
      </w:r>
      <w:r>
        <w:rPr>
          <w:rFonts w:hint="eastAsia"/>
        </w:rPr>
        <w:t>年底前，建成覆盖全国的整体联动、部门协同、省级统筹、一网办理的“互联网</w:t>
      </w:r>
      <w:r>
        <w:rPr>
          <w:rFonts w:hint="eastAsia"/>
        </w:rPr>
        <w:t>+</w:t>
      </w:r>
      <w:r>
        <w:rPr>
          <w:rFonts w:hint="eastAsia"/>
        </w:rPr>
        <w:t>政务服务”技术和服务体系，实现政务服务的标准化、精准化、便捷化、平台化、协同化，政务服务流程显著优化，服务形式更加多元，服务渠道更为畅通，群众办事满意</w:t>
      </w:r>
      <w:proofErr w:type="gramStart"/>
      <w:r>
        <w:rPr>
          <w:rFonts w:hint="eastAsia"/>
        </w:rPr>
        <w:t>度显著</w:t>
      </w:r>
      <w:proofErr w:type="gramEnd"/>
      <w:r>
        <w:rPr>
          <w:rFonts w:hint="eastAsia"/>
        </w:rPr>
        <w:t>提升。</w:t>
      </w:r>
    </w:p>
    <w:p w:rsidR="001E617E" w:rsidRDefault="001E617E" w:rsidP="00E10CFD">
      <w:pPr>
        <w:spacing w:line="276" w:lineRule="auto"/>
        <w:ind w:firstLine="420"/>
        <w:rPr>
          <w:rFonts w:hint="eastAsia"/>
        </w:rPr>
      </w:pPr>
      <w:r>
        <w:rPr>
          <w:rFonts w:hint="eastAsia"/>
        </w:rPr>
        <w:t>——政务服务标准化。实现政务服务事项清单标准化、办事指南标准化、审查工作细则标准化、考核评估指标标准化、实名用户标准化、线上线下支付标准化等，让企业和群众享受规范、透明、高效的政务服务。</w:t>
      </w:r>
    </w:p>
    <w:p w:rsidR="001E617E" w:rsidRDefault="001E617E" w:rsidP="00E10CFD">
      <w:pPr>
        <w:spacing w:line="276" w:lineRule="auto"/>
        <w:ind w:firstLine="420"/>
        <w:rPr>
          <w:rFonts w:hint="eastAsia"/>
        </w:rPr>
      </w:pPr>
      <w:r>
        <w:rPr>
          <w:rFonts w:hint="eastAsia"/>
        </w:rPr>
        <w:t>——政务服务精准化。按照公众和企业办事需求，群众“点餐”与政府“端菜”相结合，将政务服务事项办事指南要素和审查工作细则流程相融合，</w:t>
      </w:r>
      <w:proofErr w:type="gramStart"/>
      <w:r>
        <w:rPr>
          <w:rFonts w:hint="eastAsia"/>
        </w:rPr>
        <w:t>删</w:t>
      </w:r>
      <w:proofErr w:type="gramEnd"/>
      <w:r>
        <w:rPr>
          <w:rFonts w:hint="eastAsia"/>
        </w:rPr>
        <w:t>繁化简，去重除</w:t>
      </w:r>
      <w:proofErr w:type="gramStart"/>
      <w:r>
        <w:rPr>
          <w:rFonts w:hint="eastAsia"/>
        </w:rPr>
        <w:t>冗</w:t>
      </w:r>
      <w:proofErr w:type="gramEnd"/>
      <w:r>
        <w:rPr>
          <w:rFonts w:hint="eastAsia"/>
        </w:rPr>
        <w:t>，减条件、减材料、减环节，实现政务服务精准供给，让数据“多跑路”，让群众“少跑腿”。</w:t>
      </w:r>
    </w:p>
    <w:p w:rsidR="001E617E" w:rsidRDefault="001E617E" w:rsidP="00E10CFD">
      <w:pPr>
        <w:spacing w:line="276" w:lineRule="auto"/>
        <w:ind w:firstLine="420"/>
        <w:rPr>
          <w:rFonts w:hint="eastAsia"/>
        </w:rPr>
      </w:pPr>
      <w:r>
        <w:rPr>
          <w:rFonts w:hint="eastAsia"/>
        </w:rPr>
        <w:t>——政务服务便捷化。以用户为中心，整合政务服务资源和流程，提供个性化政务服务，实现一站式办理。创新应用云计算、大数据、移动互联网等新技术，分级分类推进新型智慧城市建设。对政务服务办理过程和结果进行大数据分析，创新办事质量控制和服务效果评估，大幅提高政务服务的在线化、个性化、智能化水平。</w:t>
      </w:r>
    </w:p>
    <w:p w:rsidR="001E617E" w:rsidRDefault="001E617E" w:rsidP="00E10CFD">
      <w:pPr>
        <w:spacing w:line="276" w:lineRule="auto"/>
        <w:ind w:firstLine="420"/>
        <w:rPr>
          <w:rFonts w:hint="eastAsia"/>
        </w:rPr>
      </w:pPr>
      <w:r>
        <w:rPr>
          <w:rFonts w:hint="eastAsia"/>
        </w:rPr>
        <w:t>——政务服务平台化。打造线上线下融合、多级联动的政务服务平台体系。着力破解“信息孤岛”，建成网上统一身份认证体系、统一支付体系、统一电子证照库，推动跨部门、跨地区数据共享和业务协同；推动政务服务平台向基层延伸，促进实体办事大厅规范化建设，公众和企业办事网上直办、就近能办、同城通办、异地可办。</w:t>
      </w:r>
    </w:p>
    <w:p w:rsidR="001E617E" w:rsidRDefault="001E617E" w:rsidP="00E10CFD">
      <w:pPr>
        <w:spacing w:line="276" w:lineRule="auto"/>
        <w:ind w:firstLine="420"/>
        <w:rPr>
          <w:rFonts w:hint="eastAsia"/>
        </w:rPr>
      </w:pPr>
      <w:r>
        <w:rPr>
          <w:rFonts w:hint="eastAsia"/>
        </w:rPr>
        <w:t>——政务服务协同化。运用互联网思维，调动各地区各部门积极性和主动性，在政务服务标准化、精准化、便捷化、平台化过程中，推动政务服务跨地区、跨部门、跨层级业务协作。开展众创、众包、众扶、众筹，借助社会资源和智力，加快政务服务方式、</w:t>
      </w:r>
      <w:r>
        <w:rPr>
          <w:rFonts w:hint="eastAsia"/>
        </w:rPr>
        <w:lastRenderedPageBreak/>
        <w:t>方法、手段迭代创新，为企业和群众提供用得上、用得好的“互联网</w:t>
      </w:r>
      <w:r>
        <w:rPr>
          <w:rFonts w:hint="eastAsia"/>
        </w:rPr>
        <w:t>+</w:t>
      </w:r>
      <w:r>
        <w:rPr>
          <w:rFonts w:hint="eastAsia"/>
        </w:rPr>
        <w:t>政务服务”。</w:t>
      </w:r>
    </w:p>
    <w:p w:rsidR="001E617E" w:rsidRPr="00E10CFD" w:rsidRDefault="001E617E" w:rsidP="00E10CFD">
      <w:pPr>
        <w:spacing w:line="276" w:lineRule="auto"/>
        <w:ind w:firstLine="420"/>
        <w:rPr>
          <w:rFonts w:ascii="楷体" w:eastAsia="楷体" w:hAnsi="楷体" w:hint="eastAsia"/>
        </w:rPr>
      </w:pPr>
      <w:r w:rsidRPr="00E10CFD">
        <w:rPr>
          <w:rFonts w:ascii="楷体" w:eastAsia="楷体" w:hAnsi="楷体" w:hint="eastAsia"/>
        </w:rPr>
        <w:t>（三）重点任务</w:t>
      </w:r>
    </w:p>
    <w:p w:rsidR="001E617E" w:rsidRDefault="001E617E" w:rsidP="00E10CFD">
      <w:pPr>
        <w:spacing w:line="276" w:lineRule="auto"/>
        <w:ind w:firstLine="420"/>
        <w:rPr>
          <w:rFonts w:hint="eastAsia"/>
        </w:rPr>
      </w:pPr>
      <w:r>
        <w:rPr>
          <w:rFonts w:hint="eastAsia"/>
        </w:rPr>
        <w:t>根据总体目标，围绕构建统一、规范、多级联动的“互联网</w:t>
      </w:r>
      <w:r>
        <w:rPr>
          <w:rFonts w:hint="eastAsia"/>
        </w:rPr>
        <w:t>+</w:t>
      </w:r>
      <w:r>
        <w:rPr>
          <w:rFonts w:hint="eastAsia"/>
        </w:rPr>
        <w:t>政务服务”技术体系，以服务驱动和技术支撑为主线，重点建设“互联网</w:t>
      </w:r>
      <w:r>
        <w:rPr>
          <w:rFonts w:hint="eastAsia"/>
        </w:rPr>
        <w:t>+</w:t>
      </w:r>
      <w:r>
        <w:rPr>
          <w:rFonts w:hint="eastAsia"/>
        </w:rPr>
        <w:t>政务服务”业务支撑体系、基础平台体系、关键保障技术体系、评价考核体系四个方面内容。以服务事项标准化提升规范化发展能力，以互联互通和信息共享提升协同</w:t>
      </w:r>
      <w:proofErr w:type="gramStart"/>
      <w:r>
        <w:rPr>
          <w:rFonts w:hint="eastAsia"/>
        </w:rPr>
        <w:t>化治理</w:t>
      </w:r>
      <w:proofErr w:type="gramEnd"/>
      <w:r>
        <w:rPr>
          <w:rFonts w:hint="eastAsia"/>
        </w:rPr>
        <w:t>能力，以一体化政务服务平台建设提升整体化服务支撑能力，以强化权力运行监督提升流程化约束能力，以政务数据开放和应用提升智慧化服务能力。</w:t>
      </w:r>
    </w:p>
    <w:p w:rsidR="001E617E" w:rsidRPr="00E10CFD" w:rsidRDefault="001E617E" w:rsidP="00E10CFD">
      <w:pPr>
        <w:spacing w:line="276" w:lineRule="auto"/>
        <w:ind w:firstLine="420"/>
        <w:rPr>
          <w:rFonts w:ascii="楷体" w:eastAsia="楷体" w:hAnsi="楷体" w:hint="eastAsia"/>
        </w:rPr>
      </w:pPr>
      <w:r w:rsidRPr="00E10CFD">
        <w:rPr>
          <w:rFonts w:ascii="楷体" w:eastAsia="楷体" w:hAnsi="楷体" w:hint="eastAsia"/>
        </w:rPr>
        <w:t>1.业务支撑体系建设</w:t>
      </w:r>
    </w:p>
    <w:p w:rsidR="001E617E" w:rsidRDefault="001E617E" w:rsidP="00E10CFD">
      <w:pPr>
        <w:spacing w:line="276" w:lineRule="auto"/>
        <w:ind w:firstLine="420"/>
        <w:rPr>
          <w:rFonts w:hint="eastAsia"/>
        </w:rPr>
      </w:pPr>
      <w:r>
        <w:rPr>
          <w:rFonts w:hint="eastAsia"/>
        </w:rPr>
        <w:t>针对办事事项不全面、不规范、不统一等问题，加强业务支撑体系建设。围绕服务事项发布与受理、服务事项办理、行政职权运行、服务产品交付、服务评价等关键环节，制定相关标准规范、管理办法和制度措施。各地区各部门组织梳理政务服务资源，建设形成统一的政务服务事项库，实现事项名称、事项类型、法律依据、基本编码统一，建立事项信息库动态更新机制和业务协作工作机制。优化政务服务办理流程，深化并联审批，加强事中事后监管，促进政务服务向街道、乡镇和城乡社区延伸。与推进新型智慧城市建设、信息惠民建设等工作形成合力，不断创新政务服务方式，提升政务服务供给水平。</w:t>
      </w:r>
    </w:p>
    <w:p w:rsidR="001E617E" w:rsidRPr="00E10CFD" w:rsidRDefault="001E617E" w:rsidP="00E10CFD">
      <w:pPr>
        <w:spacing w:line="276" w:lineRule="auto"/>
        <w:ind w:firstLine="420"/>
        <w:rPr>
          <w:rFonts w:ascii="楷体" w:eastAsia="楷体" w:hAnsi="楷体" w:hint="eastAsia"/>
        </w:rPr>
      </w:pPr>
      <w:r w:rsidRPr="00E10CFD">
        <w:rPr>
          <w:rFonts w:ascii="楷体" w:eastAsia="楷体" w:hAnsi="楷体" w:hint="eastAsia"/>
        </w:rPr>
        <w:t>2.基础平台体系建设</w:t>
      </w:r>
    </w:p>
    <w:p w:rsidR="001E617E" w:rsidRDefault="001E617E" w:rsidP="00E10CFD">
      <w:pPr>
        <w:spacing w:line="276" w:lineRule="auto"/>
        <w:ind w:firstLine="420"/>
      </w:pPr>
      <w:r>
        <w:rPr>
          <w:rFonts w:hint="eastAsia"/>
        </w:rPr>
        <w:t>针对网上政务服务平台不互通、数据</w:t>
      </w:r>
      <w:proofErr w:type="gramStart"/>
      <w:r>
        <w:rPr>
          <w:rFonts w:hint="eastAsia"/>
        </w:rPr>
        <w:t>不</w:t>
      </w:r>
      <w:proofErr w:type="gramEnd"/>
      <w:r>
        <w:rPr>
          <w:rFonts w:hint="eastAsia"/>
        </w:rPr>
        <w:t>共享等问题，加强“互联网</w:t>
      </w:r>
      <w:r>
        <w:rPr>
          <w:rFonts w:hint="eastAsia"/>
        </w:rPr>
        <w:t>+</w:t>
      </w:r>
      <w:r>
        <w:rPr>
          <w:rFonts w:hint="eastAsia"/>
        </w:rPr>
        <w:t>政务服务”基础平台体系建设。围绕平台架构、数据交换和信息共享等方面，开展各地区各部门一体化政务服务平台建设，实现政务服务事项统一申请、统一受理、集中办理、统一反馈和全流程监督，避免线上线下政务服务平台“两张皮”、不同地区和部门现有平台无法</w:t>
      </w:r>
      <w:proofErr w:type="gramStart"/>
      <w:r>
        <w:rPr>
          <w:rFonts w:hint="eastAsia"/>
        </w:rPr>
        <w:t>交互等</w:t>
      </w:r>
      <w:proofErr w:type="gramEnd"/>
      <w:r>
        <w:rPr>
          <w:rFonts w:hint="eastAsia"/>
        </w:rPr>
        <w:t>突出问题。开展各地区现有各类业务办理系统整合，推进国务院部门统建系统数据对接，建设各级政务服务数据共享平台，推进跨地区、跨部门、跨层级数据共享、身份互信、证照互用、业务协同，实现就近办理、同城通办、异地可办。</w:t>
      </w:r>
    </w:p>
    <w:p w:rsidR="001E617E" w:rsidRPr="00E10CFD" w:rsidRDefault="001E617E" w:rsidP="00E10CFD">
      <w:pPr>
        <w:spacing w:line="276" w:lineRule="auto"/>
        <w:ind w:firstLine="420"/>
        <w:rPr>
          <w:rFonts w:ascii="楷体" w:eastAsia="楷体" w:hAnsi="楷体" w:hint="eastAsia"/>
        </w:rPr>
      </w:pPr>
      <w:r w:rsidRPr="00E10CFD">
        <w:rPr>
          <w:rFonts w:ascii="楷体" w:eastAsia="楷体" w:hAnsi="楷体" w:hint="eastAsia"/>
        </w:rPr>
        <w:t>3.关键保障技术体系建设</w:t>
      </w:r>
    </w:p>
    <w:p w:rsidR="001E617E" w:rsidRDefault="001E617E" w:rsidP="00E10CFD">
      <w:pPr>
        <w:spacing w:line="276" w:lineRule="auto"/>
        <w:ind w:firstLine="420"/>
        <w:rPr>
          <w:rFonts w:hint="eastAsia"/>
        </w:rPr>
      </w:pPr>
      <w:r>
        <w:rPr>
          <w:rFonts w:hint="eastAsia"/>
        </w:rPr>
        <w:t>针对开展网上政务服务的普遍技术障碍，加强“互联网</w:t>
      </w:r>
      <w:r>
        <w:rPr>
          <w:rFonts w:hint="eastAsia"/>
        </w:rPr>
        <w:t>+</w:t>
      </w:r>
      <w:r>
        <w:rPr>
          <w:rFonts w:hint="eastAsia"/>
        </w:rPr>
        <w:t>政务服务”关键保障技术建设。针对网上政务服务平台建设运行、安全保障等关键技术环节，制定相关标准规范、管理办法和制度措施，完善“互联网</w:t>
      </w:r>
      <w:r>
        <w:rPr>
          <w:rFonts w:hint="eastAsia"/>
        </w:rPr>
        <w:t>+</w:t>
      </w:r>
      <w:r>
        <w:rPr>
          <w:rFonts w:hint="eastAsia"/>
        </w:rPr>
        <w:t>政务服务”配套支撑体系。建成网上统一身份认证体系、统一支付体系、统一电子证照库，促进云计算、大数据、物联网、移动互联网等在政务服务中的应用，不断提升政务服务便捷化、个性化、智慧化、安全化水平。</w:t>
      </w:r>
    </w:p>
    <w:p w:rsidR="001E617E" w:rsidRPr="00E10CFD" w:rsidRDefault="001E617E" w:rsidP="00E10CFD">
      <w:pPr>
        <w:spacing w:line="276" w:lineRule="auto"/>
        <w:ind w:firstLine="420"/>
        <w:rPr>
          <w:rFonts w:ascii="楷体" w:eastAsia="楷体" w:hAnsi="楷体" w:hint="eastAsia"/>
        </w:rPr>
      </w:pPr>
      <w:r w:rsidRPr="00E10CFD">
        <w:rPr>
          <w:rFonts w:ascii="楷体" w:eastAsia="楷体" w:hAnsi="楷体" w:hint="eastAsia"/>
        </w:rPr>
        <w:t>4.评价考核体系建设</w:t>
      </w:r>
    </w:p>
    <w:p w:rsidR="001E617E" w:rsidRDefault="001E617E" w:rsidP="00E10CFD">
      <w:pPr>
        <w:spacing w:line="276" w:lineRule="auto"/>
        <w:ind w:firstLine="420"/>
        <w:rPr>
          <w:rFonts w:hint="eastAsia"/>
        </w:rPr>
      </w:pPr>
      <w:r>
        <w:rPr>
          <w:rFonts w:hint="eastAsia"/>
        </w:rPr>
        <w:t>针对政务服务用户体验不足、评价手段欠缺等问题，加强“互联网</w:t>
      </w:r>
      <w:r>
        <w:rPr>
          <w:rFonts w:hint="eastAsia"/>
        </w:rPr>
        <w:t>+</w:t>
      </w:r>
      <w:r>
        <w:rPr>
          <w:rFonts w:hint="eastAsia"/>
        </w:rPr>
        <w:t>政务服务”评价考核体系建设。从社会和公众体验角度制定评价指标、方法，利用电子监察平台加强政府内部监督督查，积极运用第三方评估等方式组织开展政务服务评估评价，注重评价考核结果运用，以评价考核为手段促进各地区各部门不断提升网上政务服务水平。</w:t>
      </w:r>
    </w:p>
    <w:p w:rsidR="001E617E" w:rsidRPr="00E10CFD" w:rsidRDefault="001E617E" w:rsidP="00E10CFD">
      <w:pPr>
        <w:spacing w:line="276" w:lineRule="auto"/>
        <w:ind w:firstLine="420"/>
        <w:rPr>
          <w:rFonts w:hint="eastAsia"/>
          <w:b/>
        </w:rPr>
      </w:pPr>
      <w:r w:rsidRPr="00E10CFD">
        <w:rPr>
          <w:rFonts w:hint="eastAsia"/>
          <w:b/>
        </w:rPr>
        <w:t>二、“互联网</w:t>
      </w:r>
      <w:r w:rsidRPr="00E10CFD">
        <w:rPr>
          <w:rFonts w:hint="eastAsia"/>
          <w:b/>
        </w:rPr>
        <w:t>+</w:t>
      </w:r>
      <w:r w:rsidRPr="00E10CFD">
        <w:rPr>
          <w:rFonts w:hint="eastAsia"/>
          <w:b/>
        </w:rPr>
        <w:t>政务服务”的主要内容</w:t>
      </w:r>
    </w:p>
    <w:p w:rsidR="001E617E" w:rsidRDefault="001E617E" w:rsidP="00E10CFD">
      <w:pPr>
        <w:spacing w:line="276" w:lineRule="auto"/>
        <w:ind w:firstLine="420"/>
        <w:rPr>
          <w:rFonts w:hint="eastAsia"/>
        </w:rPr>
      </w:pPr>
      <w:r>
        <w:rPr>
          <w:rFonts w:hint="eastAsia"/>
        </w:rPr>
        <w:lastRenderedPageBreak/>
        <w:t>本指南中“互联网</w:t>
      </w:r>
      <w:r>
        <w:rPr>
          <w:rFonts w:hint="eastAsia"/>
        </w:rPr>
        <w:t>+</w:t>
      </w:r>
      <w:r>
        <w:rPr>
          <w:rFonts w:hint="eastAsia"/>
        </w:rPr>
        <w:t>政务服务”的主要内容是根据目前各地区各部门工作实践所作的总结概括，指各级政务服务实施机构运用互联网、大数据、</w:t>
      </w:r>
      <w:proofErr w:type="gramStart"/>
      <w:r>
        <w:rPr>
          <w:rFonts w:hint="eastAsia"/>
        </w:rPr>
        <w:t>云计算</w:t>
      </w:r>
      <w:proofErr w:type="gramEnd"/>
      <w:r>
        <w:rPr>
          <w:rFonts w:hint="eastAsia"/>
        </w:rPr>
        <w:t>等技术手段，构建“互联网</w:t>
      </w:r>
      <w:r>
        <w:rPr>
          <w:rFonts w:hint="eastAsia"/>
        </w:rPr>
        <w:t>+</w:t>
      </w:r>
      <w:r>
        <w:rPr>
          <w:rFonts w:hint="eastAsia"/>
        </w:rPr>
        <w:t>政务服务”平台，整合各类政务服务事项和业务办理等信息，通过网上大厅、办事窗口、移动客户端、自助终端等多种形式，结合第三方平台，为自然人和法人（含其他组织，下同）提供一站式办理的政务服务。</w:t>
      </w:r>
    </w:p>
    <w:p w:rsidR="001E617E" w:rsidRDefault="00E10CFD" w:rsidP="00E10CFD">
      <w:pPr>
        <w:spacing w:line="276" w:lineRule="auto"/>
        <w:ind w:firstLine="420"/>
        <w:rPr>
          <w:rFonts w:hint="eastAsia"/>
        </w:rPr>
      </w:pPr>
      <w:r>
        <w:rPr>
          <w:rFonts w:hint="eastAsia"/>
        </w:rPr>
        <w:t xml:space="preserve"> </w:t>
      </w:r>
      <w:r w:rsidR="001E617E">
        <w:rPr>
          <w:rFonts w:hint="eastAsia"/>
        </w:rPr>
        <w:t>“互联网</w:t>
      </w:r>
      <w:r w:rsidR="001E617E">
        <w:rPr>
          <w:rFonts w:hint="eastAsia"/>
        </w:rPr>
        <w:t>+</w:t>
      </w:r>
      <w:r w:rsidR="001E617E">
        <w:rPr>
          <w:rFonts w:hint="eastAsia"/>
        </w:rPr>
        <w:t>政务服务”平台主要实现政务服务统一申请、统一受理、集中办理、统一反馈和全流程监督等功能，逻辑上主要由互联网政务服务门户、政务服务管理平台、业务办理系统和政务服务数据共享平台四部分构成。</w:t>
      </w:r>
    </w:p>
    <w:p w:rsidR="001E617E" w:rsidRDefault="001E617E" w:rsidP="00E10CFD">
      <w:pPr>
        <w:spacing w:line="276" w:lineRule="auto"/>
        <w:ind w:firstLine="420"/>
        <w:rPr>
          <w:rFonts w:hint="eastAsia"/>
        </w:rPr>
      </w:pPr>
      <w:r>
        <w:rPr>
          <w:rFonts w:hint="eastAsia"/>
        </w:rPr>
        <w:t>——互联网政务服务门户：是政务服务实施机构为自然人、法人提供互联网政务服务的入口。</w:t>
      </w:r>
    </w:p>
    <w:p w:rsidR="001E617E" w:rsidRDefault="001E617E" w:rsidP="00D37404">
      <w:pPr>
        <w:spacing w:line="276" w:lineRule="auto"/>
        <w:ind w:firstLine="420"/>
        <w:rPr>
          <w:rFonts w:hint="eastAsia"/>
        </w:rPr>
      </w:pPr>
      <w:r>
        <w:rPr>
          <w:rFonts w:hint="eastAsia"/>
        </w:rPr>
        <w:t>——政务服务管理平台：是承担政务服务管理职能的机构（以下简称政务服务管理机构）进行政务服务事项管理、运行管理、监督考核等工作的平台，是政务服务门户信息的来源，是业务办理系统接入的通道。</w:t>
      </w:r>
    </w:p>
    <w:p w:rsidR="001E617E" w:rsidRDefault="001E617E" w:rsidP="00D37404">
      <w:pPr>
        <w:spacing w:line="276" w:lineRule="auto"/>
        <w:ind w:firstLine="420"/>
        <w:rPr>
          <w:rFonts w:hint="eastAsia"/>
        </w:rPr>
      </w:pPr>
      <w:r>
        <w:rPr>
          <w:rFonts w:hint="eastAsia"/>
        </w:rPr>
        <w:t>——业务办理系统：是政务服务实施机构进行内部审批的专业系统，分为国务院部门业务办理系统、省级政府统建业务办理系统及其部门业务办理系统、地市级统建业务办理系统及其部门业务办理系统。可根据实际情况，与政务服务管理平台合并。</w:t>
      </w:r>
    </w:p>
    <w:p w:rsidR="001E617E" w:rsidRDefault="001E617E" w:rsidP="00D37404">
      <w:pPr>
        <w:spacing w:line="276" w:lineRule="auto"/>
        <w:ind w:firstLine="420"/>
        <w:rPr>
          <w:rFonts w:hint="eastAsia"/>
        </w:rPr>
      </w:pPr>
      <w:r>
        <w:rPr>
          <w:rFonts w:hint="eastAsia"/>
        </w:rPr>
        <w:t>——政务服务数据共享平台：是支撑互联网政务服务门户、政务服务管理平台、业务办理系统运行的基础数据平台，包括集中汇聚的政务服务事项库、办件信息库、社会信用等业务信息库和共享利用的人口、法人、地理空间信息、电子证照等基础信息库，以及政务服务数据共享交换的支撑系统。</w:t>
      </w:r>
    </w:p>
    <w:p w:rsidR="001E617E" w:rsidRDefault="001E617E" w:rsidP="00D37404">
      <w:pPr>
        <w:spacing w:line="276" w:lineRule="auto"/>
        <w:ind w:firstLine="420"/>
        <w:rPr>
          <w:rFonts w:hint="eastAsia"/>
        </w:rPr>
      </w:pPr>
      <w:r>
        <w:rPr>
          <w:rFonts w:hint="eastAsia"/>
        </w:rPr>
        <w:t>政务服务可按其事项性质、服务对象、实施主体、服务主题、服务层级、服务形式、行政管辖等进行分类。</w:t>
      </w:r>
    </w:p>
    <w:p w:rsidR="001E617E" w:rsidRPr="00D37404" w:rsidRDefault="001E617E" w:rsidP="00D37404">
      <w:pPr>
        <w:spacing w:line="276" w:lineRule="auto"/>
        <w:ind w:firstLine="420"/>
        <w:rPr>
          <w:rFonts w:ascii="楷体" w:eastAsia="楷体" w:hAnsi="楷体" w:hint="eastAsia"/>
        </w:rPr>
      </w:pPr>
      <w:r w:rsidRPr="00D37404">
        <w:rPr>
          <w:rFonts w:ascii="楷体" w:eastAsia="楷体" w:hAnsi="楷体" w:hint="eastAsia"/>
        </w:rPr>
        <w:t>（一）按事项性质分类</w:t>
      </w:r>
    </w:p>
    <w:p w:rsidR="001E617E" w:rsidRDefault="001E617E" w:rsidP="00D37404">
      <w:pPr>
        <w:spacing w:line="276" w:lineRule="auto"/>
        <w:ind w:firstLine="420"/>
        <w:rPr>
          <w:rFonts w:hint="eastAsia"/>
        </w:rPr>
      </w:pPr>
      <w:r>
        <w:rPr>
          <w:rFonts w:hint="eastAsia"/>
        </w:rPr>
        <w:t>可分为行政权力事项和公共服务事项。</w:t>
      </w:r>
    </w:p>
    <w:p w:rsidR="001E617E" w:rsidRPr="00D37404" w:rsidRDefault="001E617E" w:rsidP="00D37404">
      <w:pPr>
        <w:spacing w:line="276" w:lineRule="auto"/>
        <w:ind w:firstLine="420"/>
        <w:rPr>
          <w:rFonts w:ascii="楷体" w:eastAsia="楷体" w:hAnsi="楷体" w:hint="eastAsia"/>
        </w:rPr>
      </w:pPr>
      <w:r w:rsidRPr="00D37404">
        <w:rPr>
          <w:rFonts w:ascii="楷体" w:eastAsia="楷体" w:hAnsi="楷体" w:hint="eastAsia"/>
        </w:rPr>
        <w:t>（二）按服务对象分类</w:t>
      </w:r>
    </w:p>
    <w:p w:rsidR="001E617E" w:rsidRDefault="001E617E" w:rsidP="00D37404">
      <w:pPr>
        <w:spacing w:line="276" w:lineRule="auto"/>
        <w:ind w:firstLine="420"/>
        <w:rPr>
          <w:rFonts w:hint="eastAsia"/>
        </w:rPr>
      </w:pPr>
      <w:r>
        <w:rPr>
          <w:rFonts w:hint="eastAsia"/>
        </w:rPr>
        <w:t>可分为面向自然人和法人的政务服务事项。</w:t>
      </w:r>
    </w:p>
    <w:p w:rsidR="001E617E" w:rsidRPr="00D37404" w:rsidRDefault="001E617E" w:rsidP="00D37404">
      <w:pPr>
        <w:spacing w:line="276" w:lineRule="auto"/>
        <w:ind w:firstLine="420"/>
        <w:rPr>
          <w:rFonts w:ascii="楷体" w:eastAsia="楷体" w:hAnsi="楷体" w:hint="eastAsia"/>
        </w:rPr>
      </w:pPr>
      <w:r w:rsidRPr="00D37404">
        <w:rPr>
          <w:rFonts w:ascii="楷体" w:eastAsia="楷体" w:hAnsi="楷体" w:hint="eastAsia"/>
        </w:rPr>
        <w:t>（三）按实施主体分类</w:t>
      </w:r>
    </w:p>
    <w:p w:rsidR="001E617E" w:rsidRDefault="001E617E" w:rsidP="00D37404">
      <w:pPr>
        <w:spacing w:line="276" w:lineRule="auto"/>
        <w:ind w:firstLine="420"/>
        <w:rPr>
          <w:rFonts w:hint="eastAsia"/>
        </w:rPr>
      </w:pPr>
      <w:r>
        <w:rPr>
          <w:rFonts w:hint="eastAsia"/>
        </w:rPr>
        <w:t>按照事项的管理归属部门进行分类。</w:t>
      </w:r>
    </w:p>
    <w:p w:rsidR="001E617E" w:rsidRPr="00D37404" w:rsidRDefault="001E617E" w:rsidP="00D37404">
      <w:pPr>
        <w:spacing w:line="276" w:lineRule="auto"/>
        <w:ind w:firstLine="420"/>
        <w:rPr>
          <w:rFonts w:ascii="楷体" w:eastAsia="楷体" w:hAnsi="楷体" w:hint="eastAsia"/>
        </w:rPr>
      </w:pPr>
      <w:r w:rsidRPr="00D37404">
        <w:rPr>
          <w:rFonts w:ascii="楷体" w:eastAsia="楷体" w:hAnsi="楷体" w:hint="eastAsia"/>
        </w:rPr>
        <w:t>（四）按服务主题分类</w:t>
      </w:r>
    </w:p>
    <w:p w:rsidR="001E617E" w:rsidRDefault="001E617E" w:rsidP="00D37404">
      <w:pPr>
        <w:spacing w:line="276" w:lineRule="auto"/>
        <w:ind w:firstLine="420"/>
        <w:rPr>
          <w:rFonts w:hint="eastAsia"/>
        </w:rPr>
      </w:pPr>
      <w:r>
        <w:rPr>
          <w:rFonts w:hint="eastAsia"/>
        </w:rPr>
        <w:t>可按面向自然人和法人的不同主题进行分类。</w:t>
      </w:r>
    </w:p>
    <w:p w:rsidR="001E617E" w:rsidRDefault="001E617E" w:rsidP="00D37404">
      <w:pPr>
        <w:spacing w:line="276" w:lineRule="auto"/>
        <w:ind w:firstLine="420"/>
        <w:rPr>
          <w:rFonts w:hint="eastAsia"/>
        </w:rPr>
      </w:pPr>
      <w:r w:rsidRPr="00D37404">
        <w:rPr>
          <w:rFonts w:ascii="楷体" w:eastAsia="楷体" w:hAnsi="楷体" w:hint="eastAsia"/>
        </w:rPr>
        <w:t>1.面向自然人的主要有：</w:t>
      </w:r>
      <w:r>
        <w:rPr>
          <w:rFonts w:hint="eastAsia"/>
        </w:rPr>
        <w:t>生育收养、户籍办理、民族宗教、教育科研、入伍服役、就业创业、设立变更、准营准办、抵押质押、职业资格、行政缴费、婚姻登记、优待抚恤、规划建设、住房保障、社会保障（社会保险、社会救助）、证件办理、交通出行、旅游观光、出境入境、消费维权、公共安全、司法公证、知识产权、环保绿化、文化体育、公用事业、医疗卫生、离职退休、死亡殡葬、其他（含个体工商户，按照人类生命周期排序）等。</w:t>
      </w:r>
    </w:p>
    <w:p w:rsidR="001E617E" w:rsidRDefault="001E617E" w:rsidP="00D37404">
      <w:pPr>
        <w:spacing w:line="276" w:lineRule="auto"/>
        <w:ind w:firstLine="420"/>
        <w:rPr>
          <w:rFonts w:hint="eastAsia"/>
        </w:rPr>
      </w:pPr>
      <w:r w:rsidRPr="00D37404">
        <w:rPr>
          <w:rFonts w:ascii="楷体" w:eastAsia="楷体" w:hAnsi="楷体" w:hint="eastAsia"/>
        </w:rPr>
        <w:t>2.面向法人的主要有：</w:t>
      </w:r>
      <w:r>
        <w:rPr>
          <w:rFonts w:hint="eastAsia"/>
        </w:rPr>
        <w:t>设立变更、准营准办、资质认证、年检年审、税收财务、人</w:t>
      </w:r>
      <w:r>
        <w:rPr>
          <w:rFonts w:hint="eastAsia"/>
        </w:rPr>
        <w:lastRenderedPageBreak/>
        <w:t>力资源、社会保障、投资审批、融资信贷、抵押质押、商务贸易、招标拍卖、海关口岸、涉外服务、农林牧渔、国土和规划建设、交通运输、环保绿化、应对气候变化、水务气象、医疗卫生、科技创新、文体教育、知识产权、民族宗教、质量技术、检验检疫、安全生产、公安消防、司法公证、公用事业、法人注销、档案文物、其他（按照法人生命周期排序）等。</w:t>
      </w:r>
    </w:p>
    <w:p w:rsidR="001E617E" w:rsidRPr="00D37404" w:rsidRDefault="001E617E" w:rsidP="00D37404">
      <w:pPr>
        <w:spacing w:line="276" w:lineRule="auto"/>
        <w:ind w:firstLine="420"/>
        <w:rPr>
          <w:rFonts w:ascii="楷体" w:eastAsia="楷体" w:hAnsi="楷体" w:hint="eastAsia"/>
        </w:rPr>
      </w:pPr>
      <w:r w:rsidRPr="00D37404">
        <w:rPr>
          <w:rFonts w:ascii="楷体" w:eastAsia="楷体" w:hAnsi="楷体" w:hint="eastAsia"/>
        </w:rPr>
        <w:t>（五）按服务层级分类</w:t>
      </w:r>
    </w:p>
    <w:p w:rsidR="001E617E" w:rsidRDefault="001E617E" w:rsidP="00D37404">
      <w:pPr>
        <w:spacing w:line="276" w:lineRule="auto"/>
        <w:ind w:firstLine="420"/>
        <w:rPr>
          <w:rFonts w:hint="eastAsia"/>
        </w:rPr>
      </w:pPr>
      <w:r>
        <w:rPr>
          <w:rFonts w:hint="eastAsia"/>
        </w:rPr>
        <w:t>可分为国家级、省级、市级、县级、乡级、村级（代办）政务服务事项。</w:t>
      </w:r>
    </w:p>
    <w:p w:rsidR="001E617E" w:rsidRPr="00D37404" w:rsidRDefault="001E617E" w:rsidP="00D37404">
      <w:pPr>
        <w:spacing w:line="276" w:lineRule="auto"/>
        <w:ind w:firstLine="420"/>
        <w:rPr>
          <w:rFonts w:ascii="楷体" w:eastAsia="楷体" w:hAnsi="楷体" w:hint="eastAsia"/>
        </w:rPr>
      </w:pPr>
      <w:r w:rsidRPr="00D37404">
        <w:rPr>
          <w:rFonts w:ascii="楷体" w:eastAsia="楷体" w:hAnsi="楷体" w:hint="eastAsia"/>
        </w:rPr>
        <w:t>（六）按服务形式分类</w:t>
      </w:r>
    </w:p>
    <w:p w:rsidR="001E617E" w:rsidRDefault="001E617E" w:rsidP="00D37404">
      <w:pPr>
        <w:spacing w:line="276" w:lineRule="auto"/>
        <w:ind w:firstLine="420"/>
        <w:rPr>
          <w:rFonts w:hint="eastAsia"/>
        </w:rPr>
      </w:pPr>
      <w:r>
        <w:rPr>
          <w:rFonts w:hint="eastAsia"/>
        </w:rPr>
        <w:t>可分为线上办理、线下办理、线上线下一体化办理的政务服务事项。</w:t>
      </w:r>
    </w:p>
    <w:p w:rsidR="001E617E" w:rsidRPr="00D37404" w:rsidRDefault="001E617E" w:rsidP="00D37404">
      <w:pPr>
        <w:spacing w:line="276" w:lineRule="auto"/>
        <w:ind w:firstLine="420"/>
        <w:rPr>
          <w:rFonts w:ascii="楷体" w:eastAsia="楷体" w:hAnsi="楷体" w:hint="eastAsia"/>
        </w:rPr>
      </w:pPr>
      <w:r w:rsidRPr="00D37404">
        <w:rPr>
          <w:rFonts w:ascii="楷体" w:eastAsia="楷体" w:hAnsi="楷体" w:hint="eastAsia"/>
        </w:rPr>
        <w:t>（七）按行政管辖分类</w:t>
      </w:r>
    </w:p>
    <w:p w:rsidR="001E617E" w:rsidRDefault="001E617E" w:rsidP="00D37404">
      <w:pPr>
        <w:spacing w:line="276" w:lineRule="auto"/>
        <w:ind w:firstLine="420"/>
        <w:rPr>
          <w:rFonts w:hint="eastAsia"/>
        </w:rPr>
      </w:pPr>
      <w:r>
        <w:rPr>
          <w:rFonts w:hint="eastAsia"/>
        </w:rPr>
        <w:t>可分为定点办理、跨</w:t>
      </w:r>
      <w:proofErr w:type="gramStart"/>
      <w:r>
        <w:rPr>
          <w:rFonts w:hint="eastAsia"/>
        </w:rPr>
        <w:t>地区通办的</w:t>
      </w:r>
      <w:proofErr w:type="gramEnd"/>
      <w:r>
        <w:rPr>
          <w:rFonts w:hint="eastAsia"/>
        </w:rPr>
        <w:t>政务服务事项。</w:t>
      </w:r>
    </w:p>
    <w:p w:rsidR="001E617E" w:rsidRPr="00D37404" w:rsidRDefault="001E617E" w:rsidP="00D37404">
      <w:pPr>
        <w:spacing w:line="276" w:lineRule="auto"/>
        <w:ind w:firstLine="420"/>
        <w:rPr>
          <w:rFonts w:hint="eastAsia"/>
          <w:b/>
        </w:rPr>
      </w:pPr>
      <w:r w:rsidRPr="00D37404">
        <w:rPr>
          <w:rFonts w:hint="eastAsia"/>
          <w:b/>
        </w:rPr>
        <w:t>三、“互联网</w:t>
      </w:r>
      <w:r w:rsidRPr="00D37404">
        <w:rPr>
          <w:rFonts w:hint="eastAsia"/>
          <w:b/>
        </w:rPr>
        <w:t>+</w:t>
      </w:r>
      <w:r w:rsidRPr="00D37404">
        <w:rPr>
          <w:rFonts w:hint="eastAsia"/>
          <w:b/>
        </w:rPr>
        <w:t>政务服务”平台总体架构</w:t>
      </w:r>
    </w:p>
    <w:p w:rsidR="001E617E" w:rsidRPr="00B466CD" w:rsidRDefault="001E617E" w:rsidP="00B466CD">
      <w:pPr>
        <w:spacing w:line="276" w:lineRule="auto"/>
        <w:ind w:firstLine="420"/>
        <w:rPr>
          <w:rFonts w:ascii="楷体" w:eastAsia="楷体" w:hAnsi="楷体" w:hint="eastAsia"/>
        </w:rPr>
      </w:pPr>
      <w:r w:rsidRPr="00B466CD">
        <w:rPr>
          <w:rFonts w:ascii="楷体" w:eastAsia="楷体" w:hAnsi="楷体" w:hint="eastAsia"/>
        </w:rPr>
        <w:t>（一）总体构架</w:t>
      </w:r>
    </w:p>
    <w:p w:rsidR="001E617E" w:rsidRPr="00B466CD" w:rsidRDefault="001E617E" w:rsidP="00B466CD">
      <w:pPr>
        <w:spacing w:line="276" w:lineRule="auto"/>
        <w:ind w:firstLine="420"/>
        <w:rPr>
          <w:rFonts w:ascii="楷体" w:eastAsia="楷体" w:hAnsi="楷体" w:hint="eastAsia"/>
        </w:rPr>
      </w:pPr>
      <w:r w:rsidRPr="00B466CD">
        <w:rPr>
          <w:rFonts w:ascii="楷体" w:eastAsia="楷体" w:hAnsi="楷体" w:hint="eastAsia"/>
        </w:rPr>
        <w:t>1.总体层级体系</w:t>
      </w:r>
    </w:p>
    <w:p w:rsidR="001E617E" w:rsidRDefault="00B466CD" w:rsidP="00B466CD">
      <w:pPr>
        <w:spacing w:line="276" w:lineRule="auto"/>
        <w:ind w:firstLine="420"/>
        <w:rPr>
          <w:rFonts w:hint="eastAsia"/>
        </w:rPr>
      </w:pPr>
      <w:r>
        <w:rPr>
          <w:rFonts w:hint="eastAsia"/>
        </w:rPr>
        <w:t xml:space="preserve"> </w:t>
      </w:r>
      <w:r w:rsidR="001E617E">
        <w:rPr>
          <w:rFonts w:hint="eastAsia"/>
        </w:rPr>
        <w:t>“互联网</w:t>
      </w:r>
      <w:r w:rsidR="001E617E">
        <w:rPr>
          <w:rFonts w:hint="eastAsia"/>
        </w:rPr>
        <w:t>+</w:t>
      </w:r>
      <w:r w:rsidR="001E617E">
        <w:rPr>
          <w:rFonts w:hint="eastAsia"/>
        </w:rPr>
        <w:t>政务服务”平台体系由国家级平台、省级平台、地市级平台三个层级组成，各层级之间通过政务服务数据共享平台进行资源目录注册、信息共享、业务协同、监督考核、统计分析等，实现政务服务事项就近能办、同城通办、异地可办。具体层级关系如图</w:t>
      </w:r>
      <w:r w:rsidR="001E617E">
        <w:rPr>
          <w:rFonts w:hint="eastAsia"/>
        </w:rPr>
        <w:t>3</w:t>
      </w:r>
      <w:r w:rsidR="001E617E">
        <w:rPr>
          <w:rFonts w:hint="eastAsia"/>
        </w:rPr>
        <w:t>—</w:t>
      </w:r>
      <w:r w:rsidR="001E617E">
        <w:rPr>
          <w:rFonts w:hint="eastAsia"/>
        </w:rPr>
        <w:t>1</w:t>
      </w:r>
      <w:r w:rsidR="001E617E">
        <w:rPr>
          <w:rFonts w:hint="eastAsia"/>
        </w:rPr>
        <w:t>所示：</w:t>
      </w:r>
    </w:p>
    <w:p w:rsidR="001E617E" w:rsidRDefault="00B466CD" w:rsidP="00B466CD">
      <w:pPr>
        <w:spacing w:line="276" w:lineRule="auto"/>
        <w:jc w:val="center"/>
      </w:pPr>
      <w:r>
        <w:rPr>
          <w:noProof/>
          <w:color w:val="000000"/>
        </w:rPr>
        <w:lastRenderedPageBreak/>
        <w:drawing>
          <wp:inline distT="0" distB="0" distL="0" distR="0">
            <wp:extent cx="5040000" cy="5342400"/>
            <wp:effectExtent l="0" t="0" r="8255" b="0"/>
            <wp:docPr id="28" name="图片 28" descr="http://www.gov.cn/zhengce/content/2017-01/12/5159174/images/de24b577bfde480ca35b8868eed45d6f.jpg">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http://www.gov.cn/zhengce/content/2017-01/12/5159174/images/de24b577bfde480ca35b8868eed45d6f.jpg">
                      <a:hlinkClick r:id="rId7"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0000" cy="5342400"/>
                    </a:xfrm>
                    <a:prstGeom prst="rect">
                      <a:avLst/>
                    </a:prstGeom>
                    <a:noFill/>
                    <a:ln>
                      <a:noFill/>
                    </a:ln>
                  </pic:spPr>
                </pic:pic>
              </a:graphicData>
            </a:graphic>
          </wp:inline>
        </w:drawing>
      </w:r>
    </w:p>
    <w:p w:rsidR="001E617E" w:rsidRPr="00B466CD" w:rsidRDefault="001E617E" w:rsidP="00B466CD">
      <w:pPr>
        <w:spacing w:line="276" w:lineRule="auto"/>
        <w:jc w:val="center"/>
        <w:rPr>
          <w:rFonts w:hint="eastAsia"/>
          <w:b/>
        </w:rPr>
      </w:pPr>
      <w:r w:rsidRPr="00B466CD">
        <w:rPr>
          <w:rFonts w:hint="eastAsia"/>
          <w:b/>
        </w:rPr>
        <w:t>图</w:t>
      </w:r>
      <w:r w:rsidRPr="00B466CD">
        <w:rPr>
          <w:rFonts w:hint="eastAsia"/>
          <w:b/>
        </w:rPr>
        <w:t>3-1</w:t>
      </w:r>
      <w:r w:rsidRPr="00B466CD">
        <w:rPr>
          <w:rFonts w:hint="eastAsia"/>
          <w:b/>
        </w:rPr>
        <w:t xml:space="preserve">　“互联网</w:t>
      </w:r>
      <w:r w:rsidRPr="00B466CD">
        <w:rPr>
          <w:rFonts w:hint="eastAsia"/>
          <w:b/>
        </w:rPr>
        <w:t>+</w:t>
      </w:r>
      <w:r w:rsidRPr="00B466CD">
        <w:rPr>
          <w:rFonts w:hint="eastAsia"/>
          <w:b/>
        </w:rPr>
        <w:t>政务服务”总体层级体系图</w:t>
      </w:r>
    </w:p>
    <w:p w:rsidR="001E617E" w:rsidRDefault="001E617E" w:rsidP="00734C6D">
      <w:pPr>
        <w:spacing w:line="276" w:lineRule="auto"/>
        <w:ind w:firstLine="420"/>
        <w:rPr>
          <w:rFonts w:hint="eastAsia"/>
        </w:rPr>
      </w:pPr>
      <w:r>
        <w:rPr>
          <w:rFonts w:hint="eastAsia"/>
        </w:rPr>
        <w:t>（</w:t>
      </w:r>
      <w:r>
        <w:rPr>
          <w:rFonts w:hint="eastAsia"/>
        </w:rPr>
        <w:t>1</w:t>
      </w:r>
      <w:r>
        <w:rPr>
          <w:rFonts w:hint="eastAsia"/>
        </w:rPr>
        <w:t>）国家级平台</w:t>
      </w:r>
    </w:p>
    <w:p w:rsidR="001E617E" w:rsidRDefault="001E617E" w:rsidP="00734C6D">
      <w:pPr>
        <w:spacing w:line="276" w:lineRule="auto"/>
        <w:ind w:firstLine="420"/>
        <w:rPr>
          <w:rFonts w:hint="eastAsia"/>
        </w:rPr>
      </w:pPr>
      <w:r>
        <w:rPr>
          <w:rFonts w:hint="eastAsia"/>
        </w:rPr>
        <w:t>国家级平台包括国家政务服务平台和国务院部门政务服务平台。国家政务服务平台依托国家电子政务外网建设，主要实现各地区各部门政务服务汇聚、跨地区跨部门数据交换、跨地区统一认证、共性基础服务支撑。汇集各地区、各部门政务服务资源，形成统一事项目录库、证照目录库，实现人口、法人、地理空间信息、社会信用等基础信息资源库和业务信息库共享利用，发挥政务服务访问的“公共入口”，地方部门数据交换的“公共通道”，身份认证、证照互认、安全保障等“公用支撑”作用。充分利用国家数据共享交换平台，做好与国家投资项目</w:t>
      </w:r>
      <w:proofErr w:type="gramStart"/>
      <w:r>
        <w:rPr>
          <w:rFonts w:hint="eastAsia"/>
        </w:rPr>
        <w:t>在线审批</w:t>
      </w:r>
      <w:proofErr w:type="gramEnd"/>
      <w:r>
        <w:rPr>
          <w:rFonts w:hint="eastAsia"/>
        </w:rPr>
        <w:t>监管平台、国家公共资源交易平台、全国信用信息共享平台、国家企业信用信息公示系统等平台的衔接与整合。</w:t>
      </w:r>
    </w:p>
    <w:p w:rsidR="001E617E" w:rsidRDefault="001E617E" w:rsidP="00734C6D">
      <w:pPr>
        <w:spacing w:line="276" w:lineRule="auto"/>
        <w:ind w:firstLine="420"/>
        <w:rPr>
          <w:rFonts w:hint="eastAsia"/>
        </w:rPr>
      </w:pPr>
      <w:r>
        <w:rPr>
          <w:rFonts w:hint="eastAsia"/>
        </w:rPr>
        <w:t>国务院部门政务服务平台（业务办理系统），实现部门相关政务服务的办理，并与国家政务服务平台实现对接和办理结果汇聚。</w:t>
      </w:r>
    </w:p>
    <w:p w:rsidR="001E617E" w:rsidRDefault="001E617E" w:rsidP="00734C6D">
      <w:pPr>
        <w:spacing w:line="276" w:lineRule="auto"/>
        <w:ind w:firstLine="420"/>
        <w:rPr>
          <w:rFonts w:hint="eastAsia"/>
        </w:rPr>
      </w:pPr>
      <w:r>
        <w:rPr>
          <w:rFonts w:hint="eastAsia"/>
        </w:rPr>
        <w:t>（</w:t>
      </w:r>
      <w:r>
        <w:rPr>
          <w:rFonts w:hint="eastAsia"/>
        </w:rPr>
        <w:t>2</w:t>
      </w:r>
      <w:r>
        <w:rPr>
          <w:rFonts w:hint="eastAsia"/>
        </w:rPr>
        <w:t>）省级平台</w:t>
      </w:r>
    </w:p>
    <w:p w:rsidR="001E617E" w:rsidRDefault="001E617E" w:rsidP="00734C6D">
      <w:pPr>
        <w:spacing w:line="276" w:lineRule="auto"/>
        <w:ind w:firstLine="420"/>
        <w:rPr>
          <w:rFonts w:hint="eastAsia"/>
        </w:rPr>
      </w:pPr>
      <w:r>
        <w:rPr>
          <w:rFonts w:hint="eastAsia"/>
        </w:rPr>
        <w:t>省级平台充分利用现有电子政务网络资源建设（原则上依托国家电子政务外网），</w:t>
      </w:r>
      <w:r>
        <w:rPr>
          <w:rFonts w:hint="eastAsia"/>
        </w:rPr>
        <w:lastRenderedPageBreak/>
        <w:t>提供省级部门政务服务事项受理、办理和反馈。建立省（区、市）政务服务数据共享平台，依托统一信息资源目录，通过与国家级平台和地市级平台的数据交换，实现自然人、法人基础信息共享、用户认证信息交互、证照信息共享、办件信息交换、统计分析和监督考核。</w:t>
      </w:r>
    </w:p>
    <w:p w:rsidR="001E617E" w:rsidRDefault="00734C6D" w:rsidP="001E617E">
      <w:pPr>
        <w:spacing w:line="276" w:lineRule="auto"/>
        <w:rPr>
          <w:rFonts w:hint="eastAsia"/>
        </w:rPr>
      </w:pPr>
      <w:r>
        <w:tab/>
      </w:r>
      <w:r w:rsidR="001E617E">
        <w:rPr>
          <w:rFonts w:hint="eastAsia"/>
        </w:rPr>
        <w:t>（</w:t>
      </w:r>
      <w:r w:rsidR="001E617E">
        <w:rPr>
          <w:rFonts w:hint="eastAsia"/>
        </w:rPr>
        <w:t>3</w:t>
      </w:r>
      <w:r w:rsidR="001E617E">
        <w:rPr>
          <w:rFonts w:hint="eastAsia"/>
        </w:rPr>
        <w:t>）地市级平台</w:t>
      </w:r>
    </w:p>
    <w:p w:rsidR="001E617E" w:rsidRDefault="001E617E" w:rsidP="00734C6D">
      <w:pPr>
        <w:spacing w:line="276" w:lineRule="auto"/>
        <w:ind w:firstLine="420"/>
        <w:rPr>
          <w:rFonts w:hint="eastAsia"/>
        </w:rPr>
      </w:pPr>
      <w:r>
        <w:rPr>
          <w:rFonts w:hint="eastAsia"/>
        </w:rPr>
        <w:t>地市级平台充分利用各地区统一电子政务网络建设（原则上依托国家电子政务外网），提供地市级、县级、乡级政务服务事项受理、办理和反馈，有条件的地区可将代办点延伸至村级。依托地市（州）政务服务数据共享平台，实现与国家级平台、省级平台的数据交换，提供地市级范围内基础数据共享共用，实现地市级平台与本级部门纵向系统的衔接与整合。</w:t>
      </w:r>
    </w:p>
    <w:p w:rsidR="001E617E" w:rsidRDefault="001E617E" w:rsidP="00734C6D">
      <w:pPr>
        <w:spacing w:line="276" w:lineRule="auto"/>
        <w:ind w:firstLine="420"/>
        <w:rPr>
          <w:rFonts w:hint="eastAsia"/>
        </w:rPr>
      </w:pPr>
      <w:r>
        <w:rPr>
          <w:rFonts w:hint="eastAsia"/>
        </w:rPr>
        <w:t>国家政务服务平台与中央政府门户网站（及其</w:t>
      </w:r>
      <w:proofErr w:type="gramStart"/>
      <w:r>
        <w:rPr>
          <w:rFonts w:hint="eastAsia"/>
        </w:rPr>
        <w:t>微博微</w:t>
      </w:r>
      <w:proofErr w:type="gramEnd"/>
      <w:r>
        <w:rPr>
          <w:rFonts w:hint="eastAsia"/>
        </w:rPr>
        <w:t>信、客户端）实现数据对接和前端整合；各省（区、市）、国务院部门政务服务平台做好与本地区本部门政府门户网站及客户端的政务服务资源和数据对接；同时，各地区各部门政务服务平台与国家政务服务平台和中央政府门户网站（及其</w:t>
      </w:r>
      <w:proofErr w:type="gramStart"/>
      <w:r>
        <w:rPr>
          <w:rFonts w:hint="eastAsia"/>
        </w:rPr>
        <w:t>微博微</w:t>
      </w:r>
      <w:proofErr w:type="gramEnd"/>
      <w:r>
        <w:rPr>
          <w:rFonts w:hint="eastAsia"/>
        </w:rPr>
        <w:t>信、客户端）实现数据对接和前端整合，形成全国一体化网上政务服务体系；适应移动互联网趋势，做好网上政务服务平台在手机端的效果展示优化及手机适配，提高百姓用手机登录政务服务平台及政府门户网站的使用舒适度。</w:t>
      </w:r>
    </w:p>
    <w:p w:rsidR="001E617E" w:rsidRPr="00734C6D" w:rsidRDefault="001E617E" w:rsidP="00734C6D">
      <w:pPr>
        <w:spacing w:line="276" w:lineRule="auto"/>
        <w:ind w:firstLine="420"/>
        <w:rPr>
          <w:rFonts w:ascii="楷体" w:eastAsia="楷体" w:hAnsi="楷体" w:hint="eastAsia"/>
        </w:rPr>
      </w:pPr>
      <w:r w:rsidRPr="00734C6D">
        <w:rPr>
          <w:rFonts w:ascii="楷体" w:eastAsia="楷体" w:hAnsi="楷体" w:hint="eastAsia"/>
        </w:rPr>
        <w:t>2.平台系统组成</w:t>
      </w:r>
    </w:p>
    <w:p w:rsidR="001E617E" w:rsidRDefault="00734C6D" w:rsidP="00734C6D">
      <w:pPr>
        <w:spacing w:line="276" w:lineRule="auto"/>
        <w:ind w:firstLine="420"/>
        <w:rPr>
          <w:rFonts w:hint="eastAsia"/>
        </w:rPr>
      </w:pPr>
      <w:r>
        <w:rPr>
          <w:rFonts w:hint="eastAsia"/>
        </w:rPr>
        <w:t xml:space="preserve"> </w:t>
      </w:r>
      <w:r w:rsidR="001E617E">
        <w:rPr>
          <w:rFonts w:hint="eastAsia"/>
        </w:rPr>
        <w:t>“互联网</w:t>
      </w:r>
      <w:r w:rsidR="001E617E">
        <w:rPr>
          <w:rFonts w:hint="eastAsia"/>
        </w:rPr>
        <w:t>+</w:t>
      </w:r>
      <w:r w:rsidR="001E617E">
        <w:rPr>
          <w:rFonts w:hint="eastAsia"/>
        </w:rPr>
        <w:t>政务服务”平台主要由互联网政务服务门户、政务服务管理平台、业务办理系统和政务服务数据共享平台四部分构成。平台各组成部分之间需实现数据互联互通，各组成部分之间的业务流、信息流如图</w:t>
      </w:r>
      <w:r w:rsidR="001E617E">
        <w:rPr>
          <w:rFonts w:hint="eastAsia"/>
        </w:rPr>
        <w:t>3</w:t>
      </w:r>
      <w:r w:rsidR="001E617E">
        <w:rPr>
          <w:rFonts w:hint="eastAsia"/>
        </w:rPr>
        <w:t>—</w:t>
      </w:r>
      <w:r w:rsidR="001E617E">
        <w:rPr>
          <w:rFonts w:hint="eastAsia"/>
        </w:rPr>
        <w:t>2</w:t>
      </w:r>
      <w:r w:rsidR="001E617E">
        <w:rPr>
          <w:rFonts w:hint="eastAsia"/>
        </w:rPr>
        <w:t>所示：</w:t>
      </w:r>
    </w:p>
    <w:p w:rsidR="001E617E" w:rsidRDefault="00734C6D" w:rsidP="00734C6D">
      <w:pPr>
        <w:spacing w:line="276" w:lineRule="auto"/>
        <w:jc w:val="center"/>
      </w:pPr>
      <w:r>
        <w:rPr>
          <w:noProof/>
          <w:color w:val="000000"/>
        </w:rPr>
        <w:drawing>
          <wp:inline distT="0" distB="0" distL="0" distR="0">
            <wp:extent cx="5040000" cy="3168000"/>
            <wp:effectExtent l="0" t="0" r="8255" b="0"/>
            <wp:docPr id="29" name="图片 29" descr="http://www.gov.cn/zhengce/content/2017-01/12/5159174/images/e81b55903fb846639ec3520745db92e8.jpg">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http://www.gov.cn/zhengce/content/2017-01/12/5159174/images/e81b55903fb846639ec3520745db92e8.jpg">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0" cy="3168000"/>
                    </a:xfrm>
                    <a:prstGeom prst="rect">
                      <a:avLst/>
                    </a:prstGeom>
                    <a:noFill/>
                    <a:ln>
                      <a:noFill/>
                    </a:ln>
                  </pic:spPr>
                </pic:pic>
              </a:graphicData>
            </a:graphic>
          </wp:inline>
        </w:drawing>
      </w:r>
    </w:p>
    <w:p w:rsidR="001E617E" w:rsidRPr="00734C6D" w:rsidRDefault="001E617E" w:rsidP="00734C6D">
      <w:pPr>
        <w:spacing w:line="276" w:lineRule="auto"/>
        <w:jc w:val="center"/>
        <w:rPr>
          <w:rFonts w:hint="eastAsia"/>
          <w:b/>
        </w:rPr>
      </w:pPr>
      <w:r w:rsidRPr="00734C6D">
        <w:rPr>
          <w:rFonts w:hint="eastAsia"/>
          <w:b/>
        </w:rPr>
        <w:t>图</w:t>
      </w:r>
      <w:r w:rsidRPr="00734C6D">
        <w:rPr>
          <w:rFonts w:hint="eastAsia"/>
          <w:b/>
        </w:rPr>
        <w:t>3-2</w:t>
      </w:r>
      <w:r w:rsidRPr="00734C6D">
        <w:rPr>
          <w:rFonts w:hint="eastAsia"/>
          <w:b/>
        </w:rPr>
        <w:t xml:space="preserve">　“互联网</w:t>
      </w:r>
      <w:r w:rsidRPr="00734C6D">
        <w:rPr>
          <w:rFonts w:hint="eastAsia"/>
          <w:b/>
        </w:rPr>
        <w:t>+</w:t>
      </w:r>
      <w:r w:rsidRPr="00734C6D">
        <w:rPr>
          <w:rFonts w:hint="eastAsia"/>
          <w:b/>
        </w:rPr>
        <w:t>政务服务”平台系统组成图</w:t>
      </w:r>
    </w:p>
    <w:p w:rsidR="001E617E" w:rsidRDefault="001E617E" w:rsidP="00734C6D">
      <w:pPr>
        <w:spacing w:line="276" w:lineRule="auto"/>
        <w:ind w:firstLine="420"/>
        <w:rPr>
          <w:rFonts w:hint="eastAsia"/>
        </w:rPr>
      </w:pPr>
      <w:r>
        <w:rPr>
          <w:rFonts w:hint="eastAsia"/>
        </w:rPr>
        <w:t>互联网政务服务门户统一展示、发布政务服务信息，接受自然人、法人的政务服务申请信息，经与政务服务数据共享平台进行数据验证、比对和完善后，发送至政务服务</w:t>
      </w:r>
      <w:r>
        <w:rPr>
          <w:rFonts w:hint="eastAsia"/>
        </w:rPr>
        <w:lastRenderedPageBreak/>
        <w:t>管理平台进行处理，将相关受理、办理和结果信息反馈申请人。</w:t>
      </w:r>
    </w:p>
    <w:p w:rsidR="001E617E" w:rsidRDefault="001E617E" w:rsidP="00734C6D">
      <w:pPr>
        <w:spacing w:line="276" w:lineRule="auto"/>
        <w:ind w:firstLine="420"/>
        <w:rPr>
          <w:rFonts w:hint="eastAsia"/>
        </w:rPr>
      </w:pPr>
      <w:r>
        <w:rPr>
          <w:rFonts w:hint="eastAsia"/>
        </w:rPr>
        <w:t>政务服务管理平台把来自互联网政务服务门户的申请信息推送至政务服务数据共享平台，同步告知业务办理系统；政务服务管理平台从政务服务数据共享平台获取并向互联网政务服务门户推送过程和结果信息，考核部门办理情况。</w:t>
      </w:r>
    </w:p>
    <w:p w:rsidR="001E617E" w:rsidRDefault="001E617E" w:rsidP="00734C6D">
      <w:pPr>
        <w:spacing w:line="276" w:lineRule="auto"/>
        <w:ind w:firstLine="420"/>
        <w:rPr>
          <w:rFonts w:hint="eastAsia"/>
        </w:rPr>
      </w:pPr>
      <w:r>
        <w:rPr>
          <w:rFonts w:hint="eastAsia"/>
        </w:rPr>
        <w:t>业务办理系统在政务服务数据共享平台取得申请信息和相关信息后进行业务办理，将办理过程和结果信息推送至政务服务数据共享平台，同步告知政务服务管理平台。</w:t>
      </w:r>
    </w:p>
    <w:p w:rsidR="001E617E" w:rsidRDefault="001E617E" w:rsidP="00734C6D">
      <w:pPr>
        <w:spacing w:line="276" w:lineRule="auto"/>
        <w:ind w:firstLine="420"/>
        <w:rPr>
          <w:rFonts w:hint="eastAsia"/>
        </w:rPr>
      </w:pPr>
      <w:r>
        <w:rPr>
          <w:rFonts w:hint="eastAsia"/>
        </w:rPr>
        <w:t>政务服务数据共享平台汇聚政务服务事项、电子证照等数据，以及来自互联网政务服务门户的信息、政务服务管理平台受理信息、业务办理系统办理过程和结果，实现与人口、法人等基础信息资源库的共享利用。</w:t>
      </w:r>
    </w:p>
    <w:p w:rsidR="001E617E" w:rsidRPr="00734C6D" w:rsidRDefault="001E617E" w:rsidP="00734C6D">
      <w:pPr>
        <w:spacing w:line="276" w:lineRule="auto"/>
        <w:ind w:firstLine="420"/>
        <w:rPr>
          <w:rFonts w:ascii="楷体" w:eastAsia="楷体" w:hAnsi="楷体" w:hint="eastAsia"/>
        </w:rPr>
      </w:pPr>
      <w:r w:rsidRPr="00734C6D">
        <w:rPr>
          <w:rFonts w:ascii="楷体" w:eastAsia="楷体" w:hAnsi="楷体" w:hint="eastAsia"/>
        </w:rPr>
        <w:t>3.建设方式</w:t>
      </w:r>
    </w:p>
    <w:p w:rsidR="001E617E" w:rsidRDefault="001E617E" w:rsidP="00734C6D">
      <w:pPr>
        <w:spacing w:line="276" w:lineRule="auto"/>
        <w:ind w:firstLine="420"/>
        <w:rPr>
          <w:rFonts w:hint="eastAsia"/>
        </w:rPr>
      </w:pPr>
      <w:r>
        <w:rPr>
          <w:rFonts w:hint="eastAsia"/>
        </w:rPr>
        <w:t>各省（区、市）、地市（州）建设“互联网</w:t>
      </w:r>
      <w:r>
        <w:rPr>
          <w:rFonts w:hint="eastAsia"/>
        </w:rPr>
        <w:t>+</w:t>
      </w:r>
      <w:r>
        <w:rPr>
          <w:rFonts w:hint="eastAsia"/>
        </w:rPr>
        <w:t>政务服务”平台，应遵循平台总体架构，平台各组成部分可结合本地情况组合建设。主要建设方式分为以下几种：</w:t>
      </w:r>
    </w:p>
    <w:p w:rsidR="001E617E" w:rsidRDefault="001E617E" w:rsidP="00734C6D">
      <w:pPr>
        <w:spacing w:line="276" w:lineRule="auto"/>
        <w:ind w:firstLine="420"/>
        <w:rPr>
          <w:rFonts w:hint="eastAsia"/>
        </w:rPr>
      </w:pPr>
      <w:r>
        <w:rPr>
          <w:rFonts w:hint="eastAsia"/>
        </w:rPr>
        <w:t>（</w:t>
      </w:r>
      <w:r>
        <w:rPr>
          <w:rFonts w:hint="eastAsia"/>
        </w:rPr>
        <w:t>1</w:t>
      </w:r>
      <w:r>
        <w:rPr>
          <w:rFonts w:hint="eastAsia"/>
        </w:rPr>
        <w:t>）分建方式</w:t>
      </w:r>
    </w:p>
    <w:p w:rsidR="001E617E" w:rsidRDefault="001E617E" w:rsidP="00734C6D">
      <w:pPr>
        <w:spacing w:line="276" w:lineRule="auto"/>
        <w:ind w:firstLine="420"/>
        <w:rPr>
          <w:rFonts w:hint="eastAsia"/>
        </w:rPr>
      </w:pPr>
      <w:r>
        <w:rPr>
          <w:rFonts w:hint="eastAsia"/>
        </w:rPr>
        <w:t>省级平台、地市级平台各组成部分分级独立建设，通过省、市两级政务服务数据共享平台，实现省、市两级平台数据交换、基础数据共享。如图</w:t>
      </w:r>
      <w:r>
        <w:rPr>
          <w:rFonts w:hint="eastAsia"/>
        </w:rPr>
        <w:t>3</w:t>
      </w:r>
      <w:r>
        <w:rPr>
          <w:rFonts w:hint="eastAsia"/>
        </w:rPr>
        <w:t>—</w:t>
      </w:r>
      <w:r>
        <w:rPr>
          <w:rFonts w:hint="eastAsia"/>
        </w:rPr>
        <w:t>3</w:t>
      </w:r>
      <w:r>
        <w:rPr>
          <w:rFonts w:hint="eastAsia"/>
        </w:rPr>
        <w:t>所示：</w:t>
      </w:r>
    </w:p>
    <w:p w:rsidR="001E617E" w:rsidRDefault="001E617E" w:rsidP="001E617E">
      <w:pPr>
        <w:spacing w:line="276" w:lineRule="auto"/>
      </w:pPr>
    </w:p>
    <w:p w:rsidR="001E617E" w:rsidRDefault="00734C6D" w:rsidP="00734C6D">
      <w:pPr>
        <w:spacing w:line="276" w:lineRule="auto"/>
        <w:jc w:val="center"/>
      </w:pPr>
      <w:r>
        <w:rPr>
          <w:noProof/>
          <w:color w:val="000000"/>
        </w:rPr>
        <w:drawing>
          <wp:inline distT="0" distB="0" distL="0" distR="0">
            <wp:extent cx="5040000" cy="2624400"/>
            <wp:effectExtent l="0" t="0" r="8255" b="5080"/>
            <wp:docPr id="31" name="图片 31" descr="http://www.gov.cn/zhengce/content/2017-01/12/5159174/images/5624ec8345d84c358a0f456e6635bf4c.jpg">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http://www.gov.cn/zhengce/content/2017-01/12/5159174/images/5624ec8345d84c358a0f456e6635bf4c.jpg">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40000" cy="2624400"/>
                    </a:xfrm>
                    <a:prstGeom prst="rect">
                      <a:avLst/>
                    </a:prstGeom>
                    <a:noFill/>
                    <a:ln>
                      <a:noFill/>
                    </a:ln>
                  </pic:spPr>
                </pic:pic>
              </a:graphicData>
            </a:graphic>
          </wp:inline>
        </w:drawing>
      </w:r>
    </w:p>
    <w:p w:rsidR="001E617E" w:rsidRPr="00734C6D" w:rsidRDefault="001E617E" w:rsidP="00734C6D">
      <w:pPr>
        <w:spacing w:line="276" w:lineRule="auto"/>
        <w:jc w:val="center"/>
        <w:rPr>
          <w:rFonts w:hint="eastAsia"/>
          <w:b/>
        </w:rPr>
      </w:pPr>
      <w:r w:rsidRPr="00734C6D">
        <w:rPr>
          <w:rFonts w:hint="eastAsia"/>
          <w:b/>
        </w:rPr>
        <w:t>图</w:t>
      </w:r>
      <w:r w:rsidRPr="00734C6D">
        <w:rPr>
          <w:rFonts w:hint="eastAsia"/>
          <w:b/>
        </w:rPr>
        <w:t>3-3</w:t>
      </w:r>
      <w:r w:rsidRPr="00734C6D">
        <w:rPr>
          <w:rFonts w:hint="eastAsia"/>
          <w:b/>
        </w:rPr>
        <w:t xml:space="preserve">　“互联网</w:t>
      </w:r>
      <w:r w:rsidRPr="00734C6D">
        <w:rPr>
          <w:rFonts w:hint="eastAsia"/>
          <w:b/>
        </w:rPr>
        <w:t>+</w:t>
      </w:r>
      <w:r w:rsidRPr="00734C6D">
        <w:rPr>
          <w:rFonts w:hint="eastAsia"/>
          <w:b/>
        </w:rPr>
        <w:t>政务服务”平台分建方式示意图</w:t>
      </w:r>
    </w:p>
    <w:p w:rsidR="001E617E" w:rsidRDefault="001E617E" w:rsidP="00734C6D">
      <w:pPr>
        <w:spacing w:line="276" w:lineRule="auto"/>
        <w:ind w:firstLine="420"/>
        <w:rPr>
          <w:rFonts w:hint="eastAsia"/>
        </w:rPr>
      </w:pPr>
      <w:r>
        <w:rPr>
          <w:rFonts w:hint="eastAsia"/>
        </w:rPr>
        <w:t>（</w:t>
      </w:r>
      <w:r>
        <w:rPr>
          <w:rFonts w:hint="eastAsia"/>
        </w:rPr>
        <w:t>2</w:t>
      </w:r>
      <w:r>
        <w:rPr>
          <w:rFonts w:hint="eastAsia"/>
        </w:rPr>
        <w:t>）统分方式</w:t>
      </w:r>
    </w:p>
    <w:p w:rsidR="001E617E" w:rsidRDefault="001E617E" w:rsidP="00734C6D">
      <w:pPr>
        <w:spacing w:line="276" w:lineRule="auto"/>
        <w:ind w:firstLine="420"/>
        <w:rPr>
          <w:rFonts w:hint="eastAsia"/>
        </w:rPr>
      </w:pPr>
      <w:r>
        <w:rPr>
          <w:rFonts w:hint="eastAsia"/>
        </w:rPr>
        <w:t>省级平台、地市级平台中互联网政务服务门户统建，基础性及对外核心业务统建，政务服务管理平台（可依托实体大厅或网上大厅）、业务办理系统分建，通过省、市两级政务服务数据共享平台，实现省、市两级平台数据交换。如图</w:t>
      </w:r>
      <w:r>
        <w:rPr>
          <w:rFonts w:hint="eastAsia"/>
        </w:rPr>
        <w:t>3</w:t>
      </w:r>
      <w:r>
        <w:rPr>
          <w:rFonts w:hint="eastAsia"/>
        </w:rPr>
        <w:t>—</w:t>
      </w:r>
      <w:r>
        <w:rPr>
          <w:rFonts w:hint="eastAsia"/>
        </w:rPr>
        <w:t>4</w:t>
      </w:r>
      <w:r>
        <w:rPr>
          <w:rFonts w:hint="eastAsia"/>
        </w:rPr>
        <w:t>所示：</w:t>
      </w:r>
    </w:p>
    <w:p w:rsidR="001E617E" w:rsidRDefault="00734C6D" w:rsidP="00734C6D">
      <w:pPr>
        <w:spacing w:line="276" w:lineRule="auto"/>
        <w:jc w:val="center"/>
      </w:pPr>
      <w:r>
        <w:rPr>
          <w:noProof/>
          <w:color w:val="000000"/>
        </w:rPr>
        <w:lastRenderedPageBreak/>
        <w:drawing>
          <wp:inline distT="0" distB="0" distL="0" distR="0">
            <wp:extent cx="5040000" cy="2552400"/>
            <wp:effectExtent l="0" t="0" r="8255" b="635"/>
            <wp:docPr id="33" name="图片 33" descr="http://www.gov.cn/zhengce/content/2017-01/12/5159174/images/f23bca6f7f954cb0815a0b1834bb463b.jpg">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www.gov.cn/zhengce/content/2017-01/12/5159174/images/f23bca6f7f954cb0815a0b1834bb463b.jpg">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40000" cy="2552400"/>
                    </a:xfrm>
                    <a:prstGeom prst="rect">
                      <a:avLst/>
                    </a:prstGeom>
                    <a:noFill/>
                    <a:ln>
                      <a:noFill/>
                    </a:ln>
                  </pic:spPr>
                </pic:pic>
              </a:graphicData>
            </a:graphic>
          </wp:inline>
        </w:drawing>
      </w:r>
    </w:p>
    <w:p w:rsidR="001E617E" w:rsidRPr="00734C6D" w:rsidRDefault="001E617E" w:rsidP="00734C6D">
      <w:pPr>
        <w:spacing w:line="276" w:lineRule="auto"/>
        <w:jc w:val="center"/>
        <w:rPr>
          <w:rFonts w:hint="eastAsia"/>
          <w:b/>
        </w:rPr>
      </w:pPr>
      <w:r w:rsidRPr="00734C6D">
        <w:rPr>
          <w:rFonts w:hint="eastAsia"/>
          <w:b/>
        </w:rPr>
        <w:t>图</w:t>
      </w:r>
      <w:r w:rsidRPr="00734C6D">
        <w:rPr>
          <w:rFonts w:hint="eastAsia"/>
          <w:b/>
        </w:rPr>
        <w:t>3-4</w:t>
      </w:r>
      <w:r w:rsidRPr="00734C6D">
        <w:rPr>
          <w:rFonts w:hint="eastAsia"/>
          <w:b/>
        </w:rPr>
        <w:t xml:space="preserve">　“互联网</w:t>
      </w:r>
      <w:r w:rsidRPr="00734C6D">
        <w:rPr>
          <w:rFonts w:hint="eastAsia"/>
          <w:b/>
        </w:rPr>
        <w:t>+</w:t>
      </w:r>
      <w:r w:rsidRPr="00734C6D">
        <w:rPr>
          <w:rFonts w:hint="eastAsia"/>
          <w:b/>
        </w:rPr>
        <w:t>政务服务”平台统分方式示意图</w:t>
      </w:r>
    </w:p>
    <w:p w:rsidR="001E617E" w:rsidRDefault="001E617E" w:rsidP="00734C6D">
      <w:pPr>
        <w:spacing w:line="276" w:lineRule="auto"/>
        <w:ind w:firstLine="420"/>
        <w:rPr>
          <w:rFonts w:hint="eastAsia"/>
        </w:rPr>
      </w:pPr>
      <w:r>
        <w:rPr>
          <w:rFonts w:hint="eastAsia"/>
        </w:rPr>
        <w:t>（</w:t>
      </w:r>
      <w:r>
        <w:rPr>
          <w:rFonts w:hint="eastAsia"/>
        </w:rPr>
        <w:t>3</w:t>
      </w:r>
      <w:r>
        <w:rPr>
          <w:rFonts w:hint="eastAsia"/>
        </w:rPr>
        <w:t>）统建方式</w:t>
      </w:r>
    </w:p>
    <w:p w:rsidR="001E617E" w:rsidRDefault="001E617E" w:rsidP="00734C6D">
      <w:pPr>
        <w:spacing w:line="276" w:lineRule="auto"/>
        <w:ind w:firstLine="420"/>
        <w:rPr>
          <w:rFonts w:hint="eastAsia"/>
        </w:rPr>
      </w:pPr>
      <w:r>
        <w:rPr>
          <w:rFonts w:hint="eastAsia"/>
        </w:rPr>
        <w:t>省级平台、地市级平台中各组成部分由省级整体统一建设，即全省（区、市）一个平台，地市及区县</w:t>
      </w:r>
      <w:proofErr w:type="gramStart"/>
      <w:r>
        <w:rPr>
          <w:rFonts w:hint="eastAsia"/>
        </w:rPr>
        <w:t>级不再</w:t>
      </w:r>
      <w:proofErr w:type="gramEnd"/>
      <w:r>
        <w:rPr>
          <w:rFonts w:hint="eastAsia"/>
        </w:rPr>
        <w:t>建设。政务服务数据</w:t>
      </w:r>
      <w:proofErr w:type="gramStart"/>
      <w:r>
        <w:rPr>
          <w:rFonts w:hint="eastAsia"/>
        </w:rPr>
        <w:t>省级大</w:t>
      </w:r>
      <w:proofErr w:type="gramEnd"/>
      <w:r>
        <w:rPr>
          <w:rFonts w:hint="eastAsia"/>
        </w:rPr>
        <w:t>集中，在平台内部共享。如图</w:t>
      </w:r>
      <w:r>
        <w:rPr>
          <w:rFonts w:hint="eastAsia"/>
        </w:rPr>
        <w:t>3</w:t>
      </w:r>
      <w:r>
        <w:rPr>
          <w:rFonts w:hint="eastAsia"/>
        </w:rPr>
        <w:t>—</w:t>
      </w:r>
      <w:r>
        <w:rPr>
          <w:rFonts w:hint="eastAsia"/>
        </w:rPr>
        <w:t>5</w:t>
      </w:r>
      <w:r>
        <w:rPr>
          <w:rFonts w:hint="eastAsia"/>
        </w:rPr>
        <w:t>所示：</w:t>
      </w:r>
    </w:p>
    <w:p w:rsidR="001E617E" w:rsidRDefault="00734C6D" w:rsidP="00734C6D">
      <w:pPr>
        <w:spacing w:line="276" w:lineRule="auto"/>
        <w:jc w:val="center"/>
      </w:pPr>
      <w:r>
        <w:rPr>
          <w:noProof/>
          <w:color w:val="000000"/>
        </w:rPr>
        <w:drawing>
          <wp:inline distT="0" distB="0" distL="0" distR="0">
            <wp:extent cx="5040000" cy="2440800"/>
            <wp:effectExtent l="0" t="0" r="8255" b="0"/>
            <wp:docPr id="34" name="图片 34" descr="http://www.gov.cn/zhengce/content/2017-01/12/5159174/images/bfb15e8ee22742b4ab7911327ed4f62e.jpg">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www.gov.cn/zhengce/content/2017-01/12/5159174/images/bfb15e8ee22742b4ab7911327ed4f62e.jpg">
                      <a:hlinkClick r:id="rId15" tgtFrame="&quot;_blank&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0000" cy="2440800"/>
                    </a:xfrm>
                    <a:prstGeom prst="rect">
                      <a:avLst/>
                    </a:prstGeom>
                    <a:noFill/>
                    <a:ln>
                      <a:noFill/>
                    </a:ln>
                  </pic:spPr>
                </pic:pic>
              </a:graphicData>
            </a:graphic>
          </wp:inline>
        </w:drawing>
      </w:r>
    </w:p>
    <w:p w:rsidR="001E617E" w:rsidRPr="00734C6D" w:rsidRDefault="001E617E" w:rsidP="00734C6D">
      <w:pPr>
        <w:spacing w:line="276" w:lineRule="auto"/>
        <w:jc w:val="center"/>
        <w:rPr>
          <w:rFonts w:hint="eastAsia"/>
          <w:b/>
        </w:rPr>
      </w:pPr>
      <w:r w:rsidRPr="00734C6D">
        <w:rPr>
          <w:rFonts w:hint="eastAsia"/>
          <w:b/>
        </w:rPr>
        <w:t>图</w:t>
      </w:r>
      <w:r w:rsidRPr="00734C6D">
        <w:rPr>
          <w:rFonts w:hint="eastAsia"/>
          <w:b/>
        </w:rPr>
        <w:t>3-5</w:t>
      </w:r>
      <w:r w:rsidRPr="00734C6D">
        <w:rPr>
          <w:rFonts w:hint="eastAsia"/>
          <w:b/>
        </w:rPr>
        <w:t xml:space="preserve">　“互联网</w:t>
      </w:r>
      <w:r w:rsidRPr="00734C6D">
        <w:rPr>
          <w:rFonts w:hint="eastAsia"/>
          <w:b/>
        </w:rPr>
        <w:t>+</w:t>
      </w:r>
      <w:r w:rsidRPr="00734C6D">
        <w:rPr>
          <w:rFonts w:hint="eastAsia"/>
          <w:b/>
        </w:rPr>
        <w:t>政务服务”平台统建方式示意图</w:t>
      </w:r>
    </w:p>
    <w:p w:rsidR="001E617E" w:rsidRPr="00734C6D" w:rsidRDefault="001E617E" w:rsidP="00734C6D">
      <w:pPr>
        <w:spacing w:line="276" w:lineRule="auto"/>
        <w:ind w:firstLine="420"/>
        <w:rPr>
          <w:rFonts w:ascii="楷体" w:eastAsia="楷体" w:hAnsi="楷体" w:hint="eastAsia"/>
        </w:rPr>
      </w:pPr>
      <w:r w:rsidRPr="00734C6D">
        <w:rPr>
          <w:rFonts w:ascii="楷体" w:eastAsia="楷体" w:hAnsi="楷体" w:hint="eastAsia"/>
        </w:rPr>
        <w:t>（二）业务流程</w:t>
      </w:r>
    </w:p>
    <w:p w:rsidR="001E617E" w:rsidRDefault="001E617E" w:rsidP="00734C6D">
      <w:pPr>
        <w:spacing w:line="276" w:lineRule="auto"/>
        <w:ind w:firstLine="420"/>
        <w:rPr>
          <w:rFonts w:hint="eastAsia"/>
        </w:rPr>
      </w:pPr>
      <w:r>
        <w:rPr>
          <w:rFonts w:hint="eastAsia"/>
        </w:rPr>
        <w:t>政务服务业务</w:t>
      </w:r>
      <w:proofErr w:type="gramStart"/>
      <w:r>
        <w:rPr>
          <w:rFonts w:hint="eastAsia"/>
        </w:rPr>
        <w:t>办理全</w:t>
      </w:r>
      <w:proofErr w:type="gramEnd"/>
      <w:r>
        <w:rPr>
          <w:rFonts w:hint="eastAsia"/>
        </w:rPr>
        <w:t>过程依托政务服务数据共享平台支撑，业务数据在互联网政务服务门户、政务服务管理平台、业务办理系统之间流转，具体全过程业务流程示意图如图</w:t>
      </w:r>
      <w:r>
        <w:rPr>
          <w:rFonts w:hint="eastAsia"/>
        </w:rPr>
        <w:t>3</w:t>
      </w:r>
      <w:r>
        <w:rPr>
          <w:rFonts w:hint="eastAsia"/>
        </w:rPr>
        <w:t>—</w:t>
      </w:r>
      <w:r>
        <w:rPr>
          <w:rFonts w:hint="eastAsia"/>
        </w:rPr>
        <w:t>6</w:t>
      </w:r>
      <w:r>
        <w:rPr>
          <w:rFonts w:hint="eastAsia"/>
        </w:rPr>
        <w:t>所示。</w:t>
      </w:r>
    </w:p>
    <w:p w:rsidR="001E617E" w:rsidRDefault="001E617E" w:rsidP="00734C6D">
      <w:pPr>
        <w:spacing w:line="276" w:lineRule="auto"/>
        <w:ind w:firstLine="420"/>
        <w:rPr>
          <w:rFonts w:hint="eastAsia"/>
        </w:rPr>
      </w:pPr>
      <w:r>
        <w:rPr>
          <w:rFonts w:hint="eastAsia"/>
        </w:rPr>
        <w:t>用户注册登录、用户空间信息维护、政务服务事项定位和查询，以及政务服务的网上预约、申请、过程管理、办理反馈和互动咨询功能在互联网政务服务门户实现；服务引导、政务服务事项受理、协同审批、事项办结和互动反馈功能在政务服务管理平台实现。业务办理系统对申请表、附件材料、受理信息的抓取，对过程信息、审批结果和电子证照的发送通过政务服务数据共享平台完成。</w:t>
      </w:r>
    </w:p>
    <w:p w:rsidR="001E617E" w:rsidRDefault="00734C6D" w:rsidP="00734C6D">
      <w:pPr>
        <w:spacing w:line="276" w:lineRule="auto"/>
        <w:jc w:val="center"/>
      </w:pPr>
      <w:r>
        <w:rPr>
          <w:noProof/>
          <w:color w:val="000000"/>
        </w:rPr>
        <w:lastRenderedPageBreak/>
        <w:drawing>
          <wp:inline distT="0" distB="0" distL="0" distR="0">
            <wp:extent cx="5040000" cy="5335200"/>
            <wp:effectExtent l="0" t="0" r="8255" b="0"/>
            <wp:docPr id="35" name="图片 35" descr="http://www.gov.cn/zhengce/content/2017-01/12/5159174/images/bcef8352bb424958903f044a74e9c78e.jpg">
              <a:hlinkClick xmlns:a="http://schemas.openxmlformats.org/drawingml/2006/main" r:id="rId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http://www.gov.cn/zhengce/content/2017-01/12/5159174/images/bcef8352bb424958903f044a74e9c78e.jpg">
                      <a:hlinkClick r:id="rId17" tgtFrame="&quot;_blank&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40000" cy="5335200"/>
                    </a:xfrm>
                    <a:prstGeom prst="rect">
                      <a:avLst/>
                    </a:prstGeom>
                    <a:noFill/>
                    <a:ln>
                      <a:noFill/>
                    </a:ln>
                  </pic:spPr>
                </pic:pic>
              </a:graphicData>
            </a:graphic>
          </wp:inline>
        </w:drawing>
      </w:r>
    </w:p>
    <w:p w:rsidR="001E617E" w:rsidRPr="00734C6D" w:rsidRDefault="001E617E" w:rsidP="00734C6D">
      <w:pPr>
        <w:spacing w:line="276" w:lineRule="auto"/>
        <w:jc w:val="center"/>
        <w:rPr>
          <w:rFonts w:hint="eastAsia"/>
          <w:b/>
        </w:rPr>
      </w:pPr>
      <w:r w:rsidRPr="00734C6D">
        <w:rPr>
          <w:rFonts w:hint="eastAsia"/>
          <w:b/>
        </w:rPr>
        <w:t>图</w:t>
      </w:r>
      <w:r w:rsidRPr="00734C6D">
        <w:rPr>
          <w:rFonts w:hint="eastAsia"/>
          <w:b/>
        </w:rPr>
        <w:t>3-6</w:t>
      </w:r>
      <w:r w:rsidRPr="00734C6D">
        <w:rPr>
          <w:rFonts w:hint="eastAsia"/>
          <w:b/>
        </w:rPr>
        <w:t xml:space="preserve">　“互联网</w:t>
      </w:r>
      <w:r w:rsidRPr="00734C6D">
        <w:rPr>
          <w:rFonts w:hint="eastAsia"/>
          <w:b/>
        </w:rPr>
        <w:t>+</w:t>
      </w:r>
      <w:r w:rsidRPr="00734C6D">
        <w:rPr>
          <w:rFonts w:hint="eastAsia"/>
          <w:b/>
        </w:rPr>
        <w:t>政务服务”平台业务流程图</w:t>
      </w:r>
    </w:p>
    <w:p w:rsidR="001E617E" w:rsidRPr="00CC406E" w:rsidRDefault="001E617E" w:rsidP="00CC406E">
      <w:pPr>
        <w:spacing w:line="276" w:lineRule="auto"/>
        <w:ind w:firstLine="420"/>
        <w:rPr>
          <w:rFonts w:ascii="楷体" w:eastAsia="楷体" w:hAnsi="楷体" w:hint="eastAsia"/>
        </w:rPr>
      </w:pPr>
      <w:r w:rsidRPr="00CC406E">
        <w:rPr>
          <w:rFonts w:ascii="楷体" w:eastAsia="楷体" w:hAnsi="楷体" w:hint="eastAsia"/>
        </w:rPr>
        <w:t>（三）平台技术架构</w:t>
      </w:r>
    </w:p>
    <w:p w:rsidR="001E617E" w:rsidRDefault="00CC406E" w:rsidP="00CC406E">
      <w:pPr>
        <w:spacing w:line="276" w:lineRule="auto"/>
        <w:ind w:firstLine="420"/>
        <w:rPr>
          <w:rFonts w:hint="eastAsia"/>
        </w:rPr>
      </w:pPr>
      <w:r>
        <w:rPr>
          <w:rFonts w:hint="eastAsia"/>
        </w:rPr>
        <w:t xml:space="preserve"> </w:t>
      </w:r>
      <w:r w:rsidR="001E617E">
        <w:rPr>
          <w:rFonts w:hint="eastAsia"/>
        </w:rPr>
        <w:t>“互联网</w:t>
      </w:r>
      <w:r w:rsidR="001E617E">
        <w:rPr>
          <w:rFonts w:hint="eastAsia"/>
        </w:rPr>
        <w:t>+</w:t>
      </w:r>
      <w:r w:rsidR="001E617E">
        <w:rPr>
          <w:rFonts w:hint="eastAsia"/>
        </w:rPr>
        <w:t>政务服务”平台技术架构由基础设施层、数据资源层、应用支撑层、业务应用层、用户及服务层五个层次组成，如图</w:t>
      </w:r>
      <w:r w:rsidR="001E617E">
        <w:rPr>
          <w:rFonts w:hint="eastAsia"/>
        </w:rPr>
        <w:t>3</w:t>
      </w:r>
      <w:r w:rsidR="001E617E">
        <w:rPr>
          <w:rFonts w:hint="eastAsia"/>
        </w:rPr>
        <w:t>—</w:t>
      </w:r>
      <w:r w:rsidR="001E617E">
        <w:rPr>
          <w:rFonts w:hint="eastAsia"/>
        </w:rPr>
        <w:t>7</w:t>
      </w:r>
      <w:r w:rsidR="001E617E">
        <w:rPr>
          <w:rFonts w:hint="eastAsia"/>
        </w:rPr>
        <w:t>所示：</w:t>
      </w:r>
    </w:p>
    <w:p w:rsidR="001E617E" w:rsidRDefault="00CC406E" w:rsidP="00CC406E">
      <w:pPr>
        <w:spacing w:line="276" w:lineRule="auto"/>
        <w:jc w:val="center"/>
      </w:pPr>
      <w:r>
        <w:rPr>
          <w:noProof/>
          <w:color w:val="000000"/>
        </w:rPr>
        <w:lastRenderedPageBreak/>
        <w:drawing>
          <wp:inline distT="0" distB="0" distL="0" distR="0">
            <wp:extent cx="5040000" cy="3841200"/>
            <wp:effectExtent l="0" t="0" r="8255" b="6985"/>
            <wp:docPr id="36" name="图片 36" descr="http://www.gov.cn/zhengce/content/2017-01/12/5159174/images/113fb827d7624d09ab595a67399f6ba6.jpg">
              <a:hlinkClick xmlns:a="http://schemas.openxmlformats.org/drawingml/2006/main" r:id="rId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www.gov.cn/zhengce/content/2017-01/12/5159174/images/113fb827d7624d09ab595a67399f6ba6.jpg">
                      <a:hlinkClick r:id="rId19" tgtFrame="&quot;_blank&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40000" cy="3841200"/>
                    </a:xfrm>
                    <a:prstGeom prst="rect">
                      <a:avLst/>
                    </a:prstGeom>
                    <a:noFill/>
                    <a:ln>
                      <a:noFill/>
                    </a:ln>
                  </pic:spPr>
                </pic:pic>
              </a:graphicData>
            </a:graphic>
          </wp:inline>
        </w:drawing>
      </w:r>
    </w:p>
    <w:p w:rsidR="001E617E" w:rsidRPr="00CC406E" w:rsidRDefault="001E617E" w:rsidP="00CC406E">
      <w:pPr>
        <w:spacing w:line="276" w:lineRule="auto"/>
        <w:jc w:val="center"/>
        <w:rPr>
          <w:rFonts w:hint="eastAsia"/>
          <w:b/>
        </w:rPr>
      </w:pPr>
      <w:r w:rsidRPr="00CC406E">
        <w:rPr>
          <w:rFonts w:hint="eastAsia"/>
          <w:b/>
        </w:rPr>
        <w:t>图</w:t>
      </w:r>
      <w:r w:rsidRPr="00CC406E">
        <w:rPr>
          <w:rFonts w:hint="eastAsia"/>
          <w:b/>
        </w:rPr>
        <w:t>3-7</w:t>
      </w:r>
      <w:r w:rsidRPr="00CC406E">
        <w:rPr>
          <w:rFonts w:hint="eastAsia"/>
          <w:b/>
        </w:rPr>
        <w:t xml:space="preserve">　“互联网</w:t>
      </w:r>
      <w:r w:rsidRPr="00CC406E">
        <w:rPr>
          <w:rFonts w:hint="eastAsia"/>
          <w:b/>
        </w:rPr>
        <w:t>+</w:t>
      </w:r>
      <w:r w:rsidRPr="00CC406E">
        <w:rPr>
          <w:rFonts w:hint="eastAsia"/>
          <w:b/>
        </w:rPr>
        <w:t>政务服务”平台技术架构图</w:t>
      </w:r>
    </w:p>
    <w:p w:rsidR="001E617E" w:rsidRPr="00CC406E" w:rsidRDefault="001E617E" w:rsidP="00CC406E">
      <w:pPr>
        <w:spacing w:line="276" w:lineRule="auto"/>
        <w:ind w:firstLine="420"/>
        <w:rPr>
          <w:rFonts w:ascii="楷体" w:eastAsia="楷体" w:hAnsi="楷体" w:hint="eastAsia"/>
        </w:rPr>
      </w:pPr>
      <w:r w:rsidRPr="00CC406E">
        <w:rPr>
          <w:rFonts w:ascii="楷体" w:eastAsia="楷体" w:hAnsi="楷体" w:hint="eastAsia"/>
        </w:rPr>
        <w:t>1.基础设施层</w:t>
      </w:r>
    </w:p>
    <w:p w:rsidR="001E617E" w:rsidRDefault="001E617E" w:rsidP="00CC406E">
      <w:pPr>
        <w:spacing w:line="276" w:lineRule="auto"/>
        <w:ind w:firstLine="420"/>
        <w:rPr>
          <w:rFonts w:hint="eastAsia"/>
        </w:rPr>
      </w:pPr>
      <w:r>
        <w:rPr>
          <w:rFonts w:hint="eastAsia"/>
        </w:rPr>
        <w:t>基础设施包括网络、服务器、安全等硬件基础设施，优先依托政务云平台进行集约化部署建设。网络方面，政务服务的预审、受理、审批、决定等原则上依托统一电子政务网络，政务服务的咨询、预约、申报、反馈等依托互联网。政务服务数据共享平台依托电子政务网络建设。</w:t>
      </w:r>
    </w:p>
    <w:p w:rsidR="001E617E" w:rsidRPr="00CC406E" w:rsidRDefault="001E617E" w:rsidP="00CC406E">
      <w:pPr>
        <w:spacing w:line="276" w:lineRule="auto"/>
        <w:ind w:firstLine="420"/>
        <w:rPr>
          <w:rFonts w:ascii="楷体" w:eastAsia="楷体" w:hAnsi="楷体" w:hint="eastAsia"/>
        </w:rPr>
      </w:pPr>
      <w:r w:rsidRPr="00CC406E">
        <w:rPr>
          <w:rFonts w:ascii="楷体" w:eastAsia="楷体" w:hAnsi="楷体" w:hint="eastAsia"/>
        </w:rPr>
        <w:t>2.数据资源层</w:t>
      </w:r>
    </w:p>
    <w:p w:rsidR="001E617E" w:rsidRDefault="001E617E" w:rsidP="00CC406E">
      <w:pPr>
        <w:spacing w:line="276" w:lineRule="auto"/>
        <w:ind w:firstLine="420"/>
        <w:rPr>
          <w:rFonts w:hint="eastAsia"/>
        </w:rPr>
      </w:pPr>
      <w:r>
        <w:rPr>
          <w:rFonts w:hint="eastAsia"/>
        </w:rPr>
        <w:t>数据资源层基于政务服务资源目录和数据交换，汇聚政务服务事项库、办件信息库、监管信息共享库、信用信息库等政务服务业务信息库，共享利用人口、法人、地理空间信息、电子证照等基础信息资源库，实现数据资源共建共享，共同构成政务服务数据共享平台，为政务服务提供统一的数据支撑。</w:t>
      </w:r>
    </w:p>
    <w:p w:rsidR="001E617E" w:rsidRPr="00CC406E" w:rsidRDefault="001E617E" w:rsidP="00CC406E">
      <w:pPr>
        <w:spacing w:line="276" w:lineRule="auto"/>
        <w:ind w:firstLine="420"/>
        <w:rPr>
          <w:rFonts w:ascii="楷体" w:eastAsia="楷体" w:hAnsi="楷体" w:hint="eastAsia"/>
        </w:rPr>
      </w:pPr>
      <w:r w:rsidRPr="00CC406E">
        <w:rPr>
          <w:rFonts w:ascii="楷体" w:eastAsia="楷体" w:hAnsi="楷体" w:hint="eastAsia"/>
        </w:rPr>
        <w:t>3.应用支撑层</w:t>
      </w:r>
    </w:p>
    <w:p w:rsidR="001E617E" w:rsidRDefault="001E617E" w:rsidP="00CC406E">
      <w:pPr>
        <w:spacing w:line="276" w:lineRule="auto"/>
        <w:ind w:firstLine="420"/>
        <w:rPr>
          <w:rFonts w:hint="eastAsia"/>
        </w:rPr>
      </w:pPr>
      <w:r>
        <w:rPr>
          <w:rFonts w:hint="eastAsia"/>
        </w:rPr>
        <w:t>应用支撑包括</w:t>
      </w:r>
      <w:r>
        <w:rPr>
          <w:rFonts w:hint="eastAsia"/>
        </w:rPr>
        <w:t>CA</w:t>
      </w:r>
      <w:r>
        <w:rPr>
          <w:rFonts w:hint="eastAsia"/>
        </w:rPr>
        <w:t>和电子印章、工作流引擎、电子表单、消息服务等各种通用组件服务，也包括用户管理及认证、支付平台和物流平台等中间支撑系统。</w:t>
      </w:r>
    </w:p>
    <w:p w:rsidR="001E617E" w:rsidRPr="00CC406E" w:rsidRDefault="001E617E" w:rsidP="00CC406E">
      <w:pPr>
        <w:spacing w:line="276" w:lineRule="auto"/>
        <w:ind w:firstLine="420"/>
        <w:rPr>
          <w:rFonts w:ascii="楷体" w:eastAsia="楷体" w:hAnsi="楷体" w:hint="eastAsia"/>
        </w:rPr>
      </w:pPr>
      <w:r w:rsidRPr="00CC406E">
        <w:rPr>
          <w:rFonts w:ascii="楷体" w:eastAsia="楷体" w:hAnsi="楷体" w:hint="eastAsia"/>
        </w:rPr>
        <w:t>4.业务应用层</w:t>
      </w:r>
    </w:p>
    <w:p w:rsidR="001E617E" w:rsidRDefault="001E617E" w:rsidP="00CC406E">
      <w:pPr>
        <w:spacing w:line="276" w:lineRule="auto"/>
        <w:ind w:firstLine="420"/>
        <w:rPr>
          <w:rFonts w:hint="eastAsia"/>
        </w:rPr>
      </w:pPr>
      <w:r>
        <w:rPr>
          <w:rFonts w:hint="eastAsia"/>
        </w:rPr>
        <w:t>业务应用包括政务服务管理平台和各级部门审批业务办理系统，实现政务服务事项管理、运行管理、电子监察、电子证照管理等功能。</w:t>
      </w:r>
    </w:p>
    <w:p w:rsidR="001E617E" w:rsidRPr="00CC406E" w:rsidRDefault="001E617E" w:rsidP="00CC406E">
      <w:pPr>
        <w:spacing w:line="276" w:lineRule="auto"/>
        <w:ind w:firstLine="420"/>
        <w:rPr>
          <w:rFonts w:ascii="楷体" w:eastAsia="楷体" w:hAnsi="楷体" w:hint="eastAsia"/>
        </w:rPr>
      </w:pPr>
      <w:r w:rsidRPr="00CC406E">
        <w:rPr>
          <w:rFonts w:ascii="楷体" w:eastAsia="楷体" w:hAnsi="楷体" w:hint="eastAsia"/>
        </w:rPr>
        <w:t>5.用户及服务层</w:t>
      </w:r>
    </w:p>
    <w:p w:rsidR="001E617E" w:rsidRDefault="001E617E" w:rsidP="00CC406E">
      <w:pPr>
        <w:spacing w:line="276" w:lineRule="auto"/>
        <w:ind w:firstLine="420"/>
        <w:rPr>
          <w:rFonts w:hint="eastAsia"/>
        </w:rPr>
      </w:pPr>
      <w:r>
        <w:rPr>
          <w:rFonts w:hint="eastAsia"/>
        </w:rPr>
        <w:t>互联网政务服务门户包括用户注册、事项发布、事项申请、办理互动、办件查询、服务评价等，自然人和法人可通过</w:t>
      </w:r>
      <w:r>
        <w:rPr>
          <w:rFonts w:hint="eastAsia"/>
        </w:rPr>
        <w:t>PC</w:t>
      </w:r>
      <w:r>
        <w:rPr>
          <w:rFonts w:hint="eastAsia"/>
        </w:rPr>
        <w:t>电脑、移动终端、实体大厅、自助服务终端、呼</w:t>
      </w:r>
      <w:r>
        <w:rPr>
          <w:rFonts w:hint="eastAsia"/>
        </w:rPr>
        <w:lastRenderedPageBreak/>
        <w:t>叫热线等多种渠道访问。</w:t>
      </w:r>
    </w:p>
    <w:p w:rsidR="001E617E" w:rsidRPr="00CC406E" w:rsidRDefault="001E617E" w:rsidP="00CC406E">
      <w:pPr>
        <w:spacing w:line="276" w:lineRule="auto"/>
        <w:ind w:firstLine="420"/>
        <w:rPr>
          <w:rFonts w:ascii="楷体" w:eastAsia="楷体" w:hAnsi="楷体" w:hint="eastAsia"/>
        </w:rPr>
      </w:pPr>
      <w:r w:rsidRPr="00CC406E">
        <w:rPr>
          <w:rFonts w:ascii="楷体" w:eastAsia="楷体" w:hAnsi="楷体" w:hint="eastAsia"/>
        </w:rPr>
        <w:t>（四）用户注册和认证体系</w:t>
      </w:r>
    </w:p>
    <w:p w:rsidR="001E617E" w:rsidRDefault="001E617E" w:rsidP="00CC406E">
      <w:pPr>
        <w:spacing w:line="276" w:lineRule="auto"/>
        <w:ind w:firstLine="420"/>
        <w:rPr>
          <w:rFonts w:hint="eastAsia"/>
        </w:rPr>
      </w:pPr>
      <w:r>
        <w:rPr>
          <w:rFonts w:hint="eastAsia"/>
        </w:rPr>
        <w:t>为保证网上政务服务用户信息的真实、合法和有效，自然人和法人用户注册、认证应采用实名制。统一用户注册和认证体系是开展“互联网</w:t>
      </w:r>
      <w:r>
        <w:rPr>
          <w:rFonts w:hint="eastAsia"/>
        </w:rPr>
        <w:t>+</w:t>
      </w:r>
      <w:r>
        <w:rPr>
          <w:rFonts w:hint="eastAsia"/>
        </w:rPr>
        <w:t>政务服务”、建立政务服务实施机构和行政相对人线上服务法律关系的前提，是全国政务服务网上“一地注册，各地互认”的基础。</w:t>
      </w:r>
    </w:p>
    <w:p w:rsidR="001E617E" w:rsidRDefault="001E617E" w:rsidP="00CC406E">
      <w:pPr>
        <w:spacing w:line="276" w:lineRule="auto"/>
        <w:ind w:firstLine="420"/>
        <w:rPr>
          <w:rFonts w:hint="eastAsia"/>
        </w:rPr>
      </w:pPr>
      <w:r>
        <w:rPr>
          <w:rFonts w:hint="eastAsia"/>
        </w:rPr>
        <w:t>针对平台建设的不同特点，注册和认证可采用三种方式。</w:t>
      </w:r>
    </w:p>
    <w:p w:rsidR="001E617E" w:rsidRPr="00CC406E" w:rsidRDefault="001E617E" w:rsidP="00CC406E">
      <w:pPr>
        <w:spacing w:line="276" w:lineRule="auto"/>
        <w:ind w:firstLine="420"/>
        <w:rPr>
          <w:rFonts w:ascii="楷体" w:eastAsia="楷体" w:hAnsi="楷体" w:hint="eastAsia"/>
        </w:rPr>
      </w:pPr>
      <w:r w:rsidRPr="00CC406E">
        <w:rPr>
          <w:rFonts w:ascii="楷体" w:eastAsia="楷体" w:hAnsi="楷体" w:hint="eastAsia"/>
        </w:rPr>
        <w:t>1.分建方式</w:t>
      </w:r>
    </w:p>
    <w:p w:rsidR="001E617E" w:rsidRDefault="001E617E" w:rsidP="00CC406E">
      <w:pPr>
        <w:spacing w:line="276" w:lineRule="auto"/>
        <w:ind w:firstLine="420"/>
        <w:rPr>
          <w:rFonts w:hint="eastAsia"/>
        </w:rPr>
      </w:pPr>
      <w:r>
        <w:rPr>
          <w:rFonts w:hint="eastAsia"/>
        </w:rPr>
        <w:t>用户可通过国家、省、地市级互联网政务服务门户注册和验证，注册用户账号信息存储在各级政务服务数据共享平台，通过交叉验证实现共享互认。用户跨省、跨市登录验证时，通过国家、省级用户互认服务，调用获取外省（区、市）、地市（州）用户信息。详细用户注册和验证流程如图</w:t>
      </w:r>
      <w:r>
        <w:rPr>
          <w:rFonts w:hint="eastAsia"/>
        </w:rPr>
        <w:t>3</w:t>
      </w:r>
      <w:r>
        <w:rPr>
          <w:rFonts w:hint="eastAsia"/>
        </w:rPr>
        <w:t>—</w:t>
      </w:r>
      <w:r>
        <w:rPr>
          <w:rFonts w:hint="eastAsia"/>
        </w:rPr>
        <w:t>8</w:t>
      </w:r>
      <w:r>
        <w:rPr>
          <w:rFonts w:hint="eastAsia"/>
        </w:rPr>
        <w:t>所示：</w:t>
      </w:r>
    </w:p>
    <w:p w:rsidR="001E617E" w:rsidRDefault="00CC406E" w:rsidP="00CC406E">
      <w:pPr>
        <w:spacing w:line="276" w:lineRule="auto"/>
        <w:jc w:val="center"/>
      </w:pPr>
      <w:r>
        <w:rPr>
          <w:noProof/>
          <w:color w:val="000000"/>
        </w:rPr>
        <w:drawing>
          <wp:inline distT="0" distB="0" distL="0" distR="0">
            <wp:extent cx="5040000" cy="4464000"/>
            <wp:effectExtent l="0" t="0" r="8255" b="0"/>
            <wp:docPr id="37" name="图片 37" descr="http://www.gov.cn/zhengce/content/2017-01/12/5159174/images/1d2ea2c28d4b4462928aa80997cd35ac.jpg">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http://www.gov.cn/zhengce/content/2017-01/12/5159174/images/1d2ea2c28d4b4462928aa80997cd35ac.jpg">
                      <a:hlinkClick r:id="rId21" tgtFrame="&quot;_blank&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40000" cy="4464000"/>
                    </a:xfrm>
                    <a:prstGeom prst="rect">
                      <a:avLst/>
                    </a:prstGeom>
                    <a:noFill/>
                    <a:ln>
                      <a:noFill/>
                    </a:ln>
                  </pic:spPr>
                </pic:pic>
              </a:graphicData>
            </a:graphic>
          </wp:inline>
        </w:drawing>
      </w:r>
    </w:p>
    <w:p w:rsidR="001E617E" w:rsidRPr="00C03592" w:rsidRDefault="001E617E" w:rsidP="00C03592">
      <w:pPr>
        <w:spacing w:line="276" w:lineRule="auto"/>
        <w:jc w:val="center"/>
        <w:rPr>
          <w:rFonts w:hint="eastAsia"/>
          <w:b/>
        </w:rPr>
      </w:pPr>
      <w:r w:rsidRPr="00C03592">
        <w:rPr>
          <w:rFonts w:hint="eastAsia"/>
          <w:b/>
        </w:rPr>
        <w:t>图</w:t>
      </w:r>
      <w:r w:rsidRPr="00C03592">
        <w:rPr>
          <w:rFonts w:hint="eastAsia"/>
          <w:b/>
        </w:rPr>
        <w:t>3-8</w:t>
      </w:r>
      <w:r w:rsidRPr="00C03592">
        <w:rPr>
          <w:rFonts w:hint="eastAsia"/>
          <w:b/>
        </w:rPr>
        <w:t xml:space="preserve">　分建方式用户注册和认证示意图</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2.统分方式</w:t>
      </w:r>
    </w:p>
    <w:p w:rsidR="001E617E" w:rsidRDefault="001E617E" w:rsidP="00C03592">
      <w:pPr>
        <w:spacing w:line="276" w:lineRule="auto"/>
        <w:ind w:firstLine="420"/>
        <w:rPr>
          <w:rFonts w:hint="eastAsia"/>
        </w:rPr>
      </w:pPr>
      <w:r>
        <w:rPr>
          <w:rFonts w:hint="eastAsia"/>
        </w:rPr>
        <w:t>用户可通过国家、省、市级互联网政务服务门户注册和验证，市级互联网政务服务门户注册和验证页面直接嵌入省级互联网政务服务门户用户注册和验证页面，用户账号信息集中存储在省级政务服务数据共享平台，省（区、市）内用户信息互认，用户跨省</w:t>
      </w:r>
      <w:r>
        <w:rPr>
          <w:rFonts w:hint="eastAsia"/>
        </w:rPr>
        <w:lastRenderedPageBreak/>
        <w:t>（区、市）登录验证时，通过国家用户互认服务，调用获取外省（区、市）用户信息。详细用户注册和验证流程如图</w:t>
      </w:r>
      <w:r>
        <w:rPr>
          <w:rFonts w:hint="eastAsia"/>
        </w:rPr>
        <w:t>3</w:t>
      </w:r>
      <w:r>
        <w:rPr>
          <w:rFonts w:hint="eastAsia"/>
        </w:rPr>
        <w:t>—</w:t>
      </w:r>
      <w:r>
        <w:rPr>
          <w:rFonts w:hint="eastAsia"/>
        </w:rPr>
        <w:t>9</w:t>
      </w:r>
      <w:r>
        <w:rPr>
          <w:rFonts w:hint="eastAsia"/>
        </w:rPr>
        <w:t>所示：</w:t>
      </w:r>
    </w:p>
    <w:p w:rsidR="001E617E" w:rsidRDefault="00C03592" w:rsidP="00C03592">
      <w:pPr>
        <w:spacing w:line="276" w:lineRule="auto"/>
        <w:jc w:val="center"/>
      </w:pPr>
      <w:r>
        <w:rPr>
          <w:noProof/>
          <w:color w:val="000000"/>
        </w:rPr>
        <w:drawing>
          <wp:inline distT="0" distB="0" distL="0" distR="0">
            <wp:extent cx="5040000" cy="4510800"/>
            <wp:effectExtent l="0" t="0" r="8255" b="4445"/>
            <wp:docPr id="38" name="图片 38" descr="http://www.gov.cn/zhengce/content/2017-01/12/5159174/images/1cbd95f8fd2f44f3aa1f472e8fd50774.jpg">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http://www.gov.cn/zhengce/content/2017-01/12/5159174/images/1cbd95f8fd2f44f3aa1f472e8fd50774.jpg">
                      <a:hlinkClick r:id="rId23" tgtFrame="&quot;_blank&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0" cy="4510800"/>
                    </a:xfrm>
                    <a:prstGeom prst="rect">
                      <a:avLst/>
                    </a:prstGeom>
                    <a:noFill/>
                    <a:ln>
                      <a:noFill/>
                    </a:ln>
                  </pic:spPr>
                </pic:pic>
              </a:graphicData>
            </a:graphic>
          </wp:inline>
        </w:drawing>
      </w:r>
    </w:p>
    <w:p w:rsidR="001E617E" w:rsidRPr="00C03592" w:rsidRDefault="001E617E" w:rsidP="00C03592">
      <w:pPr>
        <w:spacing w:line="276" w:lineRule="auto"/>
        <w:jc w:val="center"/>
        <w:rPr>
          <w:rFonts w:hint="eastAsia"/>
          <w:b/>
        </w:rPr>
      </w:pPr>
      <w:r w:rsidRPr="00C03592">
        <w:rPr>
          <w:rFonts w:hint="eastAsia"/>
          <w:b/>
        </w:rPr>
        <w:t>图</w:t>
      </w:r>
      <w:r w:rsidRPr="00C03592">
        <w:rPr>
          <w:rFonts w:hint="eastAsia"/>
          <w:b/>
        </w:rPr>
        <w:t>3-9</w:t>
      </w:r>
      <w:r w:rsidRPr="00C03592">
        <w:rPr>
          <w:rFonts w:hint="eastAsia"/>
          <w:b/>
        </w:rPr>
        <w:t xml:space="preserve">　统分方式用户注册和认证示意图</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3.统建方式</w:t>
      </w:r>
    </w:p>
    <w:p w:rsidR="001E617E" w:rsidRDefault="001E617E" w:rsidP="00C03592">
      <w:pPr>
        <w:spacing w:line="276" w:lineRule="auto"/>
        <w:ind w:firstLine="420"/>
        <w:rPr>
          <w:rFonts w:hint="eastAsia"/>
        </w:rPr>
      </w:pPr>
      <w:r>
        <w:rPr>
          <w:rFonts w:hint="eastAsia"/>
        </w:rPr>
        <w:t>用户可通过国家、省级互联网政务服务门户注册和验证，用户账号信息集中存储在省级政务服务数据共享平台，省（区、市）内用户信息互认，用户跨省（区、市）登录验证时，通过国家平台用户互认服务，调用获取外省（区、市）用户信息。详细用户注册和验证流程如图</w:t>
      </w:r>
      <w:r>
        <w:rPr>
          <w:rFonts w:hint="eastAsia"/>
        </w:rPr>
        <w:t>3</w:t>
      </w:r>
      <w:r>
        <w:rPr>
          <w:rFonts w:hint="eastAsia"/>
        </w:rPr>
        <w:t>—</w:t>
      </w:r>
      <w:r>
        <w:rPr>
          <w:rFonts w:hint="eastAsia"/>
        </w:rPr>
        <w:t>10</w:t>
      </w:r>
      <w:r>
        <w:rPr>
          <w:rFonts w:hint="eastAsia"/>
        </w:rPr>
        <w:t>所示：</w:t>
      </w:r>
    </w:p>
    <w:p w:rsidR="001E617E" w:rsidRDefault="00C03592" w:rsidP="00C03592">
      <w:pPr>
        <w:spacing w:line="276" w:lineRule="auto"/>
        <w:jc w:val="center"/>
      </w:pPr>
      <w:r>
        <w:rPr>
          <w:noProof/>
          <w:color w:val="000000"/>
        </w:rPr>
        <w:lastRenderedPageBreak/>
        <w:drawing>
          <wp:inline distT="0" distB="0" distL="0" distR="0">
            <wp:extent cx="5040000" cy="3153600"/>
            <wp:effectExtent l="0" t="0" r="8255" b="8890"/>
            <wp:docPr id="39" name="图片 39" descr="http://www.gov.cn/zhengce/content/2017-01/12/5159174/images/f1e3ddbf0af744bbb6a57af047da9df0.jpg">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www.gov.cn/zhengce/content/2017-01/12/5159174/images/f1e3ddbf0af744bbb6a57af047da9df0.jpg">
                      <a:hlinkClick r:id="rId25" tgtFrame="&quot;_blank&quo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40000" cy="3153600"/>
                    </a:xfrm>
                    <a:prstGeom prst="rect">
                      <a:avLst/>
                    </a:prstGeom>
                    <a:noFill/>
                    <a:ln>
                      <a:noFill/>
                    </a:ln>
                  </pic:spPr>
                </pic:pic>
              </a:graphicData>
            </a:graphic>
          </wp:inline>
        </w:drawing>
      </w:r>
    </w:p>
    <w:p w:rsidR="001E617E" w:rsidRPr="00C03592" w:rsidRDefault="001E617E" w:rsidP="00C03592">
      <w:pPr>
        <w:spacing w:line="276" w:lineRule="auto"/>
        <w:jc w:val="center"/>
        <w:rPr>
          <w:rFonts w:hint="eastAsia"/>
          <w:b/>
        </w:rPr>
      </w:pPr>
      <w:r w:rsidRPr="00C03592">
        <w:rPr>
          <w:rFonts w:hint="eastAsia"/>
          <w:b/>
        </w:rPr>
        <w:t>图</w:t>
      </w:r>
      <w:r w:rsidRPr="00C03592">
        <w:rPr>
          <w:rFonts w:hint="eastAsia"/>
          <w:b/>
        </w:rPr>
        <w:t>3-10</w:t>
      </w:r>
      <w:r w:rsidRPr="00C03592">
        <w:rPr>
          <w:rFonts w:hint="eastAsia"/>
          <w:b/>
        </w:rPr>
        <w:t xml:space="preserve">　统建方式用户注册和认证示意图</w:t>
      </w:r>
    </w:p>
    <w:p w:rsidR="001E617E" w:rsidRPr="00C03592" w:rsidRDefault="001E617E" w:rsidP="00C03592">
      <w:pPr>
        <w:spacing w:line="276" w:lineRule="auto"/>
        <w:ind w:firstLine="420"/>
        <w:rPr>
          <w:rFonts w:hint="eastAsia"/>
          <w:b/>
        </w:rPr>
      </w:pPr>
      <w:r w:rsidRPr="00C03592">
        <w:rPr>
          <w:rFonts w:hint="eastAsia"/>
          <w:b/>
        </w:rPr>
        <w:t>四、政务服务信息的汇聚、发布与展示</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（一）需求侧（面向社会）</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1.用户访问——“我”</w:t>
      </w:r>
    </w:p>
    <w:p w:rsidR="001E617E" w:rsidRDefault="00C03592" w:rsidP="00C03592">
      <w:pPr>
        <w:spacing w:line="276" w:lineRule="auto"/>
        <w:ind w:firstLine="420"/>
        <w:rPr>
          <w:rFonts w:hint="eastAsia"/>
        </w:rPr>
      </w:pPr>
      <w:r>
        <w:rPr>
          <w:rFonts w:hint="eastAsia"/>
        </w:rPr>
        <w:t xml:space="preserve"> </w:t>
      </w:r>
      <w:r w:rsidR="001E617E">
        <w:rPr>
          <w:rFonts w:hint="eastAsia"/>
        </w:rPr>
        <w:t>“我”是登录政务服务平台的访问者，可以是自然人或法人，分为注册用户和普通用户。注册用户是指通过网络采集自然人身份或法人登记信息，经审核验证确立政务服务主客</w:t>
      </w:r>
      <w:proofErr w:type="gramStart"/>
      <w:r w:rsidR="001E617E">
        <w:rPr>
          <w:rFonts w:hint="eastAsia"/>
        </w:rPr>
        <w:t>体法律</w:t>
      </w:r>
      <w:proofErr w:type="gramEnd"/>
      <w:r w:rsidR="001E617E">
        <w:rPr>
          <w:rFonts w:hint="eastAsia"/>
        </w:rPr>
        <w:t>关系的访问者。普通用户是指未通过上述实名注册的访问者。</w:t>
      </w:r>
    </w:p>
    <w:p w:rsidR="001E617E" w:rsidRDefault="001E617E" w:rsidP="00C03592">
      <w:pPr>
        <w:spacing w:line="276" w:lineRule="auto"/>
        <w:ind w:firstLine="420"/>
        <w:rPr>
          <w:rFonts w:hint="eastAsia"/>
        </w:rPr>
      </w:pPr>
      <w:r>
        <w:rPr>
          <w:rFonts w:hint="eastAsia"/>
        </w:rPr>
        <w:t>注册用户能够访问互联网政务服务门户，检索静态信息，进行在线咨询，并在专属用户空间查询申办事项的过程信息和历史信息，维护用户空间信息。普通用户只能访问政务服务门户网站，检索静态信息。</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2.信息资讯——“我要看”</w:t>
      </w:r>
    </w:p>
    <w:p w:rsidR="001E617E" w:rsidRDefault="001E617E" w:rsidP="00C03592">
      <w:pPr>
        <w:spacing w:line="276" w:lineRule="auto"/>
        <w:ind w:firstLine="420"/>
        <w:rPr>
          <w:rFonts w:hint="eastAsia"/>
        </w:rPr>
      </w:pPr>
      <w:r>
        <w:rPr>
          <w:rFonts w:hint="eastAsia"/>
        </w:rPr>
        <w:t>信息资讯是“我”所能查阅或获得的政务服务信息，应包括静态信息和过程信息，通过各级互联网政务服务门户展现，政务服务信息应由政务服务管理平台推送产生。</w:t>
      </w:r>
    </w:p>
    <w:p w:rsidR="001E617E" w:rsidRDefault="001E617E" w:rsidP="00C03592">
      <w:pPr>
        <w:spacing w:line="276" w:lineRule="auto"/>
        <w:ind w:firstLine="420"/>
        <w:rPr>
          <w:rFonts w:hint="eastAsia"/>
        </w:rPr>
      </w:pPr>
      <w:r>
        <w:rPr>
          <w:rFonts w:hint="eastAsia"/>
        </w:rPr>
        <w:t>静态信息是按照政务公开要求，依法公布的政务服务办理的相关资讯。</w:t>
      </w:r>
    </w:p>
    <w:p w:rsidR="001E617E" w:rsidRDefault="001E617E" w:rsidP="00C03592">
      <w:pPr>
        <w:spacing w:line="276" w:lineRule="auto"/>
        <w:ind w:firstLine="420"/>
        <w:rPr>
          <w:rFonts w:hint="eastAsia"/>
        </w:rPr>
      </w:pPr>
      <w:r>
        <w:rPr>
          <w:rFonts w:hint="eastAsia"/>
        </w:rPr>
        <w:t>过程信息主要是由部门通过政务服务管理平台，以一定的形式，及时向“我”提供事项的受理、审查、结果等重要环节的资讯。</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3.信息检索——“我要查”</w:t>
      </w:r>
    </w:p>
    <w:p w:rsidR="001E617E" w:rsidRDefault="001E617E" w:rsidP="00C03592">
      <w:pPr>
        <w:spacing w:line="276" w:lineRule="auto"/>
        <w:ind w:firstLine="420"/>
        <w:rPr>
          <w:rFonts w:hint="eastAsia"/>
        </w:rPr>
      </w:pPr>
      <w:r>
        <w:rPr>
          <w:rFonts w:hint="eastAsia"/>
        </w:rPr>
        <w:t>信息检索是互联网政务服务门户网站向“我”提供的查阅、搜索静态信息和过程信息的服务，应具备模糊检索、目录检索、全文检索等功能。可按照关键词搜索服务事项和办事指南，按照办件编号查询办事进度、信件回复情况等，能让“我”查得方便、看得明白。</w:t>
      </w:r>
    </w:p>
    <w:p w:rsidR="001E617E" w:rsidRPr="00C03592" w:rsidRDefault="001E617E" w:rsidP="00C03592">
      <w:pPr>
        <w:spacing w:line="276" w:lineRule="auto"/>
        <w:ind w:firstLine="420"/>
        <w:rPr>
          <w:rFonts w:ascii="楷体" w:eastAsia="楷体" w:hAnsi="楷体" w:cs="Arial Unicode MS" w:hint="eastAsia"/>
        </w:rPr>
      </w:pPr>
      <w:r w:rsidRPr="00C03592">
        <w:rPr>
          <w:rFonts w:ascii="楷体" w:eastAsia="楷体" w:hAnsi="楷体" w:cs="Arial Unicode MS" w:hint="eastAsia"/>
        </w:rPr>
        <w:t>4.服务引导——“我要办”</w:t>
      </w:r>
    </w:p>
    <w:p w:rsidR="001E617E" w:rsidRDefault="001E617E" w:rsidP="00C03592">
      <w:pPr>
        <w:spacing w:line="276" w:lineRule="auto"/>
        <w:ind w:firstLine="420"/>
        <w:rPr>
          <w:rFonts w:hint="eastAsia"/>
        </w:rPr>
      </w:pPr>
      <w:r>
        <w:rPr>
          <w:rFonts w:hint="eastAsia"/>
        </w:rPr>
        <w:t>服务引导是政务服务管理平台依据“我”的需求目标和筛选条件，对“我”所需申办的事项进行初步定位，通过目标的进一步细化和筛选条件的增加，为“我”提供事项</w:t>
      </w:r>
      <w:r>
        <w:rPr>
          <w:rFonts w:hint="eastAsia"/>
        </w:rPr>
        <w:lastRenderedPageBreak/>
        <w:t>办理的部门、地点、主题等快捷的浏览入口和分类导航。</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5.咨询问答——“我要问”</w:t>
      </w:r>
    </w:p>
    <w:p w:rsidR="001E617E" w:rsidRDefault="001E617E" w:rsidP="00C03592">
      <w:pPr>
        <w:spacing w:line="276" w:lineRule="auto"/>
        <w:ind w:firstLine="420"/>
        <w:rPr>
          <w:rFonts w:hint="eastAsia"/>
        </w:rPr>
      </w:pPr>
      <w:r>
        <w:rPr>
          <w:rFonts w:hint="eastAsia"/>
        </w:rPr>
        <w:t>咨询问答是互联网政务服务门户网站依据“我”的困惑和问题，为“我”提供人工客服与智能</w:t>
      </w:r>
      <w:proofErr w:type="gramStart"/>
      <w:r>
        <w:rPr>
          <w:rFonts w:hint="eastAsia"/>
        </w:rPr>
        <w:t>客服相结合</w:t>
      </w:r>
      <w:proofErr w:type="gramEnd"/>
      <w:r>
        <w:rPr>
          <w:rFonts w:hint="eastAsia"/>
        </w:rPr>
        <w:t>的咨询服务，保证“我”在事前、事中、事后均可“有</w:t>
      </w:r>
      <w:proofErr w:type="gramStart"/>
      <w:r>
        <w:rPr>
          <w:rFonts w:hint="eastAsia"/>
        </w:rPr>
        <w:t>疑</w:t>
      </w:r>
      <w:proofErr w:type="gramEnd"/>
      <w:r>
        <w:rPr>
          <w:rFonts w:hint="eastAsia"/>
        </w:rPr>
        <w:t>就问”，相关政务服务实施机构“有问必答”、“答必释惑”。</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6.监督评价——“我要评”</w:t>
      </w:r>
    </w:p>
    <w:p w:rsidR="001E617E" w:rsidRDefault="001E617E" w:rsidP="00C03592">
      <w:pPr>
        <w:spacing w:line="276" w:lineRule="auto"/>
        <w:ind w:firstLine="420"/>
        <w:rPr>
          <w:rFonts w:hint="eastAsia"/>
        </w:rPr>
      </w:pPr>
      <w:r>
        <w:rPr>
          <w:rFonts w:hint="eastAsia"/>
        </w:rPr>
        <w:t>监督评价是互联网政务服务门户网站依据“我”的服务体验，为“我”提供帮助服务和评价渠道，保证“我”及时对政务服务过程进行投诉或评价，帮助政务服务实施机构纠错和优化服务。“我”的投诉或</w:t>
      </w:r>
      <w:proofErr w:type="gramStart"/>
      <w:r>
        <w:rPr>
          <w:rFonts w:hint="eastAsia"/>
        </w:rPr>
        <w:t>差评由</w:t>
      </w:r>
      <w:proofErr w:type="gramEnd"/>
      <w:r>
        <w:rPr>
          <w:rFonts w:hint="eastAsia"/>
        </w:rPr>
        <w:t>政务服务实施机构通过政务服务管理平台及时办理，并通过政务服务门户网站向“我”反馈结果。</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7.个性化推送——“我的”</w:t>
      </w:r>
    </w:p>
    <w:p w:rsidR="001E617E" w:rsidRDefault="001E617E" w:rsidP="00C03592">
      <w:pPr>
        <w:spacing w:line="276" w:lineRule="auto"/>
        <w:ind w:firstLine="420"/>
        <w:rPr>
          <w:rFonts w:hint="eastAsia"/>
        </w:rPr>
      </w:pPr>
      <w:r>
        <w:rPr>
          <w:rFonts w:hint="eastAsia"/>
        </w:rPr>
        <w:t>个性化推送实现以“我”为中心的服务资源聚合和个性化服务定制，通过大数据挖掘分析用户行为习惯，智能推送用户关注度高、与用户相关的信息，提供主动服务。</w:t>
      </w:r>
    </w:p>
    <w:p w:rsidR="001E617E" w:rsidRDefault="001E617E" w:rsidP="00C03592">
      <w:pPr>
        <w:spacing w:line="276" w:lineRule="auto"/>
        <w:ind w:firstLine="420"/>
        <w:rPr>
          <w:rFonts w:hint="eastAsia"/>
        </w:rPr>
      </w:pPr>
      <w:r>
        <w:rPr>
          <w:rFonts w:hint="eastAsia"/>
        </w:rPr>
        <w:t>个性化推送包括一次性推送和长期推送。一次性推送是根据“我”的办事需求，推送相似案例办理经验、可比选的路径或</w:t>
      </w:r>
      <w:proofErr w:type="gramStart"/>
      <w:r>
        <w:rPr>
          <w:rFonts w:hint="eastAsia"/>
        </w:rPr>
        <w:t>其他众筹攻略</w:t>
      </w:r>
      <w:proofErr w:type="gramEnd"/>
      <w:r>
        <w:rPr>
          <w:rFonts w:hint="eastAsia"/>
        </w:rPr>
        <w:t>等供其参考。长期推送是结合“我”的基本信息和办件足迹，推送相关业务资讯，与自然人相关的社会公共服务信息（水、电、气、公积金、交通违章等信息），与法人经营范围相匹配的经营许可和行业准入许可信息、相关扶持优惠政策等内容。</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（二）供给侧（面向政府内部）</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1.事项清单标准化</w:t>
      </w:r>
    </w:p>
    <w:p w:rsidR="001E617E" w:rsidRDefault="001E617E" w:rsidP="00C03592">
      <w:pPr>
        <w:spacing w:line="276" w:lineRule="auto"/>
        <w:ind w:firstLine="420"/>
        <w:rPr>
          <w:rFonts w:hint="eastAsia"/>
        </w:rPr>
      </w:pPr>
      <w:r>
        <w:rPr>
          <w:rFonts w:hint="eastAsia"/>
        </w:rPr>
        <w:t>政务服务事项清单包括目录清单和实施清单。</w:t>
      </w:r>
    </w:p>
    <w:p w:rsidR="001E617E" w:rsidRDefault="001E617E" w:rsidP="00C03592">
      <w:pPr>
        <w:spacing w:line="276" w:lineRule="auto"/>
        <w:ind w:firstLine="420"/>
        <w:rPr>
          <w:rFonts w:hint="eastAsia"/>
        </w:rPr>
      </w:pPr>
      <w:r>
        <w:rPr>
          <w:rFonts w:hint="eastAsia"/>
        </w:rPr>
        <w:t>目录清单是编制、法制等有关职能部门牵头编制的政务服务事项基本清单，清单要素包含事项名称、基本编码、设定依据、事项类型等要素。目录清单划分为国家级、省级、市级等层次。国家级目录清单全国范围通用，省级目录清单全省（区、市）范围通用，市级目录清单全市范围通用。</w:t>
      </w:r>
    </w:p>
    <w:p w:rsidR="001E617E" w:rsidRDefault="001E617E" w:rsidP="00C03592">
      <w:pPr>
        <w:spacing w:line="276" w:lineRule="auto"/>
        <w:ind w:firstLine="420"/>
        <w:rPr>
          <w:rFonts w:hint="eastAsia"/>
        </w:rPr>
      </w:pPr>
      <w:r>
        <w:rPr>
          <w:rFonts w:hint="eastAsia"/>
        </w:rPr>
        <w:t>实施清单是政务服务实施机构依据“三定”规定确定的职责分工，对目录清单中本机构的政务服务事项进行细化完善形成的清单，清单要素包含事项名称、基本编码、设定依据、事项类型、实施编码、行使内容等</w:t>
      </w:r>
      <w:r>
        <w:rPr>
          <w:rFonts w:hint="eastAsia"/>
        </w:rPr>
        <w:t>36</w:t>
      </w:r>
      <w:r>
        <w:rPr>
          <w:rFonts w:hint="eastAsia"/>
        </w:rPr>
        <w:t>项全要素（见附录一）。实施清单是编制政务服务指南，进行政务服务事项管理和运行管理的基础。实施清单分为国家、省、地市、区县、乡镇等不同层级。</w:t>
      </w:r>
    </w:p>
    <w:p w:rsidR="001E617E" w:rsidRDefault="001E617E" w:rsidP="00C03592">
      <w:pPr>
        <w:spacing w:line="276" w:lineRule="auto"/>
        <w:ind w:firstLine="420"/>
        <w:rPr>
          <w:rFonts w:hint="eastAsia"/>
        </w:rPr>
      </w:pPr>
      <w:r>
        <w:rPr>
          <w:rFonts w:hint="eastAsia"/>
        </w:rPr>
        <w:t>各地区在建立政府部门行政权力清单制度的基础上，进一步编制政务服务事项清单，依托本级政府门户网站发布，并纳入政务服务管理平台进行管理。国务院各部门参照本指南，推动本部门本系统政务服务事项清单编制，并依托中央政府门户网站发布。</w:t>
      </w:r>
    </w:p>
    <w:p w:rsidR="001E617E" w:rsidRDefault="001E617E" w:rsidP="00C03592">
      <w:pPr>
        <w:spacing w:line="276" w:lineRule="auto"/>
        <w:ind w:firstLine="420"/>
        <w:rPr>
          <w:rFonts w:hint="eastAsia"/>
        </w:rPr>
      </w:pPr>
      <w:r>
        <w:rPr>
          <w:rFonts w:hint="eastAsia"/>
        </w:rPr>
        <w:t>（</w:t>
      </w:r>
      <w:r>
        <w:rPr>
          <w:rFonts w:hint="eastAsia"/>
        </w:rPr>
        <w:t>1</w:t>
      </w:r>
      <w:r>
        <w:rPr>
          <w:rFonts w:hint="eastAsia"/>
        </w:rPr>
        <w:t>）梳理原则</w:t>
      </w:r>
    </w:p>
    <w:p w:rsidR="001E617E" w:rsidRDefault="001E617E" w:rsidP="00C03592">
      <w:pPr>
        <w:spacing w:line="276" w:lineRule="auto"/>
        <w:ind w:firstLine="420"/>
        <w:rPr>
          <w:rFonts w:hint="eastAsia"/>
        </w:rPr>
      </w:pPr>
      <w:r>
        <w:rPr>
          <w:rFonts w:hint="eastAsia"/>
        </w:rPr>
        <w:t>统一规范：政务服务事项清单应统一制定发布。对列入清单的政务服务事项，按照统一标准自上而下予以规范。同一政务服务事项应当在纵向不同层级、横向不同区域间，保持政务服务事项名称、类型、依据、编码等要素相对统一。</w:t>
      </w:r>
    </w:p>
    <w:p w:rsidR="001E617E" w:rsidRDefault="001E617E" w:rsidP="00C03592">
      <w:pPr>
        <w:spacing w:line="276" w:lineRule="auto"/>
        <w:ind w:firstLine="420"/>
        <w:rPr>
          <w:rFonts w:hint="eastAsia"/>
        </w:rPr>
      </w:pPr>
      <w:r>
        <w:rPr>
          <w:rFonts w:hint="eastAsia"/>
        </w:rPr>
        <w:lastRenderedPageBreak/>
        <w:t>全面准确：涵盖实施的所有政务服务事项。确保</w:t>
      </w:r>
      <w:proofErr w:type="gramStart"/>
      <w:r>
        <w:rPr>
          <w:rFonts w:hint="eastAsia"/>
        </w:rPr>
        <w:t>纵横间权界</w:t>
      </w:r>
      <w:proofErr w:type="gramEnd"/>
      <w:r>
        <w:rPr>
          <w:rFonts w:hint="eastAsia"/>
        </w:rPr>
        <w:t>清晰、分工合理、权责一致。</w:t>
      </w:r>
    </w:p>
    <w:p w:rsidR="001E617E" w:rsidRDefault="001E617E" w:rsidP="00C03592">
      <w:pPr>
        <w:spacing w:line="276" w:lineRule="auto"/>
        <w:ind w:firstLine="420"/>
        <w:rPr>
          <w:rFonts w:hint="eastAsia"/>
        </w:rPr>
      </w:pPr>
      <w:r>
        <w:rPr>
          <w:rFonts w:hint="eastAsia"/>
        </w:rPr>
        <w:t>合法有效：清单发布前须经编制、法制等部门进行有效性、合法性审查。严格按照法律、法规、规章要求，不得擅自增加、减少、转移行政权力。</w:t>
      </w:r>
    </w:p>
    <w:p w:rsidR="001E617E" w:rsidRDefault="001E617E" w:rsidP="00C03592">
      <w:pPr>
        <w:spacing w:line="276" w:lineRule="auto"/>
        <w:ind w:firstLine="420"/>
        <w:rPr>
          <w:rFonts w:hint="eastAsia"/>
        </w:rPr>
      </w:pPr>
      <w:r>
        <w:rPr>
          <w:rFonts w:hint="eastAsia"/>
        </w:rPr>
        <w:t>动态管理：法律、法规、规章等制定、修改、废止时，应及时更新事项清单及相关要素。</w:t>
      </w:r>
    </w:p>
    <w:p w:rsidR="001E617E" w:rsidRDefault="001E617E" w:rsidP="00C03592">
      <w:pPr>
        <w:spacing w:line="276" w:lineRule="auto"/>
        <w:ind w:firstLine="420"/>
        <w:rPr>
          <w:rFonts w:hint="eastAsia"/>
        </w:rPr>
      </w:pPr>
      <w:r>
        <w:rPr>
          <w:rFonts w:hint="eastAsia"/>
        </w:rPr>
        <w:t>便于应用：政务服务事项设定可分为主项、子项，政务服务实施机构可以根据实际办理中申请材料的不同情形，对事项编制部门发布的主项和子项进一步拆分为办理项。</w:t>
      </w:r>
    </w:p>
    <w:p w:rsidR="001E617E" w:rsidRDefault="001E617E" w:rsidP="00C03592">
      <w:pPr>
        <w:spacing w:line="276" w:lineRule="auto"/>
        <w:ind w:firstLine="420"/>
        <w:rPr>
          <w:rFonts w:hint="eastAsia"/>
        </w:rPr>
      </w:pPr>
      <w:r>
        <w:rPr>
          <w:rFonts w:hint="eastAsia"/>
        </w:rPr>
        <w:t>（</w:t>
      </w:r>
      <w:r>
        <w:rPr>
          <w:rFonts w:hint="eastAsia"/>
        </w:rPr>
        <w:t>2</w:t>
      </w:r>
      <w:r>
        <w:rPr>
          <w:rFonts w:hint="eastAsia"/>
        </w:rPr>
        <w:t>）统一政务服务事项</w:t>
      </w:r>
    </w:p>
    <w:p w:rsidR="001E617E" w:rsidRDefault="001E617E" w:rsidP="00C03592">
      <w:pPr>
        <w:spacing w:line="276" w:lineRule="auto"/>
        <w:ind w:firstLine="420"/>
        <w:rPr>
          <w:rFonts w:hint="eastAsia"/>
        </w:rPr>
      </w:pPr>
      <w:r>
        <w:rPr>
          <w:rFonts w:hint="eastAsia"/>
        </w:rPr>
        <w:t>对列入目录清单的政务服务事项按照统一标准，实现不同层级相同的政务服务事项，其事项名称、事项类型、法律依据、基本编码等要素完全统一，逐步形成由国家级、省级、市级等层级目录清单以及各实施机构实施清单等组成的政务服务事项清单体系。</w:t>
      </w:r>
    </w:p>
    <w:p w:rsidR="001E617E" w:rsidRDefault="001E617E" w:rsidP="00C03592">
      <w:pPr>
        <w:spacing w:line="276" w:lineRule="auto"/>
        <w:ind w:firstLine="420"/>
        <w:rPr>
          <w:rFonts w:hint="eastAsia"/>
        </w:rPr>
      </w:pPr>
      <w:r>
        <w:rPr>
          <w:rFonts w:hint="eastAsia"/>
        </w:rPr>
        <w:t>各级政务服务实施机构按照自身承担的职责范围，在目录清单基础上，细化完善实施编码、行使内容、申请材料等事项全要素，形成具体的实施清单。实施清单作为编制政务服务指南，进行政务服务事项管理和运行管理的基础。</w:t>
      </w:r>
    </w:p>
    <w:p w:rsidR="001E617E" w:rsidRDefault="001E617E" w:rsidP="00C03592">
      <w:pPr>
        <w:spacing w:line="276" w:lineRule="auto"/>
        <w:ind w:firstLine="420"/>
        <w:rPr>
          <w:rFonts w:hint="eastAsia"/>
        </w:rPr>
      </w:pPr>
      <w:r>
        <w:rPr>
          <w:rFonts w:hint="eastAsia"/>
        </w:rPr>
        <w:t>（</w:t>
      </w:r>
      <w:r>
        <w:rPr>
          <w:rFonts w:hint="eastAsia"/>
        </w:rPr>
        <w:t>3</w:t>
      </w:r>
      <w:r>
        <w:rPr>
          <w:rFonts w:hint="eastAsia"/>
        </w:rPr>
        <w:t>）组织推进</w:t>
      </w:r>
    </w:p>
    <w:p w:rsidR="001E617E" w:rsidRDefault="001E617E" w:rsidP="00C03592">
      <w:pPr>
        <w:spacing w:line="276" w:lineRule="auto"/>
        <w:ind w:firstLine="420"/>
        <w:rPr>
          <w:rFonts w:hint="eastAsia"/>
        </w:rPr>
      </w:pPr>
      <w:r>
        <w:rPr>
          <w:rFonts w:hint="eastAsia"/>
        </w:rPr>
        <w:t>省级编制、法制等部门组织开展本地区政务服务事项清单标准化工作。在梳理清单的基础上，由省级、市级编制、法制等部门牵头，政务服务管理机构、政务服务实施机构共同参与建立统一的事项管理数据库，相关部门按照各自职能和权限对具体事项的要素内容进行动态维护，加强对政务服务事项的共同管理和运用，实现政务服务事项数据统一、同步更新、同源公开、多方使用。</w:t>
      </w:r>
    </w:p>
    <w:p w:rsidR="001E617E" w:rsidRDefault="001E617E" w:rsidP="00C03592">
      <w:pPr>
        <w:spacing w:line="276" w:lineRule="auto"/>
        <w:ind w:firstLine="420"/>
        <w:rPr>
          <w:rFonts w:hint="eastAsia"/>
        </w:rPr>
      </w:pPr>
      <w:r>
        <w:rPr>
          <w:rFonts w:hint="eastAsia"/>
        </w:rPr>
        <w:t>国家级政务服务事项清单标准化工作另行安排。</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2.办事指南规范化</w:t>
      </w:r>
    </w:p>
    <w:p w:rsidR="001E617E" w:rsidRDefault="001E617E" w:rsidP="00C03592">
      <w:pPr>
        <w:spacing w:line="276" w:lineRule="auto"/>
        <w:ind w:firstLine="420"/>
        <w:rPr>
          <w:rFonts w:hint="eastAsia"/>
        </w:rPr>
      </w:pPr>
      <w:r>
        <w:rPr>
          <w:rFonts w:hint="eastAsia"/>
        </w:rPr>
        <w:t>办事指南是为方便用户办事，在实施清单标准化基础上对政务服务事项的办理主体、依据、流程、材料、注意事项等内容所作的指导性说明，并规定办理政务服务事项的各方应共同遵守的规则。</w:t>
      </w:r>
    </w:p>
    <w:p w:rsidR="001E617E" w:rsidRDefault="001E617E" w:rsidP="00C03592">
      <w:pPr>
        <w:spacing w:line="276" w:lineRule="auto"/>
        <w:ind w:firstLine="420"/>
        <w:rPr>
          <w:rFonts w:hint="eastAsia"/>
        </w:rPr>
      </w:pPr>
      <w:r>
        <w:rPr>
          <w:rFonts w:hint="eastAsia"/>
        </w:rPr>
        <w:t>（</w:t>
      </w:r>
      <w:r>
        <w:rPr>
          <w:rFonts w:hint="eastAsia"/>
        </w:rPr>
        <w:t>1</w:t>
      </w:r>
      <w:r>
        <w:rPr>
          <w:rFonts w:hint="eastAsia"/>
        </w:rPr>
        <w:t>）办事指南要素</w:t>
      </w:r>
    </w:p>
    <w:p w:rsidR="001E617E" w:rsidRDefault="001E617E" w:rsidP="00C03592">
      <w:pPr>
        <w:spacing w:line="276" w:lineRule="auto"/>
        <w:ind w:firstLine="420"/>
        <w:rPr>
          <w:rFonts w:hint="eastAsia"/>
        </w:rPr>
      </w:pPr>
      <w:r>
        <w:rPr>
          <w:rFonts w:hint="eastAsia"/>
        </w:rPr>
        <w:t>办事指南包括以下要素：事项名称、事项类型、设定依据、实施机构、法定办结时限、承诺办结时限、结果名称、结果样本、收费标准、收费依据、申请材料、办理流程、办理形式、审查标准、</w:t>
      </w:r>
      <w:proofErr w:type="gramStart"/>
      <w:r>
        <w:rPr>
          <w:rFonts w:hint="eastAsia"/>
        </w:rPr>
        <w:t>通办范围</w:t>
      </w:r>
      <w:proofErr w:type="gramEnd"/>
      <w:r>
        <w:rPr>
          <w:rFonts w:hint="eastAsia"/>
        </w:rPr>
        <w:t>、预约办理、网上支付、物流快递、办理地点、办理时间、咨询电话、监督电话等。</w:t>
      </w:r>
    </w:p>
    <w:p w:rsidR="001E617E" w:rsidRDefault="00771B1E" w:rsidP="00771B1E">
      <w:pPr>
        <w:spacing w:line="276" w:lineRule="auto"/>
        <w:ind w:firstLine="420"/>
        <w:rPr>
          <w:rFonts w:hint="eastAsia"/>
        </w:rPr>
      </w:pPr>
      <w:r>
        <w:rPr>
          <w:rFonts w:hint="eastAsia"/>
        </w:rPr>
        <w:t>①</w:t>
      </w:r>
      <w:r w:rsidR="001E617E">
        <w:rPr>
          <w:rFonts w:hint="eastAsia"/>
        </w:rPr>
        <w:t>申请材料</w:t>
      </w:r>
    </w:p>
    <w:p w:rsidR="001E617E" w:rsidRDefault="001E617E" w:rsidP="00C03592">
      <w:pPr>
        <w:pStyle w:val="a8"/>
        <w:spacing w:line="276" w:lineRule="auto"/>
        <w:ind w:firstLineChars="0"/>
        <w:rPr>
          <w:rFonts w:hint="eastAsia"/>
        </w:rPr>
      </w:pPr>
      <w:r>
        <w:rPr>
          <w:rFonts w:hint="eastAsia"/>
        </w:rPr>
        <w:t>申请材料应当有材料名称、材料类型、材料样本、电子表单、来源渠道、纸质材料份数和规格、填报须知、受理标准、是否需电子材料等信息。</w:t>
      </w:r>
    </w:p>
    <w:p w:rsidR="001E617E" w:rsidRDefault="001E617E" w:rsidP="00C03592">
      <w:pPr>
        <w:spacing w:line="276" w:lineRule="auto"/>
        <w:ind w:firstLine="420"/>
        <w:rPr>
          <w:rFonts w:hint="eastAsia"/>
        </w:rPr>
      </w:pPr>
      <w:r>
        <w:rPr>
          <w:rFonts w:hint="eastAsia"/>
        </w:rPr>
        <w:t>要求提供申请材料，须有相应的法律法规、规章及规范性文件作为依据，原则上不能有兜底性条款，并应体现合理性、必要性、适时性、完整性。</w:t>
      </w:r>
    </w:p>
    <w:p w:rsidR="001E617E" w:rsidRDefault="001E617E" w:rsidP="00C03592">
      <w:pPr>
        <w:spacing w:line="276" w:lineRule="auto"/>
        <w:ind w:firstLine="420"/>
        <w:rPr>
          <w:rFonts w:hint="eastAsia"/>
        </w:rPr>
      </w:pPr>
      <w:r>
        <w:rPr>
          <w:rFonts w:hint="eastAsia"/>
        </w:rPr>
        <w:t>申请材料需提供样本。明确告知申请人要件材料的来源渠道（如需提供其他部门审</w:t>
      </w:r>
      <w:r>
        <w:rPr>
          <w:rFonts w:hint="eastAsia"/>
        </w:rPr>
        <w:lastRenderedPageBreak/>
        <w:t>批证件的，注明该证件的核发部门），对于中介机构或法定机构产生的要件材料，提供该类机构业务查询及联系方式。</w:t>
      </w:r>
    </w:p>
    <w:p w:rsidR="001E617E" w:rsidRDefault="00771B1E" w:rsidP="00771B1E">
      <w:pPr>
        <w:spacing w:line="276" w:lineRule="auto"/>
        <w:ind w:firstLine="420"/>
        <w:rPr>
          <w:rFonts w:hint="eastAsia"/>
        </w:rPr>
      </w:pPr>
      <w:r>
        <w:rPr>
          <w:rFonts w:hint="eastAsia"/>
        </w:rPr>
        <w:t>②</w:t>
      </w:r>
      <w:r w:rsidR="001E617E">
        <w:rPr>
          <w:rFonts w:hint="eastAsia"/>
        </w:rPr>
        <w:t>办理流程</w:t>
      </w:r>
    </w:p>
    <w:p w:rsidR="001E617E" w:rsidRDefault="001E617E" w:rsidP="00C03592">
      <w:pPr>
        <w:pStyle w:val="a8"/>
        <w:spacing w:line="276" w:lineRule="auto"/>
        <w:ind w:firstLineChars="0"/>
        <w:rPr>
          <w:rFonts w:hint="eastAsia"/>
        </w:rPr>
      </w:pPr>
      <w:r>
        <w:rPr>
          <w:rFonts w:hint="eastAsia"/>
        </w:rPr>
        <w:t>政务服务事项办理流程是指在政务服务办理过程中直接面向用户的外部流程，包括申请、材料补正、原件预审、缴费、物流、受理、办结、签收等环节。每个环节包含开始时间、结束时间、办理时长、申请人员、办事窗口等要素信息，作为办事过程信息在互联网政务服务门户向用户主动推送或接受查询。</w:t>
      </w:r>
    </w:p>
    <w:p w:rsidR="001E617E" w:rsidRDefault="001E617E" w:rsidP="00C03592">
      <w:pPr>
        <w:spacing w:line="276" w:lineRule="auto"/>
        <w:ind w:firstLine="420"/>
        <w:rPr>
          <w:rFonts w:hint="eastAsia"/>
        </w:rPr>
      </w:pPr>
      <w:r>
        <w:rPr>
          <w:rFonts w:hint="eastAsia"/>
        </w:rPr>
        <w:t>明确清晰地绘制出政务服务事项所涉及的法定程序和环节以及时限要求，并附以相应的文字说明，要按照简化和缩短后的时限编制。提供图像型或表格型格式文件。</w:t>
      </w:r>
    </w:p>
    <w:p w:rsidR="001E617E" w:rsidRDefault="004A119B" w:rsidP="004A119B">
      <w:pPr>
        <w:spacing w:line="276" w:lineRule="auto"/>
        <w:ind w:firstLine="420"/>
        <w:rPr>
          <w:rFonts w:hint="eastAsia"/>
        </w:rPr>
      </w:pPr>
      <w:r>
        <w:rPr>
          <w:rFonts w:hint="eastAsia"/>
        </w:rPr>
        <w:t>③</w:t>
      </w:r>
      <w:r w:rsidR="001E617E">
        <w:rPr>
          <w:rFonts w:hint="eastAsia"/>
        </w:rPr>
        <w:t>结果样本</w:t>
      </w:r>
    </w:p>
    <w:p w:rsidR="001E617E" w:rsidRDefault="001E617E" w:rsidP="00C03592">
      <w:pPr>
        <w:pStyle w:val="a8"/>
        <w:spacing w:line="276" w:lineRule="auto"/>
        <w:ind w:firstLineChars="0"/>
        <w:rPr>
          <w:rFonts w:hint="eastAsia"/>
        </w:rPr>
      </w:pPr>
      <w:r>
        <w:rPr>
          <w:rFonts w:hint="eastAsia"/>
        </w:rPr>
        <w:t>提供政务服务事项申请同意后形成的批文或证照等结果文书样本。样本采用安全通用的文件格式，如涉及企业或个人不宜公开的信息须作隐藏处理。</w:t>
      </w:r>
    </w:p>
    <w:p w:rsidR="001E617E" w:rsidRDefault="001E617E" w:rsidP="00C03592">
      <w:pPr>
        <w:spacing w:line="276" w:lineRule="auto"/>
        <w:ind w:firstLine="420"/>
        <w:rPr>
          <w:rFonts w:hint="eastAsia"/>
        </w:rPr>
      </w:pPr>
      <w:r>
        <w:rPr>
          <w:rFonts w:hint="eastAsia"/>
        </w:rPr>
        <w:t>（</w:t>
      </w:r>
      <w:r>
        <w:rPr>
          <w:rFonts w:hint="eastAsia"/>
        </w:rPr>
        <w:t>2</w:t>
      </w:r>
      <w:r>
        <w:rPr>
          <w:rFonts w:hint="eastAsia"/>
        </w:rPr>
        <w:t>）办事指南组织和展示发布</w:t>
      </w:r>
    </w:p>
    <w:p w:rsidR="001E617E" w:rsidRDefault="001E617E" w:rsidP="00C03592">
      <w:pPr>
        <w:spacing w:line="276" w:lineRule="auto"/>
        <w:ind w:firstLine="420"/>
        <w:rPr>
          <w:rFonts w:hint="eastAsia"/>
        </w:rPr>
      </w:pPr>
      <w:r>
        <w:rPr>
          <w:rFonts w:hint="eastAsia"/>
        </w:rPr>
        <w:t>办事指南由政务服务实施机构依据政务服务事项清单标准化要求填写各项要素内容，政务服务管理平台按照既定的办事指南要素逐项生成，并通过互联网政务服务门户、移动终端、自助服务机、宣传手册等途径展示发布。政务服务实施机构应对同一政务服务事项编制统一的办事指南，鼓励同一层级和同一内容的办事指南标准化编制。</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3.审查工作细则化</w:t>
      </w:r>
    </w:p>
    <w:p w:rsidR="001E617E" w:rsidRDefault="001E617E" w:rsidP="00C03592">
      <w:pPr>
        <w:spacing w:line="276" w:lineRule="auto"/>
        <w:ind w:firstLine="420"/>
        <w:rPr>
          <w:rFonts w:hint="eastAsia"/>
        </w:rPr>
      </w:pPr>
      <w:r>
        <w:rPr>
          <w:rFonts w:hint="eastAsia"/>
        </w:rPr>
        <w:t>为规范对外服务的实施，面向政务服务实施机构制定工作细则和流程规范等要求，包括审查工作细则要素、编制要求等内容。</w:t>
      </w:r>
    </w:p>
    <w:p w:rsidR="001E617E" w:rsidRDefault="001E617E" w:rsidP="00C03592">
      <w:pPr>
        <w:spacing w:line="276" w:lineRule="auto"/>
        <w:ind w:firstLine="420"/>
        <w:rPr>
          <w:rFonts w:hint="eastAsia"/>
        </w:rPr>
      </w:pPr>
      <w:r>
        <w:rPr>
          <w:rFonts w:hint="eastAsia"/>
        </w:rPr>
        <w:t>（</w:t>
      </w:r>
      <w:r>
        <w:rPr>
          <w:rFonts w:hint="eastAsia"/>
        </w:rPr>
        <w:t>1</w:t>
      </w:r>
      <w:r>
        <w:rPr>
          <w:rFonts w:hint="eastAsia"/>
        </w:rPr>
        <w:t>）审查工作细则要素</w:t>
      </w:r>
    </w:p>
    <w:p w:rsidR="001E617E" w:rsidRDefault="001E617E" w:rsidP="00C03592">
      <w:pPr>
        <w:spacing w:line="276" w:lineRule="auto"/>
        <w:ind w:firstLine="420"/>
        <w:rPr>
          <w:rFonts w:hint="eastAsia"/>
        </w:rPr>
      </w:pPr>
      <w:r>
        <w:rPr>
          <w:rFonts w:hint="eastAsia"/>
        </w:rPr>
        <w:t>审查工作细则要素包括：基本信息、政务服务人员、业务流程、申请、受理、审查、决定、证件制作与送达、决定公开、收费、咨询等。</w:t>
      </w:r>
    </w:p>
    <w:p w:rsidR="001E617E" w:rsidRDefault="001E617E" w:rsidP="00C03592">
      <w:pPr>
        <w:spacing w:line="276" w:lineRule="auto"/>
        <w:ind w:firstLine="420"/>
        <w:rPr>
          <w:rFonts w:hint="eastAsia"/>
        </w:rPr>
      </w:pPr>
      <w:r>
        <w:rPr>
          <w:rFonts w:hint="eastAsia"/>
        </w:rPr>
        <w:t>（</w:t>
      </w:r>
      <w:r>
        <w:rPr>
          <w:rFonts w:hint="eastAsia"/>
        </w:rPr>
        <w:t>2</w:t>
      </w:r>
      <w:r>
        <w:rPr>
          <w:rFonts w:hint="eastAsia"/>
        </w:rPr>
        <w:t>）审查工作细则编制要求</w:t>
      </w:r>
    </w:p>
    <w:p w:rsidR="001E617E" w:rsidRDefault="001E617E" w:rsidP="00C03592">
      <w:pPr>
        <w:spacing w:line="276" w:lineRule="auto"/>
        <w:ind w:firstLine="420"/>
        <w:rPr>
          <w:rFonts w:hint="eastAsia"/>
        </w:rPr>
      </w:pPr>
      <w:r>
        <w:rPr>
          <w:rFonts w:hint="eastAsia"/>
        </w:rPr>
        <w:t>●基本信息</w:t>
      </w:r>
    </w:p>
    <w:p w:rsidR="001E617E" w:rsidRDefault="001E617E" w:rsidP="00C03592">
      <w:pPr>
        <w:spacing w:line="276" w:lineRule="auto"/>
        <w:ind w:firstLine="420"/>
        <w:rPr>
          <w:rFonts w:hint="eastAsia"/>
        </w:rPr>
      </w:pPr>
      <w:r>
        <w:rPr>
          <w:rFonts w:hint="eastAsia"/>
        </w:rPr>
        <w:t>基本信息应当有</w:t>
      </w:r>
      <w:r>
        <w:rPr>
          <w:rFonts w:hint="eastAsia"/>
        </w:rPr>
        <w:t>10</w:t>
      </w:r>
      <w:r>
        <w:rPr>
          <w:rFonts w:hint="eastAsia"/>
        </w:rPr>
        <w:t>项要素：事项（子项）名称、实施编码、实施机构、联办机构、服务对象、法定办结时限、承诺办结时限、咨询电话、监督电话、办理形式。</w:t>
      </w:r>
    </w:p>
    <w:p w:rsidR="001E617E" w:rsidRDefault="001E617E" w:rsidP="00C03592">
      <w:pPr>
        <w:spacing w:line="276" w:lineRule="auto"/>
        <w:ind w:firstLine="420"/>
        <w:rPr>
          <w:rFonts w:hint="eastAsia"/>
        </w:rPr>
      </w:pPr>
      <w:r>
        <w:rPr>
          <w:rFonts w:hint="eastAsia"/>
        </w:rPr>
        <w:t>●政务服务人员</w:t>
      </w:r>
    </w:p>
    <w:p w:rsidR="001E617E" w:rsidRDefault="001E617E" w:rsidP="00C03592">
      <w:pPr>
        <w:spacing w:line="276" w:lineRule="auto"/>
        <w:ind w:firstLine="420"/>
        <w:rPr>
          <w:rFonts w:hint="eastAsia"/>
        </w:rPr>
      </w:pPr>
      <w:r>
        <w:rPr>
          <w:rFonts w:hint="eastAsia"/>
        </w:rPr>
        <w:t>列出对从事本项政务服务的工作人员的资格要求，内容包括但不限于：法律上、业务上等方面的条件及资格限制；应具备相应的法律知识和专业技能，并接受过法律和相应的业务培训及考核；其他应具备的特殊要求。明确收件人、受理人、审查人、决定人、送件人等角色和人员，一个人可以多角色。</w:t>
      </w:r>
    </w:p>
    <w:p w:rsidR="001E617E" w:rsidRDefault="001E617E" w:rsidP="00C03592">
      <w:pPr>
        <w:spacing w:line="276" w:lineRule="auto"/>
        <w:ind w:firstLine="420"/>
        <w:rPr>
          <w:rFonts w:hint="eastAsia"/>
        </w:rPr>
      </w:pPr>
      <w:r>
        <w:rPr>
          <w:rFonts w:hint="eastAsia"/>
        </w:rPr>
        <w:t>●业务流程</w:t>
      </w:r>
    </w:p>
    <w:p w:rsidR="001E617E" w:rsidRDefault="001E617E" w:rsidP="00C03592">
      <w:pPr>
        <w:spacing w:line="276" w:lineRule="auto"/>
        <w:ind w:firstLine="420"/>
        <w:rPr>
          <w:rFonts w:hint="eastAsia"/>
        </w:rPr>
      </w:pPr>
      <w:r>
        <w:rPr>
          <w:rFonts w:hint="eastAsia"/>
        </w:rPr>
        <w:t>按照本项政务服务办事指南中的办理流程确定的程序和时限要求，将办理流程中规定的步骤和环节，细化到实施机构内部办理的岗位，明确每一个岗位的岗位名称、工作职责、时限等。</w:t>
      </w:r>
    </w:p>
    <w:p w:rsidR="001E617E" w:rsidRDefault="001E617E" w:rsidP="00C03592">
      <w:pPr>
        <w:spacing w:line="276" w:lineRule="auto"/>
        <w:ind w:firstLine="420"/>
        <w:rPr>
          <w:rFonts w:hint="eastAsia"/>
        </w:rPr>
      </w:pPr>
      <w:r>
        <w:rPr>
          <w:rFonts w:hint="eastAsia"/>
        </w:rPr>
        <w:t>●申请</w:t>
      </w:r>
    </w:p>
    <w:p w:rsidR="001E617E" w:rsidRDefault="001E617E" w:rsidP="00C03592">
      <w:pPr>
        <w:spacing w:line="276" w:lineRule="auto"/>
        <w:ind w:firstLine="420"/>
        <w:rPr>
          <w:rFonts w:hint="eastAsia"/>
        </w:rPr>
      </w:pPr>
      <w:r>
        <w:rPr>
          <w:rFonts w:hint="eastAsia"/>
        </w:rPr>
        <w:lastRenderedPageBreak/>
        <w:t>列出申请编号、申请材料、申请接收、收件凭证送达等相关要求。</w:t>
      </w:r>
    </w:p>
    <w:p w:rsidR="001E617E" w:rsidRDefault="001E617E" w:rsidP="00C03592">
      <w:pPr>
        <w:spacing w:line="276" w:lineRule="auto"/>
        <w:ind w:firstLine="420"/>
        <w:rPr>
          <w:rFonts w:hint="eastAsia"/>
        </w:rPr>
      </w:pPr>
      <w:r>
        <w:rPr>
          <w:rFonts w:hint="eastAsia"/>
        </w:rPr>
        <w:t>●受理</w:t>
      </w:r>
    </w:p>
    <w:p w:rsidR="001E617E" w:rsidRDefault="001E617E" w:rsidP="00C03592">
      <w:pPr>
        <w:spacing w:line="276" w:lineRule="auto"/>
        <w:ind w:firstLine="420"/>
        <w:rPr>
          <w:rFonts w:hint="eastAsia"/>
        </w:rPr>
      </w:pPr>
      <w:r>
        <w:rPr>
          <w:rFonts w:hint="eastAsia"/>
        </w:rPr>
        <w:t>列出受理审核、补正材料、受理决定、审查方式确定和收件转办等相关要求。</w:t>
      </w:r>
    </w:p>
    <w:p w:rsidR="001E617E" w:rsidRDefault="001E617E" w:rsidP="00C03592">
      <w:pPr>
        <w:spacing w:line="276" w:lineRule="auto"/>
        <w:ind w:firstLine="420"/>
        <w:rPr>
          <w:rFonts w:hint="eastAsia"/>
        </w:rPr>
      </w:pPr>
      <w:r>
        <w:rPr>
          <w:rFonts w:hint="eastAsia"/>
        </w:rPr>
        <w:t>●审查</w:t>
      </w:r>
    </w:p>
    <w:p w:rsidR="001E617E" w:rsidRDefault="001E617E" w:rsidP="00C03592">
      <w:pPr>
        <w:spacing w:line="276" w:lineRule="auto"/>
        <w:ind w:firstLine="420"/>
        <w:rPr>
          <w:rFonts w:hint="eastAsia"/>
        </w:rPr>
      </w:pPr>
      <w:r>
        <w:rPr>
          <w:rFonts w:hint="eastAsia"/>
        </w:rPr>
        <w:t>列出所需采用的审查方式和要求。所列的审查方式，应按简化流程、提高效率的原则，根据政务服务事项的具体情况选择若干种方式。审查方式主要包括：书面审查；实地核查；招标与拍卖；检验、检测、检疫、鉴定、考试、考核；专家评审；技术审查；听证；听取利害关系人意见；集体审查；法律、法规或规章规定的其他审查方式。</w:t>
      </w:r>
    </w:p>
    <w:p w:rsidR="001E617E" w:rsidRDefault="001E617E" w:rsidP="00C03592">
      <w:pPr>
        <w:spacing w:line="276" w:lineRule="auto"/>
        <w:ind w:firstLine="420"/>
        <w:rPr>
          <w:rFonts w:hint="eastAsia"/>
        </w:rPr>
      </w:pPr>
      <w:r>
        <w:rPr>
          <w:rFonts w:hint="eastAsia"/>
        </w:rPr>
        <w:t>●决定</w:t>
      </w:r>
    </w:p>
    <w:p w:rsidR="001E617E" w:rsidRDefault="001E617E" w:rsidP="00C03592">
      <w:pPr>
        <w:spacing w:line="276" w:lineRule="auto"/>
        <w:ind w:firstLine="420"/>
        <w:rPr>
          <w:rFonts w:hint="eastAsia"/>
        </w:rPr>
      </w:pPr>
      <w:r>
        <w:rPr>
          <w:rFonts w:hint="eastAsia"/>
        </w:rPr>
        <w:t>根据审查人提出的审查意见，由决定人决定是否批准申请人的申请。能够由受理人当场进行审查和</w:t>
      </w:r>
      <w:proofErr w:type="gramStart"/>
      <w:r>
        <w:rPr>
          <w:rFonts w:hint="eastAsia"/>
        </w:rPr>
        <w:t>作出</w:t>
      </w:r>
      <w:proofErr w:type="gramEnd"/>
      <w:r>
        <w:rPr>
          <w:rFonts w:hint="eastAsia"/>
        </w:rPr>
        <w:t>决定的事项，受理人应当当场</w:t>
      </w:r>
      <w:proofErr w:type="gramStart"/>
      <w:r>
        <w:rPr>
          <w:rFonts w:hint="eastAsia"/>
        </w:rPr>
        <w:t>作出</w:t>
      </w:r>
      <w:proofErr w:type="gramEnd"/>
      <w:r>
        <w:rPr>
          <w:rFonts w:hint="eastAsia"/>
        </w:rPr>
        <w:t>决定。审查人在完成书面审查后能够当场</w:t>
      </w:r>
      <w:proofErr w:type="gramStart"/>
      <w:r>
        <w:rPr>
          <w:rFonts w:hint="eastAsia"/>
        </w:rPr>
        <w:t>作出</w:t>
      </w:r>
      <w:proofErr w:type="gramEnd"/>
      <w:r>
        <w:rPr>
          <w:rFonts w:hint="eastAsia"/>
        </w:rPr>
        <w:t>决定的事项，审查人应当当场</w:t>
      </w:r>
      <w:proofErr w:type="gramStart"/>
      <w:r>
        <w:rPr>
          <w:rFonts w:hint="eastAsia"/>
        </w:rPr>
        <w:t>作出</w:t>
      </w:r>
      <w:proofErr w:type="gramEnd"/>
      <w:r>
        <w:rPr>
          <w:rFonts w:hint="eastAsia"/>
        </w:rPr>
        <w:t>决定。经书面审查并依据检验、检测、检疫、鉴定结果即可认定设备、设施、产品、物品是否符合技术标准、技术规范的事项，审查人应当当场</w:t>
      </w:r>
      <w:proofErr w:type="gramStart"/>
      <w:r>
        <w:rPr>
          <w:rFonts w:hint="eastAsia"/>
        </w:rPr>
        <w:t>作出</w:t>
      </w:r>
      <w:proofErr w:type="gramEnd"/>
      <w:r>
        <w:rPr>
          <w:rFonts w:hint="eastAsia"/>
        </w:rPr>
        <w:t>决定。经书面审查并完成实地核查、招标、拍卖、考试、考核、专家评审、技术审查、听证、听取利害关系人意见中的任一种方式审查的事项，由审查人签署意见，由决定人</w:t>
      </w:r>
      <w:proofErr w:type="gramStart"/>
      <w:r>
        <w:rPr>
          <w:rFonts w:hint="eastAsia"/>
        </w:rPr>
        <w:t>作出</w:t>
      </w:r>
      <w:proofErr w:type="gramEnd"/>
      <w:r>
        <w:rPr>
          <w:rFonts w:hint="eastAsia"/>
        </w:rPr>
        <w:t>决定。完成集体审查的事项，由决定人</w:t>
      </w:r>
      <w:proofErr w:type="gramStart"/>
      <w:r>
        <w:rPr>
          <w:rFonts w:hint="eastAsia"/>
        </w:rPr>
        <w:t>作出</w:t>
      </w:r>
      <w:proofErr w:type="gramEnd"/>
      <w:r>
        <w:rPr>
          <w:rFonts w:hint="eastAsia"/>
        </w:rPr>
        <w:t>决定。</w:t>
      </w:r>
    </w:p>
    <w:p w:rsidR="001E617E" w:rsidRDefault="001E617E" w:rsidP="00C03592">
      <w:pPr>
        <w:spacing w:line="276" w:lineRule="auto"/>
        <w:ind w:firstLine="420"/>
        <w:rPr>
          <w:rFonts w:hint="eastAsia"/>
        </w:rPr>
      </w:pPr>
      <w:r>
        <w:rPr>
          <w:rFonts w:hint="eastAsia"/>
        </w:rPr>
        <w:t>●证件制作与送达</w:t>
      </w:r>
    </w:p>
    <w:p w:rsidR="001E617E" w:rsidRDefault="001E617E" w:rsidP="00C03592">
      <w:pPr>
        <w:spacing w:line="276" w:lineRule="auto"/>
        <w:ind w:firstLine="420"/>
        <w:rPr>
          <w:rFonts w:hint="eastAsia"/>
        </w:rPr>
      </w:pPr>
      <w:r>
        <w:rPr>
          <w:rFonts w:hint="eastAsia"/>
        </w:rPr>
        <w:t>列出证件的类型、名称和内容、岗位职责和权限、制作、送达方式和时限、无法送达的处理、文书、材料归档的内容、要求和时限等。属于并联审批的，证件可以由并联审批各实施机构分别送达申请人，或者统一由综合窗口或牵头实施机构送达申请人。</w:t>
      </w:r>
    </w:p>
    <w:p w:rsidR="001E617E" w:rsidRDefault="001E617E" w:rsidP="00C03592">
      <w:pPr>
        <w:spacing w:line="276" w:lineRule="auto"/>
        <w:ind w:firstLine="420"/>
        <w:rPr>
          <w:rFonts w:hint="eastAsia"/>
        </w:rPr>
      </w:pPr>
      <w:r>
        <w:rPr>
          <w:rFonts w:hint="eastAsia"/>
        </w:rPr>
        <w:t>●决定公开</w:t>
      </w:r>
    </w:p>
    <w:p w:rsidR="001E617E" w:rsidRDefault="001E617E" w:rsidP="00C03592">
      <w:pPr>
        <w:spacing w:line="276" w:lineRule="auto"/>
        <w:ind w:firstLine="420"/>
        <w:rPr>
          <w:rFonts w:hint="eastAsia"/>
        </w:rPr>
      </w:pPr>
      <w:r>
        <w:rPr>
          <w:rFonts w:hint="eastAsia"/>
        </w:rPr>
        <w:t>列出决定公开的方式、岗位职责和权限、公开内容、时限、文书等内容。</w:t>
      </w:r>
    </w:p>
    <w:p w:rsidR="001E617E" w:rsidRDefault="001E617E" w:rsidP="00C03592">
      <w:pPr>
        <w:spacing w:line="276" w:lineRule="auto"/>
        <w:ind w:firstLine="420"/>
        <w:rPr>
          <w:rFonts w:hint="eastAsia"/>
        </w:rPr>
      </w:pPr>
      <w:r>
        <w:rPr>
          <w:rFonts w:hint="eastAsia"/>
        </w:rPr>
        <w:t>●收费</w:t>
      </w:r>
    </w:p>
    <w:p w:rsidR="001E617E" w:rsidRDefault="001E617E" w:rsidP="00C03592">
      <w:pPr>
        <w:spacing w:line="276" w:lineRule="auto"/>
        <w:ind w:firstLine="420"/>
        <w:rPr>
          <w:rFonts w:hint="eastAsia"/>
        </w:rPr>
      </w:pPr>
      <w:r>
        <w:rPr>
          <w:rFonts w:hint="eastAsia"/>
        </w:rPr>
        <w:t>属于收费的事项，应列出收费环节、收费项目、收费依据、收费标准、减免收费的情形，以及缴费的时间、地点。属于不收费的事项，应列明“本事项不收费”等内容。</w:t>
      </w:r>
    </w:p>
    <w:p w:rsidR="001E617E" w:rsidRDefault="001E617E" w:rsidP="00C03592">
      <w:pPr>
        <w:spacing w:line="276" w:lineRule="auto"/>
        <w:ind w:firstLine="420"/>
        <w:rPr>
          <w:rFonts w:hint="eastAsia"/>
        </w:rPr>
      </w:pPr>
      <w:r>
        <w:rPr>
          <w:rFonts w:hint="eastAsia"/>
        </w:rPr>
        <w:t>●咨询</w:t>
      </w:r>
    </w:p>
    <w:p w:rsidR="001E617E" w:rsidRDefault="001E617E" w:rsidP="00C03592">
      <w:pPr>
        <w:spacing w:line="276" w:lineRule="auto"/>
        <w:ind w:firstLine="420"/>
        <w:rPr>
          <w:rFonts w:hint="eastAsia"/>
        </w:rPr>
      </w:pPr>
      <w:r>
        <w:rPr>
          <w:rFonts w:hint="eastAsia"/>
        </w:rPr>
        <w:t>政务服务人员有义务准确、可靠地答复申请人的疑问。列出岗位职责和权限、途径、工作程序和回复时限。可提供窗口咨询、电话咨询、网上咨询、信函咨询等方式。应列出咨询时间和回复时间。</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4.业务办理协同化</w:t>
      </w:r>
    </w:p>
    <w:p w:rsidR="001E617E" w:rsidRDefault="001E617E" w:rsidP="00C03592">
      <w:pPr>
        <w:spacing w:line="276" w:lineRule="auto"/>
        <w:ind w:firstLine="420"/>
        <w:rPr>
          <w:rFonts w:hint="eastAsia"/>
        </w:rPr>
      </w:pPr>
      <w:r>
        <w:rPr>
          <w:rFonts w:hint="eastAsia"/>
        </w:rPr>
        <w:t>业务办理协同化是指以申请人的目标需求为导向，两个或两个以上部门或地区通过系统、数据、人员相互协同的方式，实现政务服务业务跨部门、跨区域、跨层级办理。重点关注以下几种业务：自然人与法人证照异地办理、社会保险关系转移接续，投资</w:t>
      </w:r>
      <w:proofErr w:type="gramStart"/>
      <w:r>
        <w:rPr>
          <w:rFonts w:hint="eastAsia"/>
        </w:rPr>
        <w:t>项目多评合一</w:t>
      </w:r>
      <w:proofErr w:type="gramEnd"/>
      <w:r>
        <w:rPr>
          <w:rFonts w:hint="eastAsia"/>
        </w:rPr>
        <w:t>、多图联审、商事登记证</w:t>
      </w:r>
      <w:proofErr w:type="gramStart"/>
      <w:r>
        <w:rPr>
          <w:rFonts w:hint="eastAsia"/>
        </w:rPr>
        <w:t>照联合</w:t>
      </w:r>
      <w:proofErr w:type="gramEnd"/>
      <w:r>
        <w:rPr>
          <w:rFonts w:hint="eastAsia"/>
        </w:rPr>
        <w:t>办理等跨部门协同办理，以及按照自然人和法人的需求程度，能并行办理的尽量并行办理。</w:t>
      </w:r>
    </w:p>
    <w:p w:rsidR="001E617E" w:rsidRDefault="001E617E" w:rsidP="00C03592">
      <w:pPr>
        <w:spacing w:line="276" w:lineRule="auto"/>
        <w:ind w:firstLine="420"/>
        <w:rPr>
          <w:rFonts w:hint="eastAsia"/>
        </w:rPr>
      </w:pPr>
      <w:r>
        <w:rPr>
          <w:rFonts w:hint="eastAsia"/>
        </w:rPr>
        <w:t>跨部门业务办理协同化的要求：一个收发窗口、一张告知清单、一个流转平台。明确牵头部门与协办部门，牵头部门负责建立协同流程，制定申请材料清单，控制办理时</w:t>
      </w:r>
      <w:r>
        <w:rPr>
          <w:rFonts w:hint="eastAsia"/>
        </w:rPr>
        <w:lastRenderedPageBreak/>
        <w:t>限；协办部门相应调整工作流程配合业务协同办理。</w:t>
      </w:r>
    </w:p>
    <w:p w:rsidR="001E617E" w:rsidRDefault="001E617E" w:rsidP="00C03592">
      <w:pPr>
        <w:spacing w:line="276" w:lineRule="auto"/>
        <w:ind w:firstLine="420"/>
        <w:rPr>
          <w:rFonts w:hint="eastAsia"/>
        </w:rPr>
      </w:pPr>
      <w:r>
        <w:rPr>
          <w:rFonts w:hint="eastAsia"/>
        </w:rPr>
        <w:t>跨区域业务办理协同化的要求：一套共享数据、一个受理标准。跨区域业务协同由共同的上级政务服务管理机构牵头协调，相关区域政务服务管理机构和涉及的政务服务实施机构共同配合，统一数据接口、受理标准和服务规范。</w:t>
      </w:r>
    </w:p>
    <w:p w:rsidR="001E617E" w:rsidRDefault="001E617E" w:rsidP="00C03592">
      <w:pPr>
        <w:spacing w:line="276" w:lineRule="auto"/>
        <w:ind w:firstLine="420"/>
        <w:rPr>
          <w:rFonts w:hint="eastAsia"/>
        </w:rPr>
      </w:pPr>
      <w:r>
        <w:rPr>
          <w:rFonts w:hint="eastAsia"/>
        </w:rPr>
        <w:t>着眼信息惠民和信息惠企，围绕身份证异地办理、</w:t>
      </w:r>
      <w:proofErr w:type="gramStart"/>
      <w:r>
        <w:rPr>
          <w:rFonts w:hint="eastAsia"/>
        </w:rPr>
        <w:t>医</w:t>
      </w:r>
      <w:proofErr w:type="gramEnd"/>
      <w:r>
        <w:rPr>
          <w:rFonts w:hint="eastAsia"/>
        </w:rPr>
        <w:t>保异地接续、跨区域市场准入协同、跨区域公平交易执法协同、跨区域消费维</w:t>
      </w:r>
      <w:proofErr w:type="gramStart"/>
      <w:r>
        <w:rPr>
          <w:rFonts w:hint="eastAsia"/>
        </w:rPr>
        <w:t>权合作</w:t>
      </w:r>
      <w:proofErr w:type="gramEnd"/>
      <w:r>
        <w:rPr>
          <w:rFonts w:hint="eastAsia"/>
        </w:rPr>
        <w:t>等方面，健全完善相关技术标准和跨地区互认共享标准，推动跨地区业务协同。</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5.事项管理动态化</w:t>
      </w:r>
    </w:p>
    <w:p w:rsidR="001E617E" w:rsidRDefault="001E617E" w:rsidP="00C03592">
      <w:pPr>
        <w:spacing w:line="276" w:lineRule="auto"/>
        <w:ind w:firstLine="420"/>
        <w:rPr>
          <w:rFonts w:hint="eastAsia"/>
        </w:rPr>
      </w:pPr>
      <w:r>
        <w:rPr>
          <w:rFonts w:hint="eastAsia"/>
        </w:rPr>
        <w:t>各地区各部门要建立权责清晰的分级负责机制和动态管理机制。主要包括：</w:t>
      </w:r>
    </w:p>
    <w:p w:rsidR="001E617E" w:rsidRDefault="001E617E" w:rsidP="00C03592">
      <w:pPr>
        <w:spacing w:line="276" w:lineRule="auto"/>
        <w:ind w:firstLine="420"/>
        <w:rPr>
          <w:rFonts w:hint="eastAsia"/>
        </w:rPr>
      </w:pPr>
      <w:r>
        <w:rPr>
          <w:rFonts w:hint="eastAsia"/>
        </w:rPr>
        <w:t>（</w:t>
      </w:r>
      <w:r>
        <w:rPr>
          <w:rFonts w:hint="eastAsia"/>
        </w:rPr>
        <w:t>1</w:t>
      </w:r>
      <w:r>
        <w:rPr>
          <w:rFonts w:hint="eastAsia"/>
        </w:rPr>
        <w:t>）清单动态管理</w:t>
      </w:r>
    </w:p>
    <w:p w:rsidR="001E617E" w:rsidRDefault="001E617E" w:rsidP="00C03592">
      <w:pPr>
        <w:spacing w:line="276" w:lineRule="auto"/>
        <w:ind w:firstLine="420"/>
        <w:rPr>
          <w:rFonts w:hint="eastAsia"/>
        </w:rPr>
      </w:pPr>
      <w:r>
        <w:rPr>
          <w:rFonts w:hint="eastAsia"/>
        </w:rPr>
        <w:t>根据法律法规、机构和职能调整变动情况等，及时调整目录清单和实施清单。目录清单由编制、法制等部门负责调整，实施清单由各实施机构根据目录清单变动作相应调整。</w:t>
      </w:r>
    </w:p>
    <w:p w:rsidR="001E617E" w:rsidRDefault="001E617E" w:rsidP="00C03592">
      <w:pPr>
        <w:spacing w:line="276" w:lineRule="auto"/>
        <w:ind w:firstLine="420"/>
        <w:rPr>
          <w:rFonts w:hint="eastAsia"/>
        </w:rPr>
      </w:pPr>
      <w:r>
        <w:rPr>
          <w:rFonts w:hint="eastAsia"/>
        </w:rPr>
        <w:t>建立全省（区、市）统一事项管理数据库的地区，其事项清单按照“谁编制、谁维护”的原则进行动态调整。事项调整的申请审核流程与清单编制的申请审核流程相同，仍由相关部门按照各自职责权限在同一平台上操作维护，形成实时更新的基础数据。</w:t>
      </w:r>
    </w:p>
    <w:p w:rsidR="001E617E" w:rsidRDefault="001E617E" w:rsidP="00C03592">
      <w:pPr>
        <w:spacing w:line="276" w:lineRule="auto"/>
        <w:ind w:firstLine="420"/>
        <w:rPr>
          <w:rFonts w:hint="eastAsia"/>
        </w:rPr>
      </w:pPr>
      <w:r>
        <w:rPr>
          <w:rFonts w:hint="eastAsia"/>
        </w:rPr>
        <w:t>（</w:t>
      </w:r>
      <w:r>
        <w:rPr>
          <w:rFonts w:hint="eastAsia"/>
        </w:rPr>
        <w:t>2</w:t>
      </w:r>
      <w:r>
        <w:rPr>
          <w:rFonts w:hint="eastAsia"/>
        </w:rPr>
        <w:t>）办理流程动态管理</w:t>
      </w:r>
    </w:p>
    <w:p w:rsidR="001E617E" w:rsidRDefault="001E617E" w:rsidP="00C03592">
      <w:pPr>
        <w:spacing w:line="276" w:lineRule="auto"/>
        <w:ind w:firstLine="420"/>
        <w:rPr>
          <w:rFonts w:hint="eastAsia"/>
        </w:rPr>
      </w:pPr>
      <w:r>
        <w:rPr>
          <w:rFonts w:hint="eastAsia"/>
        </w:rPr>
        <w:t>政务服务事项办理流程动态管理是指对办理流程各环节和各环节要素信息进行调整的过程。各级政务服务实施机构对事项办理环节及其要素信息有调整需求的，应向同级政务服务管理机构提出申请，经审核同意后调整。</w:t>
      </w:r>
    </w:p>
    <w:p w:rsidR="001E617E" w:rsidRDefault="001E617E" w:rsidP="00C03592">
      <w:pPr>
        <w:spacing w:line="276" w:lineRule="auto"/>
        <w:ind w:firstLine="420"/>
        <w:rPr>
          <w:rFonts w:hint="eastAsia"/>
        </w:rPr>
      </w:pPr>
      <w:r>
        <w:rPr>
          <w:rFonts w:hint="eastAsia"/>
        </w:rPr>
        <w:t>（</w:t>
      </w:r>
      <w:r>
        <w:rPr>
          <w:rFonts w:hint="eastAsia"/>
        </w:rPr>
        <w:t>3</w:t>
      </w:r>
      <w:r>
        <w:rPr>
          <w:rFonts w:hint="eastAsia"/>
        </w:rPr>
        <w:t>）办事指南动态管理（对外）</w:t>
      </w:r>
    </w:p>
    <w:p w:rsidR="001E617E" w:rsidRDefault="001E617E" w:rsidP="00C03592">
      <w:pPr>
        <w:spacing w:line="276" w:lineRule="auto"/>
        <w:ind w:firstLine="420"/>
        <w:rPr>
          <w:rFonts w:hint="eastAsia"/>
        </w:rPr>
      </w:pPr>
      <w:r>
        <w:rPr>
          <w:rFonts w:hint="eastAsia"/>
        </w:rPr>
        <w:t>根据目录清单和实施清单的调整，及时对相关事项的办事指南要素进行调整，对于新增事项须及时编制办事指南。依据简政放权、放管结合、优化服务改革的新要求、新举措，同步对相关事项的办事指南要素进行调整。通过建立事项数据库进行管理的，办事指南的相关要素来源于政务服务事项清单要素，随事项清单要素的调整同步调整，无需重新编制。</w:t>
      </w:r>
    </w:p>
    <w:p w:rsidR="001E617E" w:rsidRDefault="001E617E" w:rsidP="00C03592">
      <w:pPr>
        <w:spacing w:line="276" w:lineRule="auto"/>
        <w:ind w:firstLine="420"/>
        <w:rPr>
          <w:rFonts w:hint="eastAsia"/>
        </w:rPr>
      </w:pPr>
      <w:r>
        <w:rPr>
          <w:rFonts w:hint="eastAsia"/>
        </w:rPr>
        <w:t>（</w:t>
      </w:r>
      <w:r>
        <w:rPr>
          <w:rFonts w:hint="eastAsia"/>
        </w:rPr>
        <w:t>4</w:t>
      </w:r>
      <w:r>
        <w:rPr>
          <w:rFonts w:hint="eastAsia"/>
        </w:rPr>
        <w:t>）审查工作细则动态管理（对内）</w:t>
      </w:r>
    </w:p>
    <w:p w:rsidR="001E617E" w:rsidRDefault="001E617E" w:rsidP="00C03592">
      <w:pPr>
        <w:spacing w:line="276" w:lineRule="auto"/>
        <w:ind w:firstLine="420"/>
        <w:rPr>
          <w:rFonts w:hint="eastAsia"/>
        </w:rPr>
      </w:pPr>
      <w:r>
        <w:rPr>
          <w:rFonts w:hint="eastAsia"/>
        </w:rPr>
        <w:t>根据清单的动态调整、办事指南的动态调整，及时对所涉及事项的审查工作细则进行动态调整。定期不定期地对已办结件进行分析研究，不断完善审查工作细则，改进服务方式和手段，简化流程，缩短时限，提升用户体验。</w:t>
      </w:r>
    </w:p>
    <w:p w:rsidR="001E617E" w:rsidRDefault="001E617E" w:rsidP="00C03592">
      <w:pPr>
        <w:spacing w:line="276" w:lineRule="auto"/>
        <w:ind w:firstLine="420"/>
        <w:rPr>
          <w:rFonts w:hint="eastAsia"/>
        </w:rPr>
      </w:pPr>
      <w:r>
        <w:rPr>
          <w:rFonts w:hint="eastAsia"/>
        </w:rPr>
        <w:t>（</w:t>
      </w:r>
      <w:r>
        <w:rPr>
          <w:rFonts w:hint="eastAsia"/>
        </w:rPr>
        <w:t>5</w:t>
      </w:r>
      <w:r>
        <w:rPr>
          <w:rFonts w:hint="eastAsia"/>
        </w:rPr>
        <w:t>）协同业务动态管理</w:t>
      </w:r>
    </w:p>
    <w:p w:rsidR="001E617E" w:rsidRDefault="001E617E" w:rsidP="00C03592">
      <w:pPr>
        <w:spacing w:line="276" w:lineRule="auto"/>
        <w:ind w:firstLine="420"/>
        <w:rPr>
          <w:rFonts w:hint="eastAsia"/>
        </w:rPr>
      </w:pPr>
      <w:r>
        <w:rPr>
          <w:rFonts w:hint="eastAsia"/>
        </w:rPr>
        <w:t>当协同办理业务的实施机构及相关事项发生变动时，政务服务管理机构会同相关政务服务实施机构及时进行相应调整的过程，分为主动动态管理和被动动态管理两种情形。</w:t>
      </w:r>
    </w:p>
    <w:p w:rsidR="001E617E" w:rsidRDefault="001E617E" w:rsidP="00C03592">
      <w:pPr>
        <w:spacing w:line="276" w:lineRule="auto"/>
        <w:ind w:firstLine="420"/>
        <w:rPr>
          <w:rFonts w:hint="eastAsia"/>
        </w:rPr>
      </w:pPr>
      <w:r>
        <w:rPr>
          <w:rFonts w:hint="eastAsia"/>
        </w:rPr>
        <w:t>主动动态管理是指根据自然人、法人的需求变化而对已有的业务协同方式进行优化改进的过程。被动动态管理是指协同办理的政务服务事项相关要素，如事项设定依据、实施机构、行使层级、申请材料等发生改变，协同业务必须</w:t>
      </w:r>
      <w:proofErr w:type="gramStart"/>
      <w:r>
        <w:rPr>
          <w:rFonts w:hint="eastAsia"/>
        </w:rPr>
        <w:t>作出</w:t>
      </w:r>
      <w:proofErr w:type="gramEnd"/>
      <w:r>
        <w:rPr>
          <w:rFonts w:hint="eastAsia"/>
        </w:rPr>
        <w:t>相应改变的过程。</w:t>
      </w:r>
    </w:p>
    <w:p w:rsidR="001E617E" w:rsidRDefault="001E617E" w:rsidP="00C03592">
      <w:pPr>
        <w:spacing w:line="276" w:lineRule="auto"/>
        <w:ind w:firstLine="420"/>
        <w:rPr>
          <w:rFonts w:hint="eastAsia"/>
        </w:rPr>
      </w:pPr>
      <w:r>
        <w:rPr>
          <w:rFonts w:hint="eastAsia"/>
        </w:rPr>
        <w:t>协同业务动态管理由政务服务事项发生变动的实施机构向业务协同牵头方提交业务</w:t>
      </w:r>
      <w:r>
        <w:rPr>
          <w:rFonts w:hint="eastAsia"/>
        </w:rPr>
        <w:lastRenderedPageBreak/>
        <w:t>调整要求，牵头方征求其他协办方意见，确定业务调整方案，报政务服务管理机构审定后实施调整。</w:t>
      </w:r>
    </w:p>
    <w:p w:rsidR="001E617E" w:rsidRPr="00C03592" w:rsidRDefault="00C03592" w:rsidP="001E617E">
      <w:pPr>
        <w:spacing w:line="276" w:lineRule="auto"/>
        <w:rPr>
          <w:rFonts w:hint="eastAsia"/>
          <w:b/>
        </w:rPr>
      </w:pPr>
      <w:r w:rsidRPr="00C03592">
        <w:rPr>
          <w:b/>
        </w:rPr>
        <w:tab/>
      </w:r>
      <w:r w:rsidR="001E617E" w:rsidRPr="00C03592">
        <w:rPr>
          <w:rFonts w:hint="eastAsia"/>
          <w:b/>
        </w:rPr>
        <w:t>五、政务服务事项的一体化办理</w:t>
      </w:r>
    </w:p>
    <w:p w:rsidR="001E617E" w:rsidRDefault="001E617E" w:rsidP="00C03592">
      <w:pPr>
        <w:spacing w:line="276" w:lineRule="auto"/>
        <w:ind w:firstLine="420"/>
        <w:rPr>
          <w:rFonts w:hint="eastAsia"/>
        </w:rPr>
      </w:pPr>
      <w:r>
        <w:rPr>
          <w:rFonts w:hint="eastAsia"/>
        </w:rPr>
        <w:t>政务服务事项办理是指申请人通过线上或者线下的方式向政务服务实施机构提出政务服务事项办理申请，政务服务实施机构依法通过实地核查、检验、检测、评审、鉴定等审查方式，对递交的申请</w:t>
      </w:r>
      <w:proofErr w:type="gramStart"/>
      <w:r>
        <w:rPr>
          <w:rFonts w:hint="eastAsia"/>
        </w:rPr>
        <w:t>作出</w:t>
      </w:r>
      <w:proofErr w:type="gramEnd"/>
      <w:r>
        <w:rPr>
          <w:rFonts w:hint="eastAsia"/>
        </w:rPr>
        <w:t>决定并告知申请人的过程。</w:t>
      </w:r>
    </w:p>
    <w:p w:rsidR="001E617E" w:rsidRDefault="001E617E" w:rsidP="00C03592">
      <w:pPr>
        <w:spacing w:line="276" w:lineRule="auto"/>
        <w:ind w:firstLine="420"/>
        <w:rPr>
          <w:rFonts w:hint="eastAsia"/>
        </w:rPr>
      </w:pPr>
      <w:r>
        <w:rPr>
          <w:rFonts w:hint="eastAsia"/>
        </w:rPr>
        <w:t>政务服务实施机构通过在互联网政务服务门户公开政务服务事项办事指南，为申请人提供一站式办事服务。申请人通过互联网政务服务门户或实体大厅递交事项申请，政务服务实施机构通过政务服务管理平台统一受理，经由业务办理系统对申请事项进行审查并依法</w:t>
      </w:r>
      <w:proofErr w:type="gramStart"/>
      <w:r>
        <w:rPr>
          <w:rFonts w:hint="eastAsia"/>
        </w:rPr>
        <w:t>作出</w:t>
      </w:r>
      <w:proofErr w:type="gramEnd"/>
      <w:r>
        <w:rPr>
          <w:rFonts w:hint="eastAsia"/>
        </w:rPr>
        <w:t>决定，最后将决定汇总至政务服务管理平台统一告知申请人。</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（一）互联网政务服务门户（外部服务）</w:t>
      </w:r>
    </w:p>
    <w:p w:rsidR="001E617E" w:rsidRDefault="001E617E" w:rsidP="00C03592">
      <w:pPr>
        <w:spacing w:line="276" w:lineRule="auto"/>
        <w:ind w:firstLine="420"/>
        <w:rPr>
          <w:rFonts w:hint="eastAsia"/>
        </w:rPr>
      </w:pPr>
      <w:r>
        <w:rPr>
          <w:rFonts w:hint="eastAsia"/>
        </w:rPr>
        <w:t>互联网政务服务门户公开发布政务服务事项办事指南，为公众提供场景式在线办事导航，为注册用户提供专属的办事数据存储和应用空间，提供网上预约、网上申请、网上查询、咨询投诉等相关服务。互联网政务服务门户与实体政务大厅应在服务引导、同源数据发布的层次上进行充分的互联、集成。</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1.建设管理要点</w:t>
      </w:r>
    </w:p>
    <w:p w:rsidR="001E617E" w:rsidRDefault="001E617E" w:rsidP="00C03592">
      <w:pPr>
        <w:spacing w:line="276" w:lineRule="auto"/>
        <w:ind w:firstLine="420"/>
        <w:rPr>
          <w:rFonts w:hint="eastAsia"/>
        </w:rPr>
      </w:pPr>
      <w:r>
        <w:rPr>
          <w:rFonts w:hint="eastAsia"/>
        </w:rPr>
        <w:t>（</w:t>
      </w:r>
      <w:r>
        <w:rPr>
          <w:rFonts w:hint="eastAsia"/>
        </w:rPr>
        <w:t>1</w:t>
      </w:r>
      <w:r>
        <w:rPr>
          <w:rFonts w:hint="eastAsia"/>
        </w:rPr>
        <w:t>）集约建设</w:t>
      </w:r>
    </w:p>
    <w:p w:rsidR="001E617E" w:rsidRDefault="001E617E" w:rsidP="00C03592">
      <w:pPr>
        <w:spacing w:line="276" w:lineRule="auto"/>
        <w:ind w:firstLine="420"/>
        <w:rPr>
          <w:rFonts w:hint="eastAsia"/>
        </w:rPr>
      </w:pPr>
      <w:r>
        <w:rPr>
          <w:rFonts w:hint="eastAsia"/>
        </w:rPr>
        <w:t>按照标准化、集约化原则，采用省级统一门户或省、市两</w:t>
      </w:r>
      <w:proofErr w:type="gramStart"/>
      <w:r>
        <w:rPr>
          <w:rFonts w:hint="eastAsia"/>
        </w:rPr>
        <w:t>级统一</w:t>
      </w:r>
      <w:proofErr w:type="gramEnd"/>
      <w:r>
        <w:rPr>
          <w:rFonts w:hint="eastAsia"/>
        </w:rPr>
        <w:t>门户建设模式，建设互联网政务服务门户，集中发布和展示政府部门政务服务信息。</w:t>
      </w:r>
    </w:p>
    <w:p w:rsidR="001E617E" w:rsidRDefault="001E617E" w:rsidP="00C03592">
      <w:pPr>
        <w:spacing w:line="276" w:lineRule="auto"/>
        <w:ind w:firstLine="420"/>
        <w:rPr>
          <w:rFonts w:hint="eastAsia"/>
        </w:rPr>
      </w:pPr>
      <w:r>
        <w:rPr>
          <w:rFonts w:hint="eastAsia"/>
        </w:rPr>
        <w:t>（</w:t>
      </w:r>
      <w:r>
        <w:rPr>
          <w:rFonts w:hint="eastAsia"/>
        </w:rPr>
        <w:t>2</w:t>
      </w:r>
      <w:r>
        <w:rPr>
          <w:rFonts w:hint="eastAsia"/>
        </w:rPr>
        <w:t>）同源管理</w:t>
      </w:r>
    </w:p>
    <w:p w:rsidR="001E617E" w:rsidRDefault="001E617E" w:rsidP="00C03592">
      <w:pPr>
        <w:spacing w:line="276" w:lineRule="auto"/>
        <w:ind w:firstLine="420"/>
        <w:rPr>
          <w:rFonts w:hint="eastAsia"/>
        </w:rPr>
      </w:pPr>
      <w:r>
        <w:rPr>
          <w:rFonts w:hint="eastAsia"/>
        </w:rPr>
        <w:t>各级各部门的政务服务信息，应统一汇聚到本级政务服务数据共享平台，各项业务办理中的受理、过程和结果信息，应统一发布到互联网政务服务门户，并实现同源发布。各部门也可反向链接相关信息，扩大信息的公开渠道。</w:t>
      </w:r>
    </w:p>
    <w:p w:rsidR="001E617E" w:rsidRDefault="001E617E" w:rsidP="00C03592">
      <w:pPr>
        <w:spacing w:line="276" w:lineRule="auto"/>
        <w:ind w:firstLine="420"/>
        <w:rPr>
          <w:rFonts w:hint="eastAsia"/>
        </w:rPr>
      </w:pPr>
      <w:r>
        <w:rPr>
          <w:rFonts w:hint="eastAsia"/>
        </w:rPr>
        <w:t>（</w:t>
      </w:r>
      <w:r>
        <w:rPr>
          <w:rFonts w:hint="eastAsia"/>
        </w:rPr>
        <w:t>3</w:t>
      </w:r>
      <w:r>
        <w:rPr>
          <w:rFonts w:hint="eastAsia"/>
        </w:rPr>
        <w:t>）多渠道服务</w:t>
      </w:r>
    </w:p>
    <w:p w:rsidR="001E617E" w:rsidRDefault="001E617E" w:rsidP="00C03592">
      <w:pPr>
        <w:spacing w:line="276" w:lineRule="auto"/>
        <w:ind w:firstLine="420"/>
        <w:rPr>
          <w:rFonts w:hint="eastAsia"/>
        </w:rPr>
      </w:pPr>
      <w:r>
        <w:rPr>
          <w:rFonts w:hint="eastAsia"/>
        </w:rPr>
        <w:t>充分利用互联网技术，实现多渠道服务，包括移动</w:t>
      </w:r>
      <w:r>
        <w:rPr>
          <w:rFonts w:hint="eastAsia"/>
        </w:rPr>
        <w:t>APP</w:t>
      </w:r>
      <w:r>
        <w:rPr>
          <w:rFonts w:hint="eastAsia"/>
        </w:rPr>
        <w:t>、自助服务一体机、热线电话等，由互联网政务服务门户统一提供服务接口，供各种渠道调用，实现数据同源。</w:t>
      </w:r>
    </w:p>
    <w:p w:rsidR="001E617E" w:rsidRDefault="004A119B" w:rsidP="004A119B">
      <w:pPr>
        <w:spacing w:line="276" w:lineRule="auto"/>
        <w:ind w:firstLine="420"/>
        <w:rPr>
          <w:rFonts w:hint="eastAsia"/>
        </w:rPr>
      </w:pPr>
      <w:r>
        <w:rPr>
          <w:rFonts w:hint="eastAsia"/>
        </w:rPr>
        <w:t>①</w:t>
      </w:r>
      <w:r w:rsidR="001E617E">
        <w:rPr>
          <w:rFonts w:hint="eastAsia"/>
        </w:rPr>
        <w:t>移动</w:t>
      </w:r>
      <w:r w:rsidR="001E617E">
        <w:rPr>
          <w:rFonts w:hint="eastAsia"/>
        </w:rPr>
        <w:t>APP</w:t>
      </w:r>
    </w:p>
    <w:p w:rsidR="001E617E" w:rsidRDefault="001E617E" w:rsidP="00C03592">
      <w:pPr>
        <w:pStyle w:val="a8"/>
        <w:spacing w:line="276" w:lineRule="auto"/>
        <w:ind w:firstLineChars="0"/>
        <w:rPr>
          <w:rFonts w:hint="eastAsia"/>
        </w:rPr>
      </w:pPr>
      <w:r>
        <w:rPr>
          <w:rFonts w:hint="eastAsia"/>
        </w:rPr>
        <w:t>具备办件查询、表单预填、办事预约、咨询投诉、网上支付等功能，支持手机等移动终端，支持主流操作系统。</w:t>
      </w:r>
    </w:p>
    <w:p w:rsidR="001E617E" w:rsidRDefault="004A119B" w:rsidP="004A119B">
      <w:pPr>
        <w:spacing w:line="276" w:lineRule="auto"/>
        <w:ind w:firstLine="420"/>
        <w:rPr>
          <w:rFonts w:hint="eastAsia"/>
        </w:rPr>
      </w:pPr>
      <w:r>
        <w:rPr>
          <w:rFonts w:hint="eastAsia"/>
        </w:rPr>
        <w:t>②</w:t>
      </w:r>
      <w:r w:rsidR="001E617E">
        <w:rPr>
          <w:rFonts w:hint="eastAsia"/>
        </w:rPr>
        <w:t>自助服务终端</w:t>
      </w:r>
    </w:p>
    <w:p w:rsidR="001E617E" w:rsidRDefault="001E617E" w:rsidP="00C03592">
      <w:pPr>
        <w:pStyle w:val="a8"/>
        <w:spacing w:line="276" w:lineRule="auto"/>
        <w:ind w:firstLineChars="0"/>
        <w:rPr>
          <w:rFonts w:hint="eastAsia"/>
        </w:rPr>
      </w:pPr>
      <w:r>
        <w:rPr>
          <w:rFonts w:hint="eastAsia"/>
        </w:rPr>
        <w:t>具备办事指南、办事预约、办件查询等功能，支持身份证识别、</w:t>
      </w:r>
      <w:proofErr w:type="gramStart"/>
      <w:r>
        <w:rPr>
          <w:rFonts w:hint="eastAsia"/>
        </w:rPr>
        <w:t>二维码扫描</w:t>
      </w:r>
      <w:proofErr w:type="gramEnd"/>
      <w:r>
        <w:rPr>
          <w:rFonts w:hint="eastAsia"/>
        </w:rPr>
        <w:t>、表格样本打印、申请材料上传等功能，实现自助申请服务，一般放置于实体大厅和便民服务点。</w:t>
      </w:r>
    </w:p>
    <w:p w:rsidR="001E617E" w:rsidRDefault="004A119B" w:rsidP="004A119B">
      <w:pPr>
        <w:spacing w:line="276" w:lineRule="auto"/>
        <w:ind w:firstLine="420"/>
        <w:rPr>
          <w:rFonts w:hint="eastAsia"/>
        </w:rPr>
      </w:pPr>
      <w:r>
        <w:rPr>
          <w:rFonts w:hint="eastAsia"/>
        </w:rPr>
        <w:t>③</w:t>
      </w:r>
      <w:r w:rsidR="001E617E">
        <w:rPr>
          <w:rFonts w:hint="eastAsia"/>
        </w:rPr>
        <w:t>第三方公共服务平台</w:t>
      </w:r>
    </w:p>
    <w:p w:rsidR="001E617E" w:rsidRDefault="001E617E" w:rsidP="00C03592">
      <w:pPr>
        <w:spacing w:line="276" w:lineRule="auto"/>
        <w:ind w:firstLine="420"/>
        <w:rPr>
          <w:rFonts w:hint="eastAsia"/>
        </w:rPr>
      </w:pPr>
      <w:r>
        <w:rPr>
          <w:rFonts w:hint="eastAsia"/>
        </w:rPr>
        <w:t>借助成熟的第三方公共服务平台，为自然人和法人提供便捷服务。</w:t>
      </w:r>
    </w:p>
    <w:p w:rsidR="001E617E" w:rsidRPr="00C03592" w:rsidRDefault="001E617E" w:rsidP="00C03592">
      <w:pPr>
        <w:spacing w:line="276" w:lineRule="auto"/>
        <w:ind w:firstLine="420"/>
        <w:rPr>
          <w:rFonts w:ascii="楷体" w:eastAsia="楷体" w:hAnsi="楷体" w:hint="eastAsia"/>
        </w:rPr>
      </w:pPr>
      <w:r w:rsidRPr="00C03592">
        <w:rPr>
          <w:rFonts w:ascii="楷体" w:eastAsia="楷体" w:hAnsi="楷体" w:hint="eastAsia"/>
        </w:rPr>
        <w:t>2.主要功能</w:t>
      </w:r>
    </w:p>
    <w:p w:rsidR="001E617E" w:rsidRDefault="001E617E" w:rsidP="00C03592">
      <w:pPr>
        <w:spacing w:line="276" w:lineRule="auto"/>
        <w:ind w:firstLine="420"/>
        <w:rPr>
          <w:rFonts w:hint="eastAsia"/>
        </w:rPr>
      </w:pPr>
      <w:r>
        <w:rPr>
          <w:rFonts w:hint="eastAsia"/>
        </w:rPr>
        <w:t>主要包括用户注册、用户管理、事项信息的发布、事项办理的触发、用户互动、办</w:t>
      </w:r>
      <w:r>
        <w:rPr>
          <w:rFonts w:hint="eastAsia"/>
        </w:rPr>
        <w:lastRenderedPageBreak/>
        <w:t>理过程和结果的查询、服务评价等功能。</w:t>
      </w:r>
    </w:p>
    <w:p w:rsidR="001E617E" w:rsidRDefault="001E617E" w:rsidP="00C03592">
      <w:pPr>
        <w:spacing w:line="276" w:lineRule="auto"/>
        <w:ind w:firstLine="420"/>
        <w:rPr>
          <w:rFonts w:hint="eastAsia"/>
        </w:rPr>
      </w:pPr>
      <w:r>
        <w:rPr>
          <w:rFonts w:hint="eastAsia"/>
        </w:rPr>
        <w:t>（</w:t>
      </w:r>
      <w:r>
        <w:rPr>
          <w:rFonts w:hint="eastAsia"/>
        </w:rPr>
        <w:t>1</w:t>
      </w:r>
      <w:r>
        <w:rPr>
          <w:rFonts w:hint="eastAsia"/>
        </w:rPr>
        <w:t>）用户注册</w:t>
      </w:r>
    </w:p>
    <w:p w:rsidR="001E617E" w:rsidRDefault="001E617E" w:rsidP="00C03592">
      <w:pPr>
        <w:spacing w:line="276" w:lineRule="auto"/>
        <w:ind w:firstLine="420"/>
        <w:rPr>
          <w:rFonts w:hint="eastAsia"/>
        </w:rPr>
      </w:pPr>
      <w:r>
        <w:rPr>
          <w:rFonts w:hint="eastAsia"/>
        </w:rPr>
        <w:t>①用户分类</w:t>
      </w:r>
    </w:p>
    <w:p w:rsidR="001E617E" w:rsidRDefault="001E617E" w:rsidP="00C03592">
      <w:pPr>
        <w:spacing w:line="276" w:lineRule="auto"/>
        <w:ind w:firstLine="420"/>
        <w:rPr>
          <w:rFonts w:hint="eastAsia"/>
        </w:rPr>
      </w:pPr>
      <w:r>
        <w:rPr>
          <w:rFonts w:hint="eastAsia"/>
        </w:rPr>
        <w:t>注册用户分为自然人用户和法人用户，须采用实名制。法人用户可用法定代表人实名注册，激活注册企业账号；或使用统一社会信用代码直接注册企业账号；或与已使用企业</w:t>
      </w:r>
      <w:r>
        <w:rPr>
          <w:rFonts w:hint="eastAsia"/>
        </w:rPr>
        <w:t>CA</w:t>
      </w:r>
      <w:r>
        <w:rPr>
          <w:rFonts w:hint="eastAsia"/>
        </w:rPr>
        <w:t>认证的用户进行关联注册后创建企业账号；或与已使用电子营业执照的用户进行关联注册后创建企业账号。</w:t>
      </w:r>
    </w:p>
    <w:p w:rsidR="001E617E" w:rsidRDefault="001E617E" w:rsidP="00B34FCE">
      <w:pPr>
        <w:spacing w:line="276" w:lineRule="auto"/>
        <w:ind w:firstLine="420"/>
        <w:rPr>
          <w:rFonts w:hint="eastAsia"/>
        </w:rPr>
      </w:pPr>
      <w:r>
        <w:rPr>
          <w:rFonts w:hint="eastAsia"/>
        </w:rPr>
        <w:t>②用户注册方式</w:t>
      </w:r>
    </w:p>
    <w:p w:rsidR="001E617E" w:rsidRDefault="001E617E" w:rsidP="00B34FCE">
      <w:pPr>
        <w:spacing w:line="276" w:lineRule="auto"/>
        <w:ind w:firstLine="420"/>
        <w:rPr>
          <w:rFonts w:hint="eastAsia"/>
        </w:rPr>
      </w:pPr>
      <w:r>
        <w:rPr>
          <w:rFonts w:hint="eastAsia"/>
        </w:rPr>
        <w:t>自然人用户注册流程如图</w:t>
      </w:r>
      <w:r>
        <w:rPr>
          <w:rFonts w:hint="eastAsia"/>
        </w:rPr>
        <w:t>5</w:t>
      </w:r>
      <w:r>
        <w:rPr>
          <w:rFonts w:hint="eastAsia"/>
        </w:rPr>
        <w:t>—</w:t>
      </w:r>
      <w:r>
        <w:rPr>
          <w:rFonts w:hint="eastAsia"/>
        </w:rPr>
        <w:t>1</w:t>
      </w:r>
      <w:r>
        <w:rPr>
          <w:rFonts w:hint="eastAsia"/>
        </w:rPr>
        <w:t>所示，主要包括线上门户注册、线下窗口注册和关联注册等形式。</w:t>
      </w:r>
    </w:p>
    <w:p w:rsidR="001E617E" w:rsidRDefault="00B34FCE" w:rsidP="00B34FCE">
      <w:pPr>
        <w:spacing w:line="276" w:lineRule="auto"/>
        <w:jc w:val="center"/>
      </w:pPr>
      <w:r>
        <w:rPr>
          <w:noProof/>
          <w:color w:val="000000"/>
        </w:rPr>
        <w:drawing>
          <wp:inline distT="0" distB="0" distL="0" distR="0">
            <wp:extent cx="5040000" cy="5720400"/>
            <wp:effectExtent l="0" t="0" r="8255" b="0"/>
            <wp:docPr id="40" name="图片 40" descr="http://www.gov.cn/zhengce/content/2017-01/12/5159174/images/c9d49f1f04ff44aea2429aba583673bb.jpg">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www.gov.cn/zhengce/content/2017-01/12/5159174/images/c9d49f1f04ff44aea2429aba583673bb.jpg">
                      <a:hlinkClick r:id="rId27" tgtFrame="&quot;_blank&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40000" cy="5720400"/>
                    </a:xfrm>
                    <a:prstGeom prst="rect">
                      <a:avLst/>
                    </a:prstGeom>
                    <a:noFill/>
                    <a:ln>
                      <a:noFill/>
                    </a:ln>
                  </pic:spPr>
                </pic:pic>
              </a:graphicData>
            </a:graphic>
          </wp:inline>
        </w:drawing>
      </w:r>
    </w:p>
    <w:p w:rsidR="001E617E" w:rsidRPr="00B34FCE" w:rsidRDefault="001E617E" w:rsidP="00B34FCE">
      <w:pPr>
        <w:spacing w:line="276" w:lineRule="auto"/>
        <w:jc w:val="center"/>
        <w:rPr>
          <w:rFonts w:hint="eastAsia"/>
          <w:b/>
        </w:rPr>
      </w:pPr>
      <w:r w:rsidRPr="00B34FCE">
        <w:rPr>
          <w:rFonts w:hint="eastAsia"/>
          <w:b/>
        </w:rPr>
        <w:t>图</w:t>
      </w:r>
      <w:r w:rsidRPr="00B34FCE">
        <w:rPr>
          <w:rFonts w:hint="eastAsia"/>
          <w:b/>
        </w:rPr>
        <w:t>5-1</w:t>
      </w:r>
      <w:r w:rsidRPr="00B34FCE">
        <w:rPr>
          <w:rFonts w:hint="eastAsia"/>
          <w:b/>
        </w:rPr>
        <w:t xml:space="preserve">　自然人用户注册</w:t>
      </w:r>
    </w:p>
    <w:p w:rsidR="001E617E" w:rsidRDefault="001E617E" w:rsidP="00B34FCE">
      <w:pPr>
        <w:spacing w:line="276" w:lineRule="auto"/>
        <w:ind w:firstLine="420"/>
        <w:rPr>
          <w:rFonts w:hint="eastAsia"/>
        </w:rPr>
      </w:pPr>
      <w:r>
        <w:rPr>
          <w:rFonts w:hint="eastAsia"/>
        </w:rPr>
        <w:t>【线上自行注册】申请人注册时，根据注册向导功能，填写用户姓名、身份证号码</w:t>
      </w:r>
      <w:r>
        <w:rPr>
          <w:rFonts w:hint="eastAsia"/>
        </w:rPr>
        <w:lastRenderedPageBreak/>
        <w:t>等基本信息。为保证实时性、安全性、准确性，注册时须不少于三种认证内容，其中身份证信息为必选项，手机号码、社会保障卡信息、银行卡账号、公积金账号、驾驶证档案编号等信息任选两项进行实名验证，验证完成后应签订网上服务协议，完成实名注册。</w:t>
      </w:r>
    </w:p>
    <w:p w:rsidR="001E617E" w:rsidRDefault="001E617E" w:rsidP="00B34FCE">
      <w:pPr>
        <w:spacing w:line="276" w:lineRule="auto"/>
        <w:ind w:firstLine="420"/>
        <w:rPr>
          <w:rFonts w:hint="eastAsia"/>
        </w:rPr>
      </w:pPr>
      <w:r>
        <w:rPr>
          <w:rFonts w:hint="eastAsia"/>
        </w:rPr>
        <w:t>【线下窗口注册】在实体政务大厅专设窗口，申请人刷卡进行身份信息验证，并输入手机短信验证码进行确认，验证完成后书面签订服务协议，窗口人员激活用户账号，及时告知申请人的账号和密码，账号默认为身份证号码（登录后账号实际显示内容及运用中，可根据实际需求隐去年月</w:t>
      </w:r>
      <w:proofErr w:type="gramStart"/>
      <w:r>
        <w:rPr>
          <w:rFonts w:hint="eastAsia"/>
        </w:rPr>
        <w:t>日相关</w:t>
      </w:r>
      <w:proofErr w:type="gramEnd"/>
      <w:r>
        <w:rPr>
          <w:rFonts w:hint="eastAsia"/>
        </w:rPr>
        <w:t>信息，以保护个人隐私），密码应自动随机生成，用户登录后可自行更改。</w:t>
      </w:r>
    </w:p>
    <w:p w:rsidR="001E617E" w:rsidRDefault="001E617E" w:rsidP="00B34FCE">
      <w:pPr>
        <w:spacing w:line="276" w:lineRule="auto"/>
        <w:ind w:firstLine="420"/>
        <w:rPr>
          <w:rFonts w:hint="eastAsia"/>
        </w:rPr>
      </w:pPr>
      <w:r>
        <w:rPr>
          <w:rFonts w:hint="eastAsia"/>
        </w:rPr>
        <w:t>【关联注册】可通过与本地已经建立官方实名认证的平台，绑定认证，获取实名信息，并补充签订服务协议，完成快速注册。</w:t>
      </w:r>
    </w:p>
    <w:p w:rsidR="001E617E" w:rsidRDefault="001E617E" w:rsidP="00B34FCE">
      <w:pPr>
        <w:spacing w:line="276" w:lineRule="auto"/>
        <w:ind w:firstLine="420"/>
        <w:rPr>
          <w:rFonts w:hint="eastAsia"/>
        </w:rPr>
      </w:pPr>
      <w:r w:rsidRPr="00B34FCE">
        <w:rPr>
          <w:rFonts w:ascii="楷体" w:eastAsia="楷体" w:hAnsi="楷体" w:hint="eastAsia"/>
        </w:rPr>
        <w:t>法人用户注册</w:t>
      </w:r>
      <w:r>
        <w:rPr>
          <w:rFonts w:hint="eastAsia"/>
        </w:rPr>
        <w:t>过程如图</w:t>
      </w:r>
      <w:r>
        <w:rPr>
          <w:rFonts w:hint="eastAsia"/>
        </w:rPr>
        <w:t>5</w:t>
      </w:r>
      <w:r>
        <w:rPr>
          <w:rFonts w:hint="eastAsia"/>
        </w:rPr>
        <w:t>—</w:t>
      </w:r>
      <w:r>
        <w:rPr>
          <w:rFonts w:hint="eastAsia"/>
        </w:rPr>
        <w:t>2</w:t>
      </w:r>
      <w:r>
        <w:rPr>
          <w:rFonts w:hint="eastAsia"/>
        </w:rPr>
        <w:t>所示，主要包括线上远程比对注册、线下法人窗口注册和关联注册等方式。</w:t>
      </w:r>
    </w:p>
    <w:p w:rsidR="001E617E" w:rsidRDefault="00B34FCE" w:rsidP="00B34FCE">
      <w:pPr>
        <w:spacing w:line="276" w:lineRule="auto"/>
        <w:jc w:val="center"/>
      </w:pPr>
      <w:r>
        <w:rPr>
          <w:noProof/>
          <w:color w:val="000000"/>
        </w:rPr>
        <w:drawing>
          <wp:inline distT="0" distB="0" distL="0" distR="0">
            <wp:extent cx="5040000" cy="3808800"/>
            <wp:effectExtent l="0" t="0" r="8255" b="1270"/>
            <wp:docPr id="41" name="图片 41" descr="http://www.gov.cn/zhengce/content/2017-01/12/5159174/images/e622659cddb747dfbbfa2d2841917d75.jpg">
              <a:hlinkClick xmlns:a="http://schemas.openxmlformats.org/drawingml/2006/main" r:id="rId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www.gov.cn/zhengce/content/2017-01/12/5159174/images/e622659cddb747dfbbfa2d2841917d75.jpg">
                      <a:hlinkClick r:id="rId29" tgtFrame="&quot;_blank&quo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40000" cy="3808800"/>
                    </a:xfrm>
                    <a:prstGeom prst="rect">
                      <a:avLst/>
                    </a:prstGeom>
                    <a:noFill/>
                    <a:ln>
                      <a:noFill/>
                    </a:ln>
                  </pic:spPr>
                </pic:pic>
              </a:graphicData>
            </a:graphic>
          </wp:inline>
        </w:drawing>
      </w:r>
    </w:p>
    <w:p w:rsidR="001E617E" w:rsidRPr="00B34FCE" w:rsidRDefault="001E617E" w:rsidP="00B34FCE">
      <w:pPr>
        <w:spacing w:line="276" w:lineRule="auto"/>
        <w:jc w:val="center"/>
        <w:rPr>
          <w:rFonts w:hint="eastAsia"/>
          <w:b/>
        </w:rPr>
      </w:pPr>
      <w:r w:rsidRPr="00B34FCE">
        <w:rPr>
          <w:rFonts w:hint="eastAsia"/>
          <w:b/>
        </w:rPr>
        <w:t>图</w:t>
      </w:r>
      <w:r w:rsidRPr="00B34FCE">
        <w:rPr>
          <w:rFonts w:hint="eastAsia"/>
          <w:b/>
        </w:rPr>
        <w:t>5-2</w:t>
      </w:r>
      <w:r w:rsidRPr="00B34FCE">
        <w:rPr>
          <w:rFonts w:hint="eastAsia"/>
          <w:b/>
        </w:rPr>
        <w:t xml:space="preserve">　法人用户注册</w:t>
      </w:r>
    </w:p>
    <w:p w:rsidR="001E617E" w:rsidRDefault="001E617E" w:rsidP="00B34FCE">
      <w:pPr>
        <w:spacing w:line="276" w:lineRule="auto"/>
        <w:ind w:firstLine="420"/>
        <w:rPr>
          <w:rFonts w:hint="eastAsia"/>
        </w:rPr>
      </w:pPr>
      <w:r>
        <w:rPr>
          <w:rFonts w:hint="eastAsia"/>
        </w:rPr>
        <w:t>【法人远程比对注册】用户上传证照图片，输入证照信息，与工商、民政、编制管理部门的法人注册信息进行信息比对验证，或用户上传电子营业执照，验证通过后，网上签订服务协议，开通法人账号，并与法定代表人个人实名账号绑定，完成法人实名注册。法人用户变更流程与上述流程相同。</w:t>
      </w:r>
    </w:p>
    <w:p w:rsidR="001E617E" w:rsidRDefault="001E617E" w:rsidP="00B34FCE">
      <w:pPr>
        <w:spacing w:line="276" w:lineRule="auto"/>
        <w:ind w:firstLine="420"/>
        <w:rPr>
          <w:rFonts w:hint="eastAsia"/>
        </w:rPr>
      </w:pPr>
      <w:r>
        <w:rPr>
          <w:rFonts w:hint="eastAsia"/>
        </w:rPr>
        <w:t>【法人窗口注册】法定代表人携带本人身份证、营业执照（社团组织登记证、机关事业单位法人登记证等）到实体政务大厅专设窗口人工核验，核验通过后，书面签订服务协议，完成法人用户实名注册。法定代表人委托他人现场办理的，被委托人需携带被</w:t>
      </w:r>
      <w:r>
        <w:rPr>
          <w:rFonts w:hint="eastAsia"/>
        </w:rPr>
        <w:lastRenderedPageBreak/>
        <w:t>委托人身份证、法定代表人身份证、法定代表人授权委托书、企业营业执照（社团组织登记证、机关事业单位法人登记证等）到实体政务大厅专设窗口人工核验，核验通过后，书面签订服务协议，完成法人用户实名注册。法人用户变更流程与上述流程相同。</w:t>
      </w:r>
    </w:p>
    <w:p w:rsidR="001E617E" w:rsidRDefault="001E617E" w:rsidP="00B34FCE">
      <w:pPr>
        <w:spacing w:line="276" w:lineRule="auto"/>
        <w:ind w:firstLine="420"/>
        <w:rPr>
          <w:rFonts w:hint="eastAsia"/>
        </w:rPr>
      </w:pPr>
      <w:r>
        <w:rPr>
          <w:rFonts w:hint="eastAsia"/>
        </w:rPr>
        <w:t>【关联注册】已使用企业</w:t>
      </w:r>
      <w:r>
        <w:rPr>
          <w:rFonts w:hint="eastAsia"/>
        </w:rPr>
        <w:t>CA</w:t>
      </w:r>
      <w:r>
        <w:rPr>
          <w:rFonts w:hint="eastAsia"/>
        </w:rPr>
        <w:t>认证或电子营业执照的用户，进行绑定认证，获取实名信息，并补充签订服务协议，完成快速注册。</w:t>
      </w:r>
    </w:p>
    <w:p w:rsidR="001E617E" w:rsidRDefault="00B34FCE" w:rsidP="00B34FCE">
      <w:pPr>
        <w:spacing w:line="276" w:lineRule="auto"/>
        <w:ind w:firstLine="420"/>
        <w:rPr>
          <w:rFonts w:hint="eastAsia"/>
        </w:rPr>
      </w:pPr>
      <w:r>
        <w:rPr>
          <w:rFonts w:hint="eastAsia"/>
        </w:rPr>
        <w:t>③</w:t>
      </w:r>
      <w:r w:rsidR="001E617E">
        <w:rPr>
          <w:rFonts w:hint="eastAsia"/>
        </w:rPr>
        <w:t>用户登录</w:t>
      </w:r>
    </w:p>
    <w:p w:rsidR="001E617E" w:rsidRDefault="001E617E" w:rsidP="00B34FCE">
      <w:pPr>
        <w:spacing w:line="276" w:lineRule="auto"/>
        <w:ind w:firstLine="420"/>
        <w:rPr>
          <w:rFonts w:hint="eastAsia"/>
        </w:rPr>
      </w:pPr>
      <w:r>
        <w:rPr>
          <w:rFonts w:hint="eastAsia"/>
        </w:rPr>
        <w:t>用户</w:t>
      </w:r>
      <w:r>
        <w:rPr>
          <w:rFonts w:hint="eastAsia"/>
        </w:rPr>
        <w:t>PC</w:t>
      </w:r>
      <w:r>
        <w:rPr>
          <w:rFonts w:hint="eastAsia"/>
        </w:rPr>
        <w:t>端登录：默认采用身份证号码登录，或已绑定手机号码登录、手机</w:t>
      </w:r>
      <w:r>
        <w:rPr>
          <w:rFonts w:hint="eastAsia"/>
        </w:rPr>
        <w:t>APP</w:t>
      </w:r>
      <w:r>
        <w:rPr>
          <w:rFonts w:hint="eastAsia"/>
        </w:rPr>
        <w:t>扫描</w:t>
      </w:r>
      <w:proofErr w:type="gramStart"/>
      <w:r>
        <w:rPr>
          <w:rFonts w:hint="eastAsia"/>
        </w:rPr>
        <w:t>二维码登录</w:t>
      </w:r>
      <w:proofErr w:type="gramEnd"/>
      <w:r>
        <w:rPr>
          <w:rFonts w:hint="eastAsia"/>
        </w:rPr>
        <w:t>，登录过程中应采用短信验证、密码等方式提高安全性。</w:t>
      </w:r>
    </w:p>
    <w:p w:rsidR="001E617E" w:rsidRDefault="001E617E" w:rsidP="00B34FCE">
      <w:pPr>
        <w:spacing w:line="276" w:lineRule="auto"/>
        <w:ind w:firstLine="420"/>
        <w:rPr>
          <w:rFonts w:hint="eastAsia"/>
        </w:rPr>
      </w:pPr>
      <w:r>
        <w:rPr>
          <w:rFonts w:hint="eastAsia"/>
        </w:rPr>
        <w:t>用户移动</w:t>
      </w:r>
      <w:r>
        <w:rPr>
          <w:rFonts w:hint="eastAsia"/>
        </w:rPr>
        <w:t>APP</w:t>
      </w:r>
      <w:r>
        <w:rPr>
          <w:rFonts w:hint="eastAsia"/>
        </w:rPr>
        <w:t>端登录：默认采用身份证号码登录，或已绑定手机号码登录。登录过程中应采用短信验证、密码等方式提高安全性。</w:t>
      </w:r>
    </w:p>
    <w:p w:rsidR="001E617E" w:rsidRDefault="001E617E" w:rsidP="00B34FCE">
      <w:pPr>
        <w:spacing w:line="276" w:lineRule="auto"/>
        <w:ind w:firstLine="420"/>
        <w:rPr>
          <w:rFonts w:hint="eastAsia"/>
        </w:rPr>
      </w:pPr>
      <w:r>
        <w:rPr>
          <w:rFonts w:hint="eastAsia"/>
        </w:rPr>
        <w:t>（</w:t>
      </w:r>
      <w:r>
        <w:rPr>
          <w:rFonts w:hint="eastAsia"/>
        </w:rPr>
        <w:t>2</w:t>
      </w:r>
      <w:r>
        <w:rPr>
          <w:rFonts w:hint="eastAsia"/>
        </w:rPr>
        <w:t>）用户管理</w:t>
      </w:r>
    </w:p>
    <w:p w:rsidR="001E617E" w:rsidRDefault="001E617E" w:rsidP="00B34FCE">
      <w:pPr>
        <w:spacing w:line="276" w:lineRule="auto"/>
        <w:ind w:firstLine="420"/>
        <w:rPr>
          <w:rFonts w:hint="eastAsia"/>
        </w:rPr>
      </w:pPr>
      <w:r>
        <w:rPr>
          <w:rFonts w:hint="eastAsia"/>
        </w:rPr>
        <w:t>①自我管理：应具备用户信息的维护管理功能，具体应包括以下功能。</w:t>
      </w:r>
    </w:p>
    <w:p w:rsidR="001E617E" w:rsidRDefault="001E617E" w:rsidP="00B34FCE">
      <w:pPr>
        <w:spacing w:line="276" w:lineRule="auto"/>
        <w:ind w:firstLine="420"/>
        <w:rPr>
          <w:rFonts w:hint="eastAsia"/>
        </w:rPr>
      </w:pPr>
      <w:r>
        <w:rPr>
          <w:rFonts w:hint="eastAsia"/>
        </w:rPr>
        <w:t>【找回密码】用户遗忘登录密码时，可通过注册手机号码，发送、确认短信验证码，重置密码。也可凭身份证到实体政务大厅，经实体政务大厅专设窗口人员审核确认后，将自动生成的新密码告知用户。</w:t>
      </w:r>
    </w:p>
    <w:p w:rsidR="001E617E" w:rsidRDefault="001E617E" w:rsidP="00B34FCE">
      <w:pPr>
        <w:spacing w:line="276" w:lineRule="auto"/>
        <w:ind w:firstLine="420"/>
        <w:rPr>
          <w:rFonts w:hint="eastAsia"/>
        </w:rPr>
      </w:pPr>
      <w:r>
        <w:rPr>
          <w:rFonts w:hint="eastAsia"/>
        </w:rPr>
        <w:t>【更换绑定手机号码】用户更换绑定手机号码，须通过原绑定手机号码短信验证确认解除绑定，并通过新手机号码短信验证绑定。</w:t>
      </w:r>
    </w:p>
    <w:p w:rsidR="001E617E" w:rsidRDefault="001E617E" w:rsidP="00B34FCE">
      <w:pPr>
        <w:spacing w:line="276" w:lineRule="auto"/>
        <w:ind w:firstLine="420"/>
        <w:rPr>
          <w:rFonts w:hint="eastAsia"/>
        </w:rPr>
      </w:pPr>
      <w:r>
        <w:rPr>
          <w:rFonts w:hint="eastAsia"/>
        </w:rPr>
        <w:t>【法人用户授权】法人用户应具有多级授权，可设定被授权人、授权有效期、服务事项范围，被授权人可进行再次授权，授权层级最多三层，具备授权、申请授权、变更授权、取消授权、授权查看等功能。具体授权过程如图</w:t>
      </w:r>
      <w:r>
        <w:rPr>
          <w:rFonts w:hint="eastAsia"/>
        </w:rPr>
        <w:t>5</w:t>
      </w:r>
      <w:r>
        <w:rPr>
          <w:rFonts w:hint="eastAsia"/>
        </w:rPr>
        <w:t>—</w:t>
      </w:r>
      <w:r>
        <w:rPr>
          <w:rFonts w:hint="eastAsia"/>
        </w:rPr>
        <w:t>3</w:t>
      </w:r>
      <w:r>
        <w:rPr>
          <w:rFonts w:hint="eastAsia"/>
        </w:rPr>
        <w:t>所示：</w:t>
      </w:r>
    </w:p>
    <w:p w:rsidR="001E617E" w:rsidRDefault="00B34FCE" w:rsidP="00B34FCE">
      <w:pPr>
        <w:spacing w:line="276" w:lineRule="auto"/>
        <w:jc w:val="center"/>
      </w:pPr>
      <w:r>
        <w:rPr>
          <w:noProof/>
          <w:color w:val="000000"/>
        </w:rPr>
        <w:lastRenderedPageBreak/>
        <w:drawing>
          <wp:inline distT="0" distB="0" distL="0" distR="0">
            <wp:extent cx="5040000" cy="5857200"/>
            <wp:effectExtent l="0" t="0" r="8255" b="0"/>
            <wp:docPr id="42" name="图片 42" descr="http://www.gov.cn/zhengce/content/2017-01/12/5159174/images/d4db8bf83f474ebd99b9db8fff8f4ab7.jpg">
              <a:hlinkClick xmlns:a="http://schemas.openxmlformats.org/drawingml/2006/main" r:id="rId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www.gov.cn/zhengce/content/2017-01/12/5159174/images/d4db8bf83f474ebd99b9db8fff8f4ab7.jpg">
                      <a:hlinkClick r:id="rId31" tgtFrame="&quot;_blank&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40000" cy="5857200"/>
                    </a:xfrm>
                    <a:prstGeom prst="rect">
                      <a:avLst/>
                    </a:prstGeom>
                    <a:noFill/>
                    <a:ln>
                      <a:noFill/>
                    </a:ln>
                  </pic:spPr>
                </pic:pic>
              </a:graphicData>
            </a:graphic>
          </wp:inline>
        </w:drawing>
      </w:r>
    </w:p>
    <w:p w:rsidR="001E617E" w:rsidRPr="00B34FCE" w:rsidRDefault="001E617E" w:rsidP="00B34FCE">
      <w:pPr>
        <w:spacing w:line="276" w:lineRule="auto"/>
        <w:jc w:val="center"/>
        <w:rPr>
          <w:rFonts w:hint="eastAsia"/>
          <w:b/>
        </w:rPr>
      </w:pPr>
      <w:r w:rsidRPr="00B34FCE">
        <w:rPr>
          <w:rFonts w:hint="eastAsia"/>
          <w:b/>
        </w:rPr>
        <w:t>图</w:t>
      </w:r>
      <w:r w:rsidRPr="00B34FCE">
        <w:rPr>
          <w:rFonts w:hint="eastAsia"/>
          <w:b/>
        </w:rPr>
        <w:t>5-3</w:t>
      </w:r>
      <w:r w:rsidRPr="00B34FCE">
        <w:rPr>
          <w:rFonts w:hint="eastAsia"/>
          <w:b/>
        </w:rPr>
        <w:t xml:space="preserve">　法人用户授权</w:t>
      </w:r>
    </w:p>
    <w:p w:rsidR="001E617E" w:rsidRDefault="001E617E" w:rsidP="00B34FCE">
      <w:pPr>
        <w:spacing w:line="276" w:lineRule="auto"/>
        <w:ind w:firstLine="420"/>
        <w:rPr>
          <w:rFonts w:hint="eastAsia"/>
        </w:rPr>
      </w:pPr>
      <w:r>
        <w:rPr>
          <w:rFonts w:hint="eastAsia"/>
        </w:rPr>
        <w:t>②后台管理：应具有注册用户的管理功能，提供</w:t>
      </w:r>
      <w:proofErr w:type="gramStart"/>
      <w:r>
        <w:rPr>
          <w:rFonts w:hint="eastAsia"/>
        </w:rPr>
        <w:t>帐号</w:t>
      </w:r>
      <w:proofErr w:type="gramEnd"/>
      <w:r>
        <w:rPr>
          <w:rFonts w:hint="eastAsia"/>
        </w:rPr>
        <w:t>的开通、禁用和解禁、操作审计功能。</w:t>
      </w:r>
    </w:p>
    <w:p w:rsidR="001E617E" w:rsidRDefault="001E617E" w:rsidP="00B34FCE">
      <w:pPr>
        <w:spacing w:line="276" w:lineRule="auto"/>
        <w:ind w:firstLine="420"/>
        <w:rPr>
          <w:rFonts w:hint="eastAsia"/>
        </w:rPr>
      </w:pPr>
      <w:r>
        <w:rPr>
          <w:rFonts w:hint="eastAsia"/>
        </w:rPr>
        <w:t>【账号开通】具有账号信息的录入、验证、开通等功能，可打印书面服务协议书。</w:t>
      </w:r>
    </w:p>
    <w:p w:rsidR="001E617E" w:rsidRDefault="001E617E" w:rsidP="00B34FCE">
      <w:pPr>
        <w:spacing w:line="276" w:lineRule="auto"/>
        <w:ind w:firstLine="420"/>
        <w:rPr>
          <w:rFonts w:hint="eastAsia"/>
        </w:rPr>
      </w:pPr>
      <w:r>
        <w:rPr>
          <w:rFonts w:hint="eastAsia"/>
        </w:rPr>
        <w:t>【账号禁用】用户有违反法律法规行为的，管理人员可进行账号禁用操作，禁用账号应短信通知用户。</w:t>
      </w:r>
    </w:p>
    <w:p w:rsidR="001E617E" w:rsidRDefault="001E617E" w:rsidP="00B34FCE">
      <w:pPr>
        <w:spacing w:line="276" w:lineRule="auto"/>
        <w:ind w:firstLine="420"/>
        <w:rPr>
          <w:rFonts w:hint="eastAsia"/>
        </w:rPr>
      </w:pPr>
      <w:r>
        <w:rPr>
          <w:rFonts w:hint="eastAsia"/>
        </w:rPr>
        <w:t>【账号解禁】具备已禁用账号的解禁功能，账号解禁需经过管理部门负责人审核，并通过短信告知用户。</w:t>
      </w:r>
    </w:p>
    <w:p w:rsidR="001E617E" w:rsidRDefault="001E617E" w:rsidP="00B34FCE">
      <w:pPr>
        <w:spacing w:line="276" w:lineRule="auto"/>
        <w:ind w:firstLine="420"/>
        <w:rPr>
          <w:rFonts w:hint="eastAsia"/>
        </w:rPr>
      </w:pPr>
      <w:r>
        <w:rPr>
          <w:rFonts w:hint="eastAsia"/>
        </w:rPr>
        <w:t>【操作审计】具备用户管理过程的操作日志审计功能，实现可追溯。</w:t>
      </w:r>
    </w:p>
    <w:p w:rsidR="001E617E" w:rsidRDefault="001E617E" w:rsidP="00B34FCE">
      <w:pPr>
        <w:spacing w:line="276" w:lineRule="auto"/>
        <w:ind w:firstLine="420"/>
        <w:rPr>
          <w:rFonts w:hint="eastAsia"/>
        </w:rPr>
      </w:pPr>
      <w:r>
        <w:rPr>
          <w:rFonts w:hint="eastAsia"/>
        </w:rPr>
        <w:t>当统一用户体系实现法人多账号授权管理模式后，在多业务模式下的应用须考虑实现不同账号可访问不同的应用功能，实现应用精细化授权管理。应用访问控制模式要保</w:t>
      </w:r>
      <w:r>
        <w:rPr>
          <w:rFonts w:hint="eastAsia"/>
        </w:rPr>
        <w:lastRenderedPageBreak/>
        <w:t>证应用访问的安全性，满足应用的实名要求。支持灵活主动的管理应用访问，</w:t>
      </w:r>
      <w:proofErr w:type="gramStart"/>
      <w:r>
        <w:rPr>
          <w:rFonts w:hint="eastAsia"/>
        </w:rPr>
        <w:t>当应用</w:t>
      </w:r>
      <w:proofErr w:type="gramEnd"/>
      <w:r>
        <w:rPr>
          <w:rFonts w:hint="eastAsia"/>
        </w:rPr>
        <w:t>访问控制策略调整时，能够对某个应用或某类用户进行策略调整，避免对接入应用的扰动，使得系统更加灵活、安全。</w:t>
      </w:r>
    </w:p>
    <w:p w:rsidR="001E617E" w:rsidRDefault="001E617E" w:rsidP="00B34FCE">
      <w:pPr>
        <w:spacing w:line="276" w:lineRule="auto"/>
        <w:ind w:firstLine="420"/>
        <w:rPr>
          <w:rFonts w:hint="eastAsia"/>
        </w:rPr>
      </w:pPr>
      <w:r>
        <w:rPr>
          <w:rFonts w:hint="eastAsia"/>
        </w:rPr>
        <w:t>（</w:t>
      </w:r>
      <w:r>
        <w:rPr>
          <w:rFonts w:hint="eastAsia"/>
        </w:rPr>
        <w:t>3</w:t>
      </w:r>
      <w:r>
        <w:rPr>
          <w:rFonts w:hint="eastAsia"/>
        </w:rPr>
        <w:t>）事项信息的发布</w:t>
      </w:r>
    </w:p>
    <w:p w:rsidR="001E617E" w:rsidRDefault="001E617E" w:rsidP="00B34FCE">
      <w:pPr>
        <w:spacing w:line="276" w:lineRule="auto"/>
        <w:ind w:firstLine="420"/>
        <w:rPr>
          <w:rFonts w:hint="eastAsia"/>
        </w:rPr>
      </w:pPr>
      <w:r>
        <w:rPr>
          <w:rFonts w:hint="eastAsia"/>
        </w:rPr>
        <w:t>各级政务服务实施机构在省级统一政务服务事项库中动态维护本级服务事项实施清单，政务服务事项库中的在用、最新版本数据单</w:t>
      </w:r>
      <w:proofErr w:type="gramStart"/>
      <w:r>
        <w:rPr>
          <w:rFonts w:hint="eastAsia"/>
        </w:rPr>
        <w:t>向且实时</w:t>
      </w:r>
      <w:proofErr w:type="gramEnd"/>
      <w:r>
        <w:rPr>
          <w:rFonts w:hint="eastAsia"/>
        </w:rPr>
        <w:t>同步到本级互联网政务服务门户。</w:t>
      </w:r>
    </w:p>
    <w:p w:rsidR="001E617E" w:rsidRDefault="00FE1F19" w:rsidP="00FE1F19">
      <w:pPr>
        <w:spacing w:line="276" w:lineRule="auto"/>
        <w:ind w:firstLine="420"/>
        <w:rPr>
          <w:rFonts w:hint="eastAsia"/>
        </w:rPr>
      </w:pPr>
      <w:r>
        <w:rPr>
          <w:rFonts w:hint="eastAsia"/>
        </w:rPr>
        <w:t>①</w:t>
      </w:r>
      <w:r w:rsidR="001E617E">
        <w:rPr>
          <w:rFonts w:hint="eastAsia"/>
        </w:rPr>
        <w:t>事项信息的检索</w:t>
      </w:r>
    </w:p>
    <w:p w:rsidR="001E617E" w:rsidRDefault="001E617E" w:rsidP="00B34FCE">
      <w:pPr>
        <w:spacing w:line="276" w:lineRule="auto"/>
        <w:ind w:firstLine="420"/>
        <w:rPr>
          <w:rFonts w:hint="eastAsia"/>
        </w:rPr>
      </w:pPr>
      <w:r>
        <w:rPr>
          <w:rFonts w:hint="eastAsia"/>
        </w:rPr>
        <w:t>用户可通过多种方式查找到所需要的政务服务事项信息。</w:t>
      </w:r>
    </w:p>
    <w:p w:rsidR="001E617E" w:rsidRDefault="001E617E" w:rsidP="00B34FCE">
      <w:pPr>
        <w:spacing w:line="276" w:lineRule="auto"/>
        <w:ind w:firstLine="420"/>
        <w:rPr>
          <w:rFonts w:hint="eastAsia"/>
        </w:rPr>
      </w:pPr>
      <w:r>
        <w:rPr>
          <w:rFonts w:hint="eastAsia"/>
        </w:rPr>
        <w:t>【模糊检索】应具备通过关键词、词组、筛选条件进行政务服务事项的模糊检索，具备关键字飘红、搜索排名、热点排名等功能。</w:t>
      </w:r>
    </w:p>
    <w:p w:rsidR="001E617E" w:rsidRDefault="001E617E" w:rsidP="00B34FCE">
      <w:pPr>
        <w:spacing w:line="276" w:lineRule="auto"/>
        <w:ind w:firstLine="420"/>
        <w:rPr>
          <w:rFonts w:hint="eastAsia"/>
        </w:rPr>
      </w:pPr>
      <w:r>
        <w:rPr>
          <w:rFonts w:hint="eastAsia"/>
        </w:rPr>
        <w:t>【目录检索方式】应具备根据部门事项目录、事项类别目录检索功能，查找到所需的服务事项信息。</w:t>
      </w:r>
    </w:p>
    <w:p w:rsidR="001E617E" w:rsidRDefault="001E617E" w:rsidP="00B34FCE">
      <w:pPr>
        <w:spacing w:line="276" w:lineRule="auto"/>
        <w:ind w:firstLine="420"/>
        <w:rPr>
          <w:rFonts w:hint="eastAsia"/>
        </w:rPr>
      </w:pPr>
      <w:r>
        <w:rPr>
          <w:rFonts w:hint="eastAsia"/>
        </w:rPr>
        <w:t>【场景导航】应具备通过服务对象（自然人、法人）、实施主体、服务性质、申请类型、服务主题等引导功能，查找到所需的服务事项信息。</w:t>
      </w:r>
    </w:p>
    <w:p w:rsidR="001E617E" w:rsidRDefault="001E617E" w:rsidP="00B34FCE">
      <w:pPr>
        <w:spacing w:line="276" w:lineRule="auto"/>
        <w:ind w:firstLine="420"/>
        <w:rPr>
          <w:rFonts w:hint="eastAsia"/>
        </w:rPr>
      </w:pPr>
      <w:r>
        <w:rPr>
          <w:rFonts w:hint="eastAsia"/>
        </w:rPr>
        <w:t>【智能推荐】根据自然人和法人的信息属性（如法人主体性质）、办理事项的前后关系、事项订阅的要求进行自动筛选，推送到用户空间，实现注册用户的个性化智能推荐。</w:t>
      </w:r>
    </w:p>
    <w:p w:rsidR="001E617E" w:rsidRDefault="001E617E" w:rsidP="00B34FCE">
      <w:pPr>
        <w:spacing w:line="276" w:lineRule="auto"/>
        <w:ind w:firstLine="420"/>
        <w:rPr>
          <w:rFonts w:hint="eastAsia"/>
        </w:rPr>
      </w:pPr>
      <w:r>
        <w:rPr>
          <w:rFonts w:hint="eastAsia"/>
        </w:rPr>
        <w:t>【热点服务】应具备热点服务自动排名功能，推送到热点服务频道</w:t>
      </w:r>
      <w:proofErr w:type="gramStart"/>
      <w:r>
        <w:rPr>
          <w:rFonts w:hint="eastAsia"/>
        </w:rPr>
        <w:t>版块</w:t>
      </w:r>
      <w:proofErr w:type="gramEnd"/>
      <w:r>
        <w:rPr>
          <w:rFonts w:hint="eastAsia"/>
        </w:rPr>
        <w:t>，用户可通过热点服务事项快速链接通道，查找到所需服务事项信息。</w:t>
      </w:r>
    </w:p>
    <w:p w:rsidR="001E617E" w:rsidRDefault="00FE1F19" w:rsidP="00FE1F19">
      <w:pPr>
        <w:spacing w:line="276" w:lineRule="auto"/>
        <w:ind w:firstLine="420"/>
        <w:rPr>
          <w:rFonts w:hint="eastAsia"/>
        </w:rPr>
      </w:pPr>
      <w:r>
        <w:rPr>
          <w:rFonts w:hint="eastAsia"/>
        </w:rPr>
        <w:t>②</w:t>
      </w:r>
      <w:r w:rsidR="001E617E">
        <w:rPr>
          <w:rFonts w:hint="eastAsia"/>
        </w:rPr>
        <w:t>事项信息的展示</w:t>
      </w:r>
    </w:p>
    <w:p w:rsidR="001E617E" w:rsidRDefault="001E617E" w:rsidP="00B34FCE">
      <w:pPr>
        <w:pStyle w:val="a8"/>
        <w:spacing w:line="276" w:lineRule="auto"/>
        <w:ind w:firstLineChars="0"/>
        <w:rPr>
          <w:rFonts w:hint="eastAsia"/>
        </w:rPr>
      </w:pPr>
      <w:r>
        <w:rPr>
          <w:rFonts w:hint="eastAsia"/>
        </w:rPr>
        <w:t>应提供办事指南、办事引导、信息分享、多渠道展示等功能。</w:t>
      </w:r>
    </w:p>
    <w:p w:rsidR="001E617E" w:rsidRDefault="001E617E" w:rsidP="00B34FCE">
      <w:pPr>
        <w:spacing w:line="276" w:lineRule="auto"/>
        <w:ind w:firstLine="420"/>
        <w:rPr>
          <w:rFonts w:hint="eastAsia"/>
        </w:rPr>
      </w:pPr>
      <w:r>
        <w:rPr>
          <w:rFonts w:hint="eastAsia"/>
        </w:rPr>
        <w:t>【办事指南】应以静态页面形式展示各类办事指南要素，具备一键下载包括材料下载功能。</w:t>
      </w:r>
    </w:p>
    <w:p w:rsidR="001E617E" w:rsidRDefault="001E617E" w:rsidP="00B34FCE">
      <w:pPr>
        <w:spacing w:line="276" w:lineRule="auto"/>
        <w:ind w:firstLine="420"/>
        <w:rPr>
          <w:rFonts w:hint="eastAsia"/>
        </w:rPr>
      </w:pPr>
      <w:r>
        <w:rPr>
          <w:rFonts w:hint="eastAsia"/>
        </w:rPr>
        <w:t>【办事引导】应提供网上办事引导服务功能，包括办理形式（线上、线下）、是否支持网上预约、</w:t>
      </w:r>
      <w:proofErr w:type="gramStart"/>
      <w:r>
        <w:rPr>
          <w:rFonts w:hint="eastAsia"/>
        </w:rPr>
        <w:t>通办范围</w:t>
      </w:r>
      <w:proofErr w:type="gramEnd"/>
      <w:r>
        <w:rPr>
          <w:rFonts w:hint="eastAsia"/>
        </w:rPr>
        <w:t>、是否支持网上支付、是否支持物流快递等。</w:t>
      </w:r>
    </w:p>
    <w:p w:rsidR="001E617E" w:rsidRDefault="001E617E" w:rsidP="00B34FCE">
      <w:pPr>
        <w:spacing w:line="276" w:lineRule="auto"/>
        <w:ind w:firstLine="420"/>
        <w:rPr>
          <w:rFonts w:hint="eastAsia"/>
        </w:rPr>
      </w:pPr>
      <w:r>
        <w:rPr>
          <w:rFonts w:hint="eastAsia"/>
        </w:rPr>
        <w:t>【信息分享】应具备一键发布到微信、</w:t>
      </w:r>
      <w:proofErr w:type="gramStart"/>
      <w:r>
        <w:rPr>
          <w:rFonts w:hint="eastAsia"/>
        </w:rPr>
        <w:t>微博功能</w:t>
      </w:r>
      <w:proofErr w:type="gramEnd"/>
      <w:r>
        <w:rPr>
          <w:rFonts w:hint="eastAsia"/>
        </w:rPr>
        <w:t>，提供事项</w:t>
      </w:r>
      <w:proofErr w:type="gramStart"/>
      <w:r>
        <w:rPr>
          <w:rFonts w:hint="eastAsia"/>
        </w:rPr>
        <w:t>二维码扫描</w:t>
      </w:r>
      <w:proofErr w:type="gramEnd"/>
      <w:r>
        <w:rPr>
          <w:rFonts w:hint="eastAsia"/>
        </w:rPr>
        <w:t>，快速收藏到手机功能，具备办事经验分享功能。</w:t>
      </w:r>
    </w:p>
    <w:p w:rsidR="001E617E" w:rsidRDefault="001E617E" w:rsidP="00B34FCE">
      <w:pPr>
        <w:spacing w:line="276" w:lineRule="auto"/>
        <w:ind w:firstLine="420"/>
        <w:rPr>
          <w:rFonts w:hint="eastAsia"/>
        </w:rPr>
      </w:pPr>
      <w:r>
        <w:rPr>
          <w:rFonts w:hint="eastAsia"/>
        </w:rPr>
        <w:t>【多渠道展现】应提供事项信息同源发布、多渠道展现，支持</w:t>
      </w:r>
      <w:r>
        <w:rPr>
          <w:rFonts w:hint="eastAsia"/>
        </w:rPr>
        <w:t>PC</w:t>
      </w:r>
      <w:r>
        <w:rPr>
          <w:rFonts w:hint="eastAsia"/>
        </w:rPr>
        <w:t>、手机、智能化终端设备的事项信息展示。</w:t>
      </w:r>
    </w:p>
    <w:p w:rsidR="001E617E" w:rsidRDefault="001E617E" w:rsidP="00B34FCE">
      <w:pPr>
        <w:spacing w:line="276" w:lineRule="auto"/>
        <w:ind w:firstLine="420"/>
        <w:rPr>
          <w:rFonts w:hint="eastAsia"/>
        </w:rPr>
      </w:pPr>
      <w:r>
        <w:rPr>
          <w:rFonts w:hint="eastAsia"/>
        </w:rPr>
        <w:t>（</w:t>
      </w:r>
      <w:r>
        <w:rPr>
          <w:rFonts w:hint="eastAsia"/>
        </w:rPr>
        <w:t>4</w:t>
      </w:r>
      <w:r>
        <w:rPr>
          <w:rFonts w:hint="eastAsia"/>
        </w:rPr>
        <w:t>）事项办理的触发</w:t>
      </w:r>
    </w:p>
    <w:p w:rsidR="001E617E" w:rsidRDefault="001E617E" w:rsidP="00B34FCE">
      <w:pPr>
        <w:spacing w:line="276" w:lineRule="auto"/>
        <w:ind w:firstLine="420"/>
        <w:rPr>
          <w:rFonts w:hint="eastAsia"/>
        </w:rPr>
      </w:pPr>
      <w:r>
        <w:rPr>
          <w:rFonts w:hint="eastAsia"/>
        </w:rPr>
        <w:t>注册用户登录后，申请人具备事项网上办理功能，包括申请、预约功能。</w:t>
      </w:r>
    </w:p>
    <w:p w:rsidR="001E617E" w:rsidRDefault="00513D6E" w:rsidP="00513D6E">
      <w:pPr>
        <w:spacing w:line="276" w:lineRule="auto"/>
        <w:ind w:firstLine="420"/>
        <w:rPr>
          <w:rFonts w:hint="eastAsia"/>
        </w:rPr>
      </w:pPr>
      <w:r>
        <w:rPr>
          <w:rFonts w:hint="eastAsia"/>
        </w:rPr>
        <w:t>①</w:t>
      </w:r>
      <w:r w:rsidR="001E617E">
        <w:rPr>
          <w:rFonts w:hint="eastAsia"/>
        </w:rPr>
        <w:t>网上申请</w:t>
      </w:r>
    </w:p>
    <w:p w:rsidR="001E617E" w:rsidRDefault="001E617E" w:rsidP="00B34FCE">
      <w:pPr>
        <w:pStyle w:val="a8"/>
        <w:spacing w:line="276" w:lineRule="auto"/>
        <w:ind w:firstLineChars="0"/>
        <w:rPr>
          <w:rFonts w:hint="eastAsia"/>
        </w:rPr>
      </w:pPr>
      <w:r>
        <w:rPr>
          <w:rFonts w:hint="eastAsia"/>
        </w:rPr>
        <w:t>申请人查看办事指南事项信息，点击“网上申请”，进入网上申请页面，自动引用申请人的用户空间信息、电子证照信息，完善填写其他信息，上</w:t>
      </w:r>
      <w:proofErr w:type="gramStart"/>
      <w:r>
        <w:rPr>
          <w:rFonts w:hint="eastAsia"/>
        </w:rPr>
        <w:t>传其他</w:t>
      </w:r>
      <w:proofErr w:type="gramEnd"/>
      <w:r>
        <w:rPr>
          <w:rFonts w:hint="eastAsia"/>
        </w:rPr>
        <w:t>申请材料，提交申请。申请完成后，应给予是否提交成功提示，告知申请编号，并提供短信、移动终端等方式的提醒。充分利用各部门已有电子证照，最大程度精简纸质申请材料。</w:t>
      </w:r>
    </w:p>
    <w:p w:rsidR="001E617E" w:rsidRDefault="001E617E" w:rsidP="00B34FCE">
      <w:pPr>
        <w:spacing w:line="276" w:lineRule="auto"/>
        <w:ind w:firstLine="420"/>
        <w:rPr>
          <w:rFonts w:hint="eastAsia"/>
        </w:rPr>
      </w:pPr>
      <w:r>
        <w:rPr>
          <w:rFonts w:hint="eastAsia"/>
        </w:rPr>
        <w:lastRenderedPageBreak/>
        <w:t>网上申请应支持三种形式：原件预审、原件核验、</w:t>
      </w:r>
      <w:proofErr w:type="gramStart"/>
      <w:r>
        <w:rPr>
          <w:rFonts w:hint="eastAsia"/>
        </w:rPr>
        <w:t>全程网办</w:t>
      </w:r>
      <w:proofErr w:type="gramEnd"/>
      <w:r>
        <w:rPr>
          <w:rFonts w:hint="eastAsia"/>
        </w:rPr>
        <w:t>。</w:t>
      </w:r>
    </w:p>
    <w:p w:rsidR="001E617E" w:rsidRDefault="001E617E" w:rsidP="00B34FCE">
      <w:pPr>
        <w:spacing w:line="276" w:lineRule="auto"/>
        <w:ind w:firstLine="420"/>
        <w:rPr>
          <w:rFonts w:hint="eastAsia"/>
        </w:rPr>
      </w:pPr>
      <w:r>
        <w:rPr>
          <w:rFonts w:hint="eastAsia"/>
        </w:rPr>
        <w:t>【原件预审】申请人网上提交申请后，政务服务实施机构窗口人员通过政务服务管理平台网上预审功能查看申请人提交的相关信息和材料，如果材料符合办理条件，以短信、移动终端等通知申请人携带原件材料到现场办理，如材料不符合条件，以短信、移动终端等通知申请人网上补正材料。预审通过后，申请人携带原件到现场，窗口工作人员审核通过后，正式受理，并按照事项的办理流程进行内部审查、</w:t>
      </w:r>
      <w:proofErr w:type="gramStart"/>
      <w:r>
        <w:rPr>
          <w:rFonts w:hint="eastAsia"/>
        </w:rPr>
        <w:t>作出</w:t>
      </w:r>
      <w:proofErr w:type="gramEnd"/>
      <w:r>
        <w:rPr>
          <w:rFonts w:hint="eastAsia"/>
        </w:rPr>
        <w:t>审批决定，并将结果反馈给政务服务管理平台，通过短信、移动终端等方式通知申请人来大厅领取结果，也可选择物流递送形式递送证书结果，整个办理过程应到大厅现场不超过</w:t>
      </w:r>
      <w:r>
        <w:rPr>
          <w:rFonts w:hint="eastAsia"/>
        </w:rPr>
        <w:t>2</w:t>
      </w:r>
      <w:r>
        <w:rPr>
          <w:rFonts w:hint="eastAsia"/>
        </w:rPr>
        <w:t>次。具体流程如图</w:t>
      </w:r>
      <w:r>
        <w:rPr>
          <w:rFonts w:hint="eastAsia"/>
        </w:rPr>
        <w:t>5</w:t>
      </w:r>
      <w:r>
        <w:rPr>
          <w:rFonts w:hint="eastAsia"/>
        </w:rPr>
        <w:t>—</w:t>
      </w:r>
      <w:r>
        <w:rPr>
          <w:rFonts w:hint="eastAsia"/>
        </w:rPr>
        <w:t>4</w:t>
      </w:r>
      <w:r>
        <w:rPr>
          <w:rFonts w:hint="eastAsia"/>
        </w:rPr>
        <w:t>所示：</w:t>
      </w:r>
    </w:p>
    <w:p w:rsidR="001E617E" w:rsidRDefault="00B34FCE" w:rsidP="00B34FCE">
      <w:pPr>
        <w:spacing w:line="276" w:lineRule="auto"/>
        <w:jc w:val="center"/>
      </w:pPr>
      <w:r>
        <w:rPr>
          <w:noProof/>
          <w:color w:val="000000"/>
        </w:rPr>
        <w:drawing>
          <wp:inline distT="0" distB="0" distL="0" distR="0">
            <wp:extent cx="5040000" cy="1191600"/>
            <wp:effectExtent l="0" t="0" r="0" b="8890"/>
            <wp:docPr id="43" name="图片 43" descr="http://www.gov.cn/zhengce/content/2017-01/12/5159174/images/9170b4bdcfe84f1db531055926cf0cbd.jpg">
              <a:hlinkClick xmlns:a="http://schemas.openxmlformats.org/drawingml/2006/main" r:id="rId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www.gov.cn/zhengce/content/2017-01/12/5159174/images/9170b4bdcfe84f1db531055926cf0cbd.jpg">
                      <a:hlinkClick r:id="rId33" tgtFrame="&quot;_blank&quo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40000" cy="1191600"/>
                    </a:xfrm>
                    <a:prstGeom prst="rect">
                      <a:avLst/>
                    </a:prstGeom>
                    <a:noFill/>
                    <a:ln>
                      <a:noFill/>
                    </a:ln>
                  </pic:spPr>
                </pic:pic>
              </a:graphicData>
            </a:graphic>
          </wp:inline>
        </w:drawing>
      </w:r>
    </w:p>
    <w:p w:rsidR="001E617E" w:rsidRPr="00B34FCE" w:rsidRDefault="001E617E" w:rsidP="00B34FCE">
      <w:pPr>
        <w:spacing w:line="276" w:lineRule="auto"/>
        <w:jc w:val="center"/>
        <w:rPr>
          <w:rFonts w:hint="eastAsia"/>
          <w:b/>
        </w:rPr>
      </w:pPr>
      <w:r w:rsidRPr="00B34FCE">
        <w:rPr>
          <w:rFonts w:hint="eastAsia"/>
          <w:b/>
        </w:rPr>
        <w:t>图</w:t>
      </w:r>
      <w:r w:rsidRPr="00B34FCE">
        <w:rPr>
          <w:rFonts w:hint="eastAsia"/>
          <w:b/>
        </w:rPr>
        <w:t>5-4</w:t>
      </w:r>
      <w:r w:rsidRPr="00B34FCE">
        <w:rPr>
          <w:rFonts w:hint="eastAsia"/>
          <w:b/>
        </w:rPr>
        <w:t xml:space="preserve">　预审流程</w:t>
      </w:r>
    </w:p>
    <w:p w:rsidR="001E617E" w:rsidRDefault="001E617E" w:rsidP="00B34FCE">
      <w:pPr>
        <w:spacing w:line="276" w:lineRule="auto"/>
        <w:ind w:firstLine="420"/>
        <w:rPr>
          <w:rFonts w:hint="eastAsia"/>
        </w:rPr>
      </w:pPr>
      <w:r>
        <w:rPr>
          <w:rFonts w:hint="eastAsia"/>
        </w:rPr>
        <w:t>【原件核验】申请人网上提交申请后，默认申请人提交的所有信息材料真实有效，如材料符合办理条件，窗口人员通过政务服务管理平台受理，如材料不符合条件，以短信、移动终端等通知申请人网上补正材料，受理通过后由政务服务实施机构工作人员通过业务办理系统进行审批办理，并将审批过程、结果反馈给政务服务管理平台，窗口人员统一办结，到发证环节时通知申请人携带原件材料到窗口核验，核验通过后领取结果，整个办事过程应到大厅现场不超过</w:t>
      </w:r>
      <w:r>
        <w:rPr>
          <w:rFonts w:hint="eastAsia"/>
        </w:rPr>
        <w:t>1</w:t>
      </w:r>
      <w:r>
        <w:rPr>
          <w:rFonts w:hint="eastAsia"/>
        </w:rPr>
        <w:t>次。具体流程如图</w:t>
      </w:r>
      <w:r>
        <w:rPr>
          <w:rFonts w:hint="eastAsia"/>
        </w:rPr>
        <w:t>5</w:t>
      </w:r>
      <w:r>
        <w:rPr>
          <w:rFonts w:hint="eastAsia"/>
        </w:rPr>
        <w:t>—</w:t>
      </w:r>
      <w:r>
        <w:rPr>
          <w:rFonts w:hint="eastAsia"/>
        </w:rPr>
        <w:t>5</w:t>
      </w:r>
      <w:r>
        <w:rPr>
          <w:rFonts w:hint="eastAsia"/>
        </w:rPr>
        <w:t>所示：</w:t>
      </w:r>
    </w:p>
    <w:p w:rsidR="001E617E" w:rsidRDefault="00B34FCE" w:rsidP="00B34FCE">
      <w:pPr>
        <w:spacing w:line="276" w:lineRule="auto"/>
        <w:jc w:val="center"/>
      </w:pPr>
      <w:r>
        <w:rPr>
          <w:noProof/>
          <w:color w:val="000000"/>
        </w:rPr>
        <w:drawing>
          <wp:inline distT="0" distB="0" distL="0" distR="0">
            <wp:extent cx="5040000" cy="1152000"/>
            <wp:effectExtent l="0" t="0" r="8255" b="0"/>
            <wp:docPr id="44" name="图片 44" descr="http://www.gov.cn/zhengce/content/2017-01/12/5159174/images/c3dcc12a4d5944e59cf618f05626e5eb.jpg">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www.gov.cn/zhengce/content/2017-01/12/5159174/images/c3dcc12a4d5944e59cf618f05626e5eb.jpg">
                      <a:hlinkClick r:id="rId35" tgtFrame="&quot;_blank&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40000" cy="1152000"/>
                    </a:xfrm>
                    <a:prstGeom prst="rect">
                      <a:avLst/>
                    </a:prstGeom>
                    <a:noFill/>
                    <a:ln>
                      <a:noFill/>
                    </a:ln>
                  </pic:spPr>
                </pic:pic>
              </a:graphicData>
            </a:graphic>
          </wp:inline>
        </w:drawing>
      </w:r>
    </w:p>
    <w:p w:rsidR="001E617E" w:rsidRPr="00B34FCE" w:rsidRDefault="001E617E" w:rsidP="00B34FCE">
      <w:pPr>
        <w:spacing w:line="276" w:lineRule="auto"/>
        <w:jc w:val="center"/>
        <w:rPr>
          <w:rFonts w:hint="eastAsia"/>
          <w:b/>
        </w:rPr>
      </w:pPr>
      <w:r w:rsidRPr="00B34FCE">
        <w:rPr>
          <w:rFonts w:hint="eastAsia"/>
          <w:b/>
        </w:rPr>
        <w:t>图</w:t>
      </w:r>
      <w:r w:rsidRPr="00B34FCE">
        <w:rPr>
          <w:rFonts w:hint="eastAsia"/>
          <w:b/>
        </w:rPr>
        <w:t>5-5</w:t>
      </w:r>
      <w:r w:rsidRPr="00B34FCE">
        <w:rPr>
          <w:rFonts w:hint="eastAsia"/>
          <w:b/>
        </w:rPr>
        <w:t xml:space="preserve">　核验办理流程</w:t>
      </w:r>
    </w:p>
    <w:p w:rsidR="001E617E" w:rsidRDefault="001E617E" w:rsidP="00B34FCE">
      <w:pPr>
        <w:spacing w:line="276" w:lineRule="auto"/>
        <w:ind w:firstLine="420"/>
        <w:rPr>
          <w:rFonts w:hint="eastAsia"/>
        </w:rPr>
      </w:pPr>
      <w:r>
        <w:rPr>
          <w:rFonts w:hint="eastAsia"/>
        </w:rPr>
        <w:t>【全程网办】网上申请，申请信息均为用户验证过的信息，申请人提交网上申请后，通过政务服务管理平台受理，受理通过后由政务服务实施机构工作人员通过业务办理系统进行审批办理，并将审批过程、结果反馈给政务服务管理平台，窗口人员统一办结，审批结果通过物流递送，整个办事过程无需到大厅。具体流程如图</w:t>
      </w:r>
      <w:r>
        <w:rPr>
          <w:rFonts w:hint="eastAsia"/>
        </w:rPr>
        <w:t>5</w:t>
      </w:r>
      <w:r>
        <w:rPr>
          <w:rFonts w:hint="eastAsia"/>
        </w:rPr>
        <w:t>—</w:t>
      </w:r>
      <w:r>
        <w:rPr>
          <w:rFonts w:hint="eastAsia"/>
        </w:rPr>
        <w:t>6</w:t>
      </w:r>
      <w:r>
        <w:rPr>
          <w:rFonts w:hint="eastAsia"/>
        </w:rPr>
        <w:t>所示：</w:t>
      </w:r>
    </w:p>
    <w:p w:rsidR="001E617E" w:rsidRDefault="00B34FCE" w:rsidP="00B34FCE">
      <w:pPr>
        <w:spacing w:line="276" w:lineRule="auto"/>
        <w:jc w:val="center"/>
      </w:pPr>
      <w:r>
        <w:rPr>
          <w:noProof/>
          <w:color w:val="000000"/>
        </w:rPr>
        <w:drawing>
          <wp:inline distT="0" distB="0" distL="0" distR="0">
            <wp:extent cx="5040000" cy="1144800"/>
            <wp:effectExtent l="0" t="0" r="0" b="0"/>
            <wp:docPr id="45" name="图片 45" descr="http://www.gov.cn/zhengce/content/2017-01/12/5159174/images/3360025a16db4d6db47334058edc228f.jpg">
              <a:hlinkClick xmlns:a="http://schemas.openxmlformats.org/drawingml/2006/main" r:id="rId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http://www.gov.cn/zhengce/content/2017-01/12/5159174/images/3360025a16db4d6db47334058edc228f.jpg">
                      <a:hlinkClick r:id="rId37" tgtFrame="&quot;_blank&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40000" cy="1144800"/>
                    </a:xfrm>
                    <a:prstGeom prst="rect">
                      <a:avLst/>
                    </a:prstGeom>
                    <a:noFill/>
                    <a:ln>
                      <a:noFill/>
                    </a:ln>
                  </pic:spPr>
                </pic:pic>
              </a:graphicData>
            </a:graphic>
          </wp:inline>
        </w:drawing>
      </w:r>
    </w:p>
    <w:p w:rsidR="001E617E" w:rsidRPr="00B34FCE" w:rsidRDefault="001E617E" w:rsidP="00B34FCE">
      <w:pPr>
        <w:spacing w:line="276" w:lineRule="auto"/>
        <w:jc w:val="center"/>
        <w:rPr>
          <w:rFonts w:hint="eastAsia"/>
          <w:b/>
        </w:rPr>
      </w:pPr>
      <w:r w:rsidRPr="00B34FCE">
        <w:rPr>
          <w:rFonts w:hint="eastAsia"/>
          <w:b/>
        </w:rPr>
        <w:lastRenderedPageBreak/>
        <w:t>图</w:t>
      </w:r>
      <w:r w:rsidRPr="00B34FCE">
        <w:rPr>
          <w:rFonts w:hint="eastAsia"/>
          <w:b/>
        </w:rPr>
        <w:t>5-6</w:t>
      </w:r>
      <w:r w:rsidRPr="00B34FCE">
        <w:rPr>
          <w:rFonts w:hint="eastAsia"/>
          <w:b/>
        </w:rPr>
        <w:t xml:space="preserve">　</w:t>
      </w:r>
      <w:proofErr w:type="gramStart"/>
      <w:r w:rsidRPr="00B34FCE">
        <w:rPr>
          <w:rFonts w:hint="eastAsia"/>
          <w:b/>
        </w:rPr>
        <w:t>全程网办流程</w:t>
      </w:r>
      <w:proofErr w:type="gramEnd"/>
    </w:p>
    <w:p w:rsidR="001E617E" w:rsidRDefault="001E617E" w:rsidP="00B34FCE">
      <w:pPr>
        <w:spacing w:line="276" w:lineRule="auto"/>
        <w:ind w:firstLine="420"/>
        <w:rPr>
          <w:rFonts w:hint="eastAsia"/>
        </w:rPr>
      </w:pPr>
      <w:r>
        <w:rPr>
          <w:rFonts w:hint="eastAsia"/>
        </w:rPr>
        <w:t>用户辅助数据：包括申请人自己维护的个人信息和申请人的证照信息。申请人自己维护的个人信息主要指手机号码、地址等，信息维护变更需短信验证。申请人的证照信息包括自己上传、后台推送两种性质，自己上传的材料可自行修改，后台推送的证照信息不得自行修改。个人信息和证照信息应用于网上申请的三种形式，辅助填写申请表格，上</w:t>
      </w:r>
      <w:proofErr w:type="gramStart"/>
      <w:r>
        <w:rPr>
          <w:rFonts w:hint="eastAsia"/>
        </w:rPr>
        <w:t>传申请</w:t>
      </w:r>
      <w:proofErr w:type="gramEnd"/>
      <w:r>
        <w:rPr>
          <w:rFonts w:hint="eastAsia"/>
        </w:rPr>
        <w:t>材料，避免申请人申请时重复填报。</w:t>
      </w:r>
    </w:p>
    <w:p w:rsidR="001E617E" w:rsidRDefault="001E617E" w:rsidP="00B34FCE">
      <w:pPr>
        <w:spacing w:line="276" w:lineRule="auto"/>
        <w:ind w:firstLine="420"/>
        <w:rPr>
          <w:rFonts w:hint="eastAsia"/>
        </w:rPr>
      </w:pPr>
      <w:r>
        <w:rPr>
          <w:rFonts w:hint="eastAsia"/>
        </w:rPr>
        <w:t>办事过程指引：提交申请后，申请有多种状态，不同状态需指引申请人配合，并在受理通过、不予受理、补正、办结环节，通过短信、移动终端等渠道提醒申请人。材料需要补正的，应具备网上补正功能，原件预审或核验时，应告知两种途径（大厅提交，物流提交）；领取审批结果时，应告知两种途径（大厅自领，物流递送），物流递送</w:t>
      </w:r>
      <w:proofErr w:type="gramStart"/>
      <w:r>
        <w:rPr>
          <w:rFonts w:hint="eastAsia"/>
        </w:rPr>
        <w:t>需支持</w:t>
      </w:r>
      <w:proofErr w:type="gramEnd"/>
      <w:r>
        <w:rPr>
          <w:rFonts w:hint="eastAsia"/>
        </w:rPr>
        <w:t>网上支付功能。</w:t>
      </w:r>
    </w:p>
    <w:p w:rsidR="001E617E" w:rsidRDefault="00513D6E" w:rsidP="00513D6E">
      <w:pPr>
        <w:spacing w:line="276" w:lineRule="auto"/>
        <w:ind w:firstLine="420"/>
        <w:rPr>
          <w:rFonts w:hint="eastAsia"/>
        </w:rPr>
      </w:pPr>
      <w:r>
        <w:rPr>
          <w:rFonts w:hint="eastAsia"/>
        </w:rPr>
        <w:t>②</w:t>
      </w:r>
      <w:r w:rsidR="001E617E">
        <w:rPr>
          <w:rFonts w:hint="eastAsia"/>
        </w:rPr>
        <w:t>网上预约</w:t>
      </w:r>
    </w:p>
    <w:p w:rsidR="001E617E" w:rsidRDefault="001E617E" w:rsidP="00B34FCE">
      <w:pPr>
        <w:pStyle w:val="a8"/>
        <w:spacing w:line="276" w:lineRule="auto"/>
        <w:ind w:firstLineChars="0"/>
        <w:rPr>
          <w:rFonts w:hint="eastAsia"/>
        </w:rPr>
      </w:pPr>
      <w:r>
        <w:rPr>
          <w:rFonts w:hint="eastAsia"/>
        </w:rPr>
        <w:t>网上预约需用户登录，可在互联网政务服务门户、</w:t>
      </w:r>
      <w:r>
        <w:rPr>
          <w:rFonts w:hint="eastAsia"/>
        </w:rPr>
        <w:t>APP</w:t>
      </w:r>
      <w:r>
        <w:rPr>
          <w:rFonts w:hint="eastAsia"/>
        </w:rPr>
        <w:t>等渠道预约，选择预约窗口和事项、日期和时间段，预约申请提交后应给予明确提示是否成功。</w:t>
      </w:r>
    </w:p>
    <w:p w:rsidR="001E617E" w:rsidRDefault="001E617E" w:rsidP="00B34FCE">
      <w:pPr>
        <w:spacing w:line="276" w:lineRule="auto"/>
        <w:ind w:firstLine="420"/>
        <w:rPr>
          <w:rFonts w:hint="eastAsia"/>
        </w:rPr>
      </w:pPr>
      <w:r>
        <w:rPr>
          <w:rFonts w:hint="eastAsia"/>
        </w:rPr>
        <w:t>【预约控制】应提供预约控制功能，预约时间一般为从第二天开始的一周内的工作时间，可根据每个事项的办理时间与预期人数，设置最大预约数，预约人数超过后该时段停止预约。同一政务服务事项一个身份证只能预约一次，必须办理完成或者取消预约后才能再进行预约。</w:t>
      </w:r>
    </w:p>
    <w:p w:rsidR="001E617E" w:rsidRDefault="001E617E" w:rsidP="00B34FCE">
      <w:pPr>
        <w:spacing w:line="276" w:lineRule="auto"/>
        <w:ind w:firstLine="420"/>
        <w:rPr>
          <w:rFonts w:hint="eastAsia"/>
        </w:rPr>
      </w:pPr>
      <w:r>
        <w:rPr>
          <w:rFonts w:hint="eastAsia"/>
        </w:rPr>
        <w:t>【大厅联动】大厅取号机上开设预约取号功能，并与政务服务管理平台对接，通过刷身份证调出未过期的有效预约并打印排队号单。预约号应按预约时段优先叫号。有条件的地方，可以探索移动端预约。</w:t>
      </w:r>
    </w:p>
    <w:p w:rsidR="001E617E" w:rsidRDefault="001E617E" w:rsidP="00B34FCE">
      <w:pPr>
        <w:spacing w:line="276" w:lineRule="auto"/>
        <w:ind w:firstLine="420"/>
        <w:rPr>
          <w:rFonts w:hint="eastAsia"/>
        </w:rPr>
      </w:pPr>
      <w:r>
        <w:rPr>
          <w:rFonts w:hint="eastAsia"/>
        </w:rPr>
        <w:t>【预约提醒】在预约到期前的合适时间通过短信、移动终端等提醒申请人及时去大厅办理，因故无法办理的，需取消预约操作。</w:t>
      </w:r>
    </w:p>
    <w:p w:rsidR="001E617E" w:rsidRDefault="001E617E" w:rsidP="00B34FCE">
      <w:pPr>
        <w:spacing w:line="276" w:lineRule="auto"/>
        <w:ind w:firstLine="420"/>
        <w:rPr>
          <w:rFonts w:hint="eastAsia"/>
        </w:rPr>
      </w:pPr>
      <w:r>
        <w:rPr>
          <w:rFonts w:hint="eastAsia"/>
        </w:rPr>
        <w:t>【取消预约】在预约时间段内，可以取消预约。可在网上、移动终端、大厅自助设备上进行操作。</w:t>
      </w:r>
    </w:p>
    <w:p w:rsidR="001E617E" w:rsidRDefault="001E617E" w:rsidP="00B34FCE">
      <w:pPr>
        <w:spacing w:line="276" w:lineRule="auto"/>
        <w:ind w:firstLine="420"/>
        <w:rPr>
          <w:rFonts w:hint="eastAsia"/>
        </w:rPr>
      </w:pPr>
      <w:r>
        <w:rPr>
          <w:rFonts w:hint="eastAsia"/>
        </w:rPr>
        <w:t>【信用管理】在一定时间段内超过一定次数的预约不取号或取号不办理（比如</w:t>
      </w:r>
      <w:r>
        <w:rPr>
          <w:rFonts w:hint="eastAsia"/>
        </w:rPr>
        <w:t>1</w:t>
      </w:r>
      <w:r>
        <w:rPr>
          <w:rFonts w:hint="eastAsia"/>
        </w:rPr>
        <w:t>个月内超过</w:t>
      </w:r>
      <w:r>
        <w:rPr>
          <w:rFonts w:hint="eastAsia"/>
        </w:rPr>
        <w:t>3</w:t>
      </w:r>
      <w:r>
        <w:rPr>
          <w:rFonts w:hint="eastAsia"/>
        </w:rPr>
        <w:t>次），暂停该用户网上预约功能。</w:t>
      </w:r>
    </w:p>
    <w:p w:rsidR="001E617E" w:rsidRDefault="001E617E" w:rsidP="00B34FCE">
      <w:pPr>
        <w:spacing w:line="276" w:lineRule="auto"/>
        <w:ind w:firstLine="420"/>
        <w:rPr>
          <w:rFonts w:hint="eastAsia"/>
        </w:rPr>
      </w:pPr>
      <w:r>
        <w:rPr>
          <w:rFonts w:hint="eastAsia"/>
        </w:rPr>
        <w:t>（</w:t>
      </w:r>
      <w:r>
        <w:rPr>
          <w:rFonts w:hint="eastAsia"/>
        </w:rPr>
        <w:t>5</w:t>
      </w:r>
      <w:r>
        <w:rPr>
          <w:rFonts w:hint="eastAsia"/>
        </w:rPr>
        <w:t>）用户互动</w:t>
      </w:r>
    </w:p>
    <w:p w:rsidR="001E617E" w:rsidRDefault="001E617E" w:rsidP="00B34FCE">
      <w:pPr>
        <w:spacing w:line="276" w:lineRule="auto"/>
        <w:ind w:firstLine="420"/>
        <w:rPr>
          <w:rFonts w:hint="eastAsia"/>
        </w:rPr>
      </w:pPr>
      <w:r>
        <w:rPr>
          <w:rFonts w:hint="eastAsia"/>
        </w:rPr>
        <w:t>互联网政务服务门户提供多种用户互动方式，包括但不限于咨询、建议和投诉。</w:t>
      </w:r>
    </w:p>
    <w:p w:rsidR="001E617E" w:rsidRDefault="001E617E" w:rsidP="00B34FCE">
      <w:pPr>
        <w:spacing w:line="276" w:lineRule="auto"/>
        <w:ind w:firstLine="420"/>
        <w:rPr>
          <w:rFonts w:hint="eastAsia"/>
        </w:rPr>
      </w:pPr>
      <w:r>
        <w:rPr>
          <w:rFonts w:hint="eastAsia"/>
        </w:rPr>
        <w:t>①咨询</w:t>
      </w:r>
    </w:p>
    <w:p w:rsidR="001E617E" w:rsidRDefault="001E617E" w:rsidP="00B34FCE">
      <w:pPr>
        <w:spacing w:line="276" w:lineRule="auto"/>
        <w:ind w:firstLine="420"/>
        <w:rPr>
          <w:rFonts w:hint="eastAsia"/>
        </w:rPr>
      </w:pPr>
      <w:r>
        <w:rPr>
          <w:rFonts w:hint="eastAsia"/>
        </w:rPr>
        <w:t>用户可通过互联网政务服务门户进行网上咨询，提供网上留言和在线咨询等方式。网上留言由用户填写咨询问题提交到政务服务管理平台，由工作人员在合理时限内答复并反馈到互联网政务服务门户，答复的时间纳入绩效考核的指标项；在线</w:t>
      </w:r>
      <w:proofErr w:type="gramStart"/>
      <w:r>
        <w:rPr>
          <w:rFonts w:hint="eastAsia"/>
        </w:rPr>
        <w:t>咨询指</w:t>
      </w:r>
      <w:proofErr w:type="gramEnd"/>
      <w:r>
        <w:rPr>
          <w:rFonts w:hint="eastAsia"/>
        </w:rPr>
        <w:t>用户和部门工作人员点对点的实时交互。互联网政务服务门户的每个页面上，都可打开咨询链接，方便用户随时咨询。需提供精确咨询功能，能够根据用户当前浏览页面，定位咨询对象，如当用户停留在某一政务服务事项的办事指南时，自动将咨询对象定位到该事项所属政务服务主体。</w:t>
      </w:r>
    </w:p>
    <w:p w:rsidR="001E617E" w:rsidRDefault="00A37370" w:rsidP="00A37370">
      <w:pPr>
        <w:spacing w:line="276" w:lineRule="auto"/>
        <w:ind w:firstLine="420"/>
        <w:rPr>
          <w:rFonts w:hint="eastAsia"/>
        </w:rPr>
      </w:pPr>
      <w:r>
        <w:rPr>
          <w:rFonts w:hint="eastAsia"/>
        </w:rPr>
        <w:lastRenderedPageBreak/>
        <w:t>②</w:t>
      </w:r>
      <w:r w:rsidR="001E617E">
        <w:rPr>
          <w:rFonts w:hint="eastAsia"/>
        </w:rPr>
        <w:t>建议</w:t>
      </w:r>
    </w:p>
    <w:p w:rsidR="001E617E" w:rsidRDefault="001E617E" w:rsidP="00B34FCE">
      <w:pPr>
        <w:pStyle w:val="a8"/>
        <w:spacing w:line="276" w:lineRule="auto"/>
        <w:ind w:firstLineChars="0"/>
        <w:rPr>
          <w:rFonts w:hint="eastAsia"/>
        </w:rPr>
      </w:pPr>
      <w:r>
        <w:rPr>
          <w:rFonts w:hint="eastAsia"/>
        </w:rPr>
        <w:t>用户访问互联网政务服务门户发现系统故障、内容错误、操作体验、改进建议、工作评议等方面的问题，可提交建议，由政务服务人员通过政务服务管理平台反馈答复。对于合理的建议，答复时应隐去建议人的隐私信息后对外公开。互联网政务服务门户的每个操作页面上，都应具有打开建议窗口的链接，方便用户随时给出建议。</w:t>
      </w:r>
    </w:p>
    <w:p w:rsidR="001E617E" w:rsidRDefault="001E617E" w:rsidP="00A37370">
      <w:pPr>
        <w:spacing w:line="276" w:lineRule="auto"/>
        <w:ind w:firstLine="420"/>
        <w:rPr>
          <w:rFonts w:hint="eastAsia"/>
        </w:rPr>
      </w:pPr>
      <w:r>
        <w:rPr>
          <w:rFonts w:hint="eastAsia"/>
        </w:rPr>
        <w:t>③投诉</w:t>
      </w:r>
    </w:p>
    <w:p w:rsidR="001E617E" w:rsidRDefault="001E617E" w:rsidP="00A37370">
      <w:pPr>
        <w:spacing w:line="276" w:lineRule="auto"/>
        <w:ind w:firstLine="420"/>
        <w:rPr>
          <w:rFonts w:hint="eastAsia"/>
        </w:rPr>
      </w:pPr>
      <w:r>
        <w:rPr>
          <w:rFonts w:hint="eastAsia"/>
        </w:rPr>
        <w:t>用户投诉需用户实名登录，选择部门、事项类别、是否愿意公开，填写投诉内容并提交，由政务服务管理机构通过政务服务管理平台接收投诉并</w:t>
      </w:r>
      <w:proofErr w:type="gramStart"/>
      <w:r>
        <w:rPr>
          <w:rFonts w:hint="eastAsia"/>
        </w:rPr>
        <w:t>作出</w:t>
      </w:r>
      <w:proofErr w:type="gramEnd"/>
      <w:r>
        <w:rPr>
          <w:rFonts w:hint="eastAsia"/>
        </w:rPr>
        <w:t>处理，也可派发至被投诉的部门和人员由其</w:t>
      </w:r>
      <w:proofErr w:type="gramStart"/>
      <w:r>
        <w:rPr>
          <w:rFonts w:hint="eastAsia"/>
        </w:rPr>
        <w:t>作出</w:t>
      </w:r>
      <w:proofErr w:type="gramEnd"/>
      <w:r>
        <w:rPr>
          <w:rFonts w:hint="eastAsia"/>
        </w:rPr>
        <w:t>解释，反馈给用户。如选择公开，可公示在互联网政务服务门户，为保护投诉人隐私，公开公示时实名投诉用户的个人信息应被隐藏。投诉需在合理时限内予以答复，答复的时间纳入电子监察并作为绩效考核的指标项。</w:t>
      </w:r>
    </w:p>
    <w:p w:rsidR="001E617E" w:rsidRDefault="001E617E" w:rsidP="00A37370">
      <w:pPr>
        <w:spacing w:line="276" w:lineRule="auto"/>
        <w:ind w:firstLine="420"/>
        <w:rPr>
          <w:rFonts w:hint="eastAsia"/>
        </w:rPr>
      </w:pPr>
      <w:r>
        <w:rPr>
          <w:rFonts w:hint="eastAsia"/>
        </w:rPr>
        <w:t>（</w:t>
      </w:r>
      <w:r>
        <w:rPr>
          <w:rFonts w:hint="eastAsia"/>
        </w:rPr>
        <w:t>6</w:t>
      </w:r>
      <w:r>
        <w:rPr>
          <w:rFonts w:hint="eastAsia"/>
        </w:rPr>
        <w:t>）办理过程和结果的查询</w:t>
      </w:r>
    </w:p>
    <w:p w:rsidR="001E617E" w:rsidRDefault="001E617E" w:rsidP="00A37370">
      <w:pPr>
        <w:spacing w:line="276" w:lineRule="auto"/>
        <w:ind w:firstLine="420"/>
        <w:rPr>
          <w:rFonts w:hint="eastAsia"/>
        </w:rPr>
      </w:pPr>
      <w:r>
        <w:rPr>
          <w:rFonts w:hint="eastAsia"/>
        </w:rPr>
        <w:t>用户在完成政务服务事项的申请后，可通过以下渠道查询事项的办理过程和办理结果：</w:t>
      </w:r>
    </w:p>
    <w:p w:rsidR="001E617E" w:rsidRDefault="001E617E" w:rsidP="00A37370">
      <w:pPr>
        <w:spacing w:line="276" w:lineRule="auto"/>
        <w:ind w:firstLine="420"/>
        <w:rPr>
          <w:rFonts w:hint="eastAsia"/>
        </w:rPr>
      </w:pPr>
      <w:r>
        <w:rPr>
          <w:rFonts w:hint="eastAsia"/>
        </w:rPr>
        <w:t>【互联网政务服务门户】可通过互联网政务服务门户登录用户空间，在已办件列表中查看申请人的办件进度，包括办件的办理信息、过程信息和结果信息。用户也可直接在互联网政务服务门户办件查询中输入统一办件编号查询。</w:t>
      </w:r>
    </w:p>
    <w:p w:rsidR="001E617E" w:rsidRDefault="001E617E" w:rsidP="00A37370">
      <w:pPr>
        <w:spacing w:line="276" w:lineRule="auto"/>
        <w:ind w:firstLine="420"/>
        <w:rPr>
          <w:rFonts w:hint="eastAsia"/>
        </w:rPr>
      </w:pPr>
      <w:r>
        <w:rPr>
          <w:rFonts w:hint="eastAsia"/>
        </w:rPr>
        <w:t>【移动终端】用户登录互联网政务服务门户</w:t>
      </w:r>
      <w:r>
        <w:rPr>
          <w:rFonts w:hint="eastAsia"/>
        </w:rPr>
        <w:t>APP</w:t>
      </w:r>
      <w:r>
        <w:rPr>
          <w:rFonts w:hint="eastAsia"/>
        </w:rPr>
        <w:t>，在办</w:t>
      </w:r>
      <w:proofErr w:type="gramStart"/>
      <w:r>
        <w:rPr>
          <w:rFonts w:hint="eastAsia"/>
        </w:rPr>
        <w:t>件相关</w:t>
      </w:r>
      <w:proofErr w:type="gramEnd"/>
      <w:r>
        <w:rPr>
          <w:rFonts w:hint="eastAsia"/>
        </w:rPr>
        <w:t>栏目的列表中</w:t>
      </w:r>
      <w:proofErr w:type="gramStart"/>
      <w:r>
        <w:rPr>
          <w:rFonts w:hint="eastAsia"/>
        </w:rPr>
        <w:t>查询办</w:t>
      </w:r>
      <w:proofErr w:type="gramEnd"/>
      <w:r>
        <w:rPr>
          <w:rFonts w:hint="eastAsia"/>
        </w:rPr>
        <w:t>件信息，也可直接在</w:t>
      </w:r>
      <w:r>
        <w:rPr>
          <w:rFonts w:hint="eastAsia"/>
        </w:rPr>
        <w:t>APP</w:t>
      </w:r>
      <w:r>
        <w:rPr>
          <w:rFonts w:hint="eastAsia"/>
        </w:rPr>
        <w:t>办件查询中输入统一办件编号查询。</w:t>
      </w:r>
    </w:p>
    <w:p w:rsidR="001E617E" w:rsidRDefault="001E617E" w:rsidP="00A37370">
      <w:pPr>
        <w:spacing w:line="276" w:lineRule="auto"/>
        <w:ind w:firstLine="420"/>
        <w:rPr>
          <w:rFonts w:hint="eastAsia"/>
        </w:rPr>
      </w:pPr>
      <w:r>
        <w:rPr>
          <w:rFonts w:hint="eastAsia"/>
        </w:rPr>
        <w:t>【智能触摸终端】用户可在智能触摸终端的办件查询模块通过刷身份证</w:t>
      </w:r>
      <w:proofErr w:type="gramStart"/>
      <w:r>
        <w:rPr>
          <w:rFonts w:hint="eastAsia"/>
        </w:rPr>
        <w:t>查询办</w:t>
      </w:r>
      <w:proofErr w:type="gramEnd"/>
      <w:r>
        <w:rPr>
          <w:rFonts w:hint="eastAsia"/>
        </w:rPr>
        <w:t>件信息，也可在办件查询中输入统一办件编号查询。</w:t>
      </w:r>
    </w:p>
    <w:p w:rsidR="001E617E" w:rsidRDefault="001E617E" w:rsidP="00A37370">
      <w:pPr>
        <w:spacing w:line="276" w:lineRule="auto"/>
        <w:ind w:firstLine="420"/>
        <w:rPr>
          <w:rFonts w:hint="eastAsia"/>
        </w:rPr>
      </w:pPr>
      <w:r>
        <w:rPr>
          <w:rFonts w:hint="eastAsia"/>
        </w:rPr>
        <w:t>【热线电话】用户可</w:t>
      </w:r>
      <w:proofErr w:type="gramStart"/>
      <w:r>
        <w:rPr>
          <w:rFonts w:hint="eastAsia"/>
        </w:rPr>
        <w:t>拨打办</w:t>
      </w:r>
      <w:proofErr w:type="gramEnd"/>
      <w:r>
        <w:rPr>
          <w:rFonts w:hint="eastAsia"/>
        </w:rPr>
        <w:t>件查询热线电话并提供统一办件编号，由热线人员代为查询，并</w:t>
      </w:r>
      <w:proofErr w:type="gramStart"/>
      <w:r>
        <w:rPr>
          <w:rFonts w:hint="eastAsia"/>
        </w:rPr>
        <w:t>反馈办</w:t>
      </w:r>
      <w:proofErr w:type="gramEnd"/>
      <w:r>
        <w:rPr>
          <w:rFonts w:hint="eastAsia"/>
        </w:rPr>
        <w:t>件信息。</w:t>
      </w:r>
    </w:p>
    <w:p w:rsidR="001E617E" w:rsidRDefault="001E617E" w:rsidP="00A37370">
      <w:pPr>
        <w:spacing w:line="276" w:lineRule="auto"/>
        <w:ind w:firstLine="420"/>
        <w:rPr>
          <w:rFonts w:hint="eastAsia"/>
        </w:rPr>
      </w:pPr>
      <w:r>
        <w:rPr>
          <w:rFonts w:hint="eastAsia"/>
        </w:rPr>
        <w:t>【二维码】用户可通过手机扫描受理通知书二维码，根据</w:t>
      </w:r>
      <w:proofErr w:type="gramStart"/>
      <w:r>
        <w:rPr>
          <w:rFonts w:hint="eastAsia"/>
        </w:rPr>
        <w:t>二维码中</w:t>
      </w:r>
      <w:proofErr w:type="gramEnd"/>
      <w:r>
        <w:rPr>
          <w:rFonts w:hint="eastAsia"/>
        </w:rPr>
        <w:t>所附带的统一审核编码信息检索办件库，</w:t>
      </w:r>
      <w:proofErr w:type="gramStart"/>
      <w:r>
        <w:rPr>
          <w:rFonts w:hint="eastAsia"/>
        </w:rPr>
        <w:t>获取办</w:t>
      </w:r>
      <w:proofErr w:type="gramEnd"/>
      <w:r>
        <w:rPr>
          <w:rFonts w:hint="eastAsia"/>
        </w:rPr>
        <w:t>件信息。</w:t>
      </w:r>
    </w:p>
    <w:p w:rsidR="001E617E" w:rsidRDefault="001E617E" w:rsidP="00A37370">
      <w:pPr>
        <w:spacing w:line="276" w:lineRule="auto"/>
        <w:ind w:firstLine="420"/>
        <w:rPr>
          <w:rFonts w:hint="eastAsia"/>
        </w:rPr>
      </w:pPr>
      <w:r>
        <w:rPr>
          <w:rFonts w:hint="eastAsia"/>
        </w:rPr>
        <w:t>政务服务事项的办</w:t>
      </w:r>
      <w:proofErr w:type="gramStart"/>
      <w:r>
        <w:rPr>
          <w:rFonts w:hint="eastAsia"/>
        </w:rPr>
        <w:t>件信息</w:t>
      </w:r>
      <w:proofErr w:type="gramEnd"/>
      <w:r>
        <w:rPr>
          <w:rFonts w:hint="eastAsia"/>
        </w:rPr>
        <w:t>展示页面应包含但不限于以下关键要素：</w:t>
      </w:r>
    </w:p>
    <w:p w:rsidR="001E617E" w:rsidRDefault="001E617E" w:rsidP="00A37370">
      <w:pPr>
        <w:spacing w:line="276" w:lineRule="auto"/>
        <w:ind w:firstLine="420"/>
        <w:rPr>
          <w:rFonts w:hint="eastAsia"/>
        </w:rPr>
      </w:pPr>
      <w:r>
        <w:rPr>
          <w:rFonts w:hint="eastAsia"/>
        </w:rPr>
        <w:t>【事项申请信息】包括统一审核编码、申请材料、申请时间、收件凭证、受理通知书等。</w:t>
      </w:r>
    </w:p>
    <w:p w:rsidR="001E617E" w:rsidRDefault="001E617E" w:rsidP="00A37370">
      <w:pPr>
        <w:spacing w:line="276" w:lineRule="auto"/>
        <w:ind w:firstLine="420"/>
        <w:rPr>
          <w:rFonts w:hint="eastAsia"/>
        </w:rPr>
      </w:pPr>
      <w:r>
        <w:rPr>
          <w:rFonts w:hint="eastAsia"/>
        </w:rPr>
        <w:t>【办理过程信息】包括办理各环节的名称、起止时间、政务服务人员姓名、政务服务人员工号、各环节审查意见等，并附带办理流程图直观展示办理进程。</w:t>
      </w:r>
    </w:p>
    <w:p w:rsidR="001E617E" w:rsidRDefault="001E617E" w:rsidP="00A37370">
      <w:pPr>
        <w:spacing w:line="276" w:lineRule="auto"/>
        <w:ind w:firstLine="420"/>
        <w:rPr>
          <w:rFonts w:hint="eastAsia"/>
        </w:rPr>
      </w:pPr>
      <w:r>
        <w:rPr>
          <w:rFonts w:hint="eastAsia"/>
        </w:rPr>
        <w:t>【办理结果信息】包括审查决定及证照批文等。</w:t>
      </w:r>
    </w:p>
    <w:p w:rsidR="001E617E" w:rsidRDefault="001E617E" w:rsidP="00A37370">
      <w:pPr>
        <w:spacing w:line="276" w:lineRule="auto"/>
        <w:ind w:firstLine="420"/>
        <w:rPr>
          <w:rFonts w:hint="eastAsia"/>
        </w:rPr>
      </w:pPr>
      <w:r>
        <w:rPr>
          <w:rFonts w:hint="eastAsia"/>
        </w:rPr>
        <w:t>（</w:t>
      </w:r>
      <w:r>
        <w:rPr>
          <w:rFonts w:hint="eastAsia"/>
        </w:rPr>
        <w:t>7</w:t>
      </w:r>
      <w:r>
        <w:rPr>
          <w:rFonts w:hint="eastAsia"/>
        </w:rPr>
        <w:t>）服务评价</w:t>
      </w:r>
    </w:p>
    <w:p w:rsidR="001E617E" w:rsidRDefault="001E617E" w:rsidP="00A37370">
      <w:pPr>
        <w:spacing w:line="276" w:lineRule="auto"/>
        <w:ind w:firstLine="420"/>
        <w:rPr>
          <w:rFonts w:hint="eastAsia"/>
        </w:rPr>
      </w:pPr>
      <w:r>
        <w:rPr>
          <w:rFonts w:hint="eastAsia"/>
        </w:rPr>
        <w:t>服务评价需用户登录，便于核实与回访，应具备限制重复评价，一个</w:t>
      </w:r>
      <w:r>
        <w:rPr>
          <w:rFonts w:hint="eastAsia"/>
        </w:rPr>
        <w:t>IP</w:t>
      </w:r>
      <w:r>
        <w:rPr>
          <w:rFonts w:hint="eastAsia"/>
        </w:rPr>
        <w:t>、一个账号只能评价一次。</w:t>
      </w:r>
    </w:p>
    <w:p w:rsidR="001E617E" w:rsidRDefault="001E617E" w:rsidP="00A37370">
      <w:pPr>
        <w:spacing w:line="276" w:lineRule="auto"/>
        <w:ind w:firstLine="420"/>
        <w:rPr>
          <w:rFonts w:hint="eastAsia"/>
        </w:rPr>
      </w:pPr>
      <w:r>
        <w:rPr>
          <w:rFonts w:hint="eastAsia"/>
        </w:rPr>
        <w:t>评价指标可分为五级，包括：非常满意、满意、基本满意、不满意和非常不满意，分别对应</w:t>
      </w:r>
      <w:r>
        <w:rPr>
          <w:rFonts w:hint="eastAsia"/>
        </w:rPr>
        <w:t>5</w:t>
      </w:r>
      <w:r>
        <w:rPr>
          <w:rFonts w:hint="eastAsia"/>
        </w:rPr>
        <w:t>分、</w:t>
      </w:r>
      <w:r>
        <w:rPr>
          <w:rFonts w:hint="eastAsia"/>
        </w:rPr>
        <w:t>4</w:t>
      </w:r>
      <w:r>
        <w:rPr>
          <w:rFonts w:hint="eastAsia"/>
        </w:rPr>
        <w:t>分、</w:t>
      </w:r>
      <w:r>
        <w:rPr>
          <w:rFonts w:hint="eastAsia"/>
        </w:rPr>
        <w:t>3</w:t>
      </w:r>
      <w:r>
        <w:rPr>
          <w:rFonts w:hint="eastAsia"/>
        </w:rPr>
        <w:t>分、</w:t>
      </w:r>
      <w:r>
        <w:rPr>
          <w:rFonts w:hint="eastAsia"/>
        </w:rPr>
        <w:t>2</w:t>
      </w:r>
      <w:r>
        <w:rPr>
          <w:rFonts w:hint="eastAsia"/>
        </w:rPr>
        <w:t>分、</w:t>
      </w:r>
      <w:r>
        <w:rPr>
          <w:rFonts w:hint="eastAsia"/>
        </w:rPr>
        <w:t>1</w:t>
      </w:r>
      <w:r>
        <w:rPr>
          <w:rFonts w:hint="eastAsia"/>
        </w:rPr>
        <w:t>分的分值。当用户选择的是不满意和非常不满意两项时，应填写不满意的具体内容，以便于监察人员分类交办处理和反馈结果。</w:t>
      </w:r>
    </w:p>
    <w:p w:rsidR="001E617E" w:rsidRPr="00A37370" w:rsidRDefault="001E617E" w:rsidP="00A37370">
      <w:pPr>
        <w:spacing w:line="276" w:lineRule="auto"/>
        <w:ind w:firstLine="420"/>
        <w:rPr>
          <w:rFonts w:ascii="楷体" w:eastAsia="楷体" w:hAnsi="楷体" w:hint="eastAsia"/>
        </w:rPr>
      </w:pPr>
      <w:r w:rsidRPr="00A37370">
        <w:rPr>
          <w:rFonts w:ascii="楷体" w:eastAsia="楷体" w:hAnsi="楷体" w:hint="eastAsia"/>
        </w:rPr>
        <w:lastRenderedPageBreak/>
        <w:t>3.用户（自然人和法人）信息管理</w:t>
      </w:r>
    </w:p>
    <w:p w:rsidR="001E617E" w:rsidRDefault="00A37370" w:rsidP="001E617E">
      <w:pPr>
        <w:spacing w:line="276" w:lineRule="auto"/>
        <w:rPr>
          <w:rFonts w:hint="eastAsia"/>
        </w:rPr>
      </w:pPr>
      <w:r>
        <w:tab/>
      </w:r>
      <w:r w:rsidR="001E617E">
        <w:rPr>
          <w:rFonts w:hint="eastAsia"/>
        </w:rPr>
        <w:t>用户信息的管理包括用户基本信息、证照信息、第三方报告及用户自制信息的管理，应引入分级管理模式。</w:t>
      </w:r>
    </w:p>
    <w:p w:rsidR="001E617E" w:rsidRDefault="001E617E" w:rsidP="00A37370">
      <w:pPr>
        <w:spacing w:line="276" w:lineRule="auto"/>
        <w:ind w:firstLine="420"/>
        <w:rPr>
          <w:rFonts w:hint="eastAsia"/>
        </w:rPr>
      </w:pPr>
      <w:r>
        <w:rPr>
          <w:rFonts w:hint="eastAsia"/>
        </w:rPr>
        <w:t>（</w:t>
      </w:r>
      <w:r>
        <w:rPr>
          <w:rFonts w:hint="eastAsia"/>
        </w:rPr>
        <w:t>1</w:t>
      </w:r>
      <w:r>
        <w:rPr>
          <w:rFonts w:hint="eastAsia"/>
        </w:rPr>
        <w:t>）用户基本信息</w:t>
      </w:r>
    </w:p>
    <w:p w:rsidR="001E617E" w:rsidRDefault="001E617E" w:rsidP="00A37370">
      <w:pPr>
        <w:spacing w:line="276" w:lineRule="auto"/>
        <w:ind w:firstLine="420"/>
        <w:rPr>
          <w:rFonts w:hint="eastAsia"/>
        </w:rPr>
      </w:pPr>
      <w:r>
        <w:rPr>
          <w:rFonts w:hint="eastAsia"/>
        </w:rPr>
        <w:t>①自然人</w:t>
      </w:r>
    </w:p>
    <w:p w:rsidR="001E617E" w:rsidRDefault="001E617E" w:rsidP="00A37370">
      <w:pPr>
        <w:spacing w:line="276" w:lineRule="auto"/>
        <w:ind w:firstLine="420"/>
        <w:rPr>
          <w:rFonts w:hint="eastAsia"/>
        </w:rPr>
      </w:pPr>
      <w:r>
        <w:rPr>
          <w:rFonts w:hint="eastAsia"/>
        </w:rPr>
        <w:t>包括用户姓名、用户名、密码、手机号码、证件类型、证件号码、邮箱、地址等。</w:t>
      </w:r>
    </w:p>
    <w:p w:rsidR="001E617E" w:rsidRDefault="001E617E" w:rsidP="00A37370">
      <w:pPr>
        <w:spacing w:line="276" w:lineRule="auto"/>
        <w:ind w:firstLine="420"/>
        <w:rPr>
          <w:rFonts w:hint="eastAsia"/>
        </w:rPr>
      </w:pPr>
      <w:r>
        <w:rPr>
          <w:rFonts w:hint="eastAsia"/>
        </w:rPr>
        <w:t>②法人</w:t>
      </w:r>
    </w:p>
    <w:p w:rsidR="001E617E" w:rsidRDefault="001E617E" w:rsidP="00A37370">
      <w:pPr>
        <w:spacing w:line="276" w:lineRule="auto"/>
        <w:ind w:firstLine="420"/>
        <w:rPr>
          <w:rFonts w:hint="eastAsia"/>
        </w:rPr>
      </w:pPr>
      <w:r>
        <w:rPr>
          <w:rFonts w:hint="eastAsia"/>
        </w:rPr>
        <w:t>包括统一社会信用代码、法人名称、注册地址、经营范围、法定代表人姓名、身份证号码及联系电话等。</w:t>
      </w:r>
    </w:p>
    <w:p w:rsidR="001E617E" w:rsidRDefault="001E617E" w:rsidP="00A37370">
      <w:pPr>
        <w:spacing w:line="276" w:lineRule="auto"/>
        <w:ind w:firstLine="420"/>
        <w:rPr>
          <w:rFonts w:hint="eastAsia"/>
        </w:rPr>
      </w:pPr>
      <w:r>
        <w:rPr>
          <w:rFonts w:hint="eastAsia"/>
        </w:rPr>
        <w:t>【信息来源】用户的姓名、身份证号码、手机号码等信息均来自于用户注册时填写。</w:t>
      </w:r>
    </w:p>
    <w:p w:rsidR="001E617E" w:rsidRDefault="001E617E" w:rsidP="00A37370">
      <w:pPr>
        <w:spacing w:line="276" w:lineRule="auto"/>
        <w:ind w:firstLine="420"/>
        <w:rPr>
          <w:rFonts w:hint="eastAsia"/>
        </w:rPr>
      </w:pPr>
      <w:r>
        <w:rPr>
          <w:rFonts w:hint="eastAsia"/>
        </w:rPr>
        <w:t>【信息验证】身份证号码需通过号码规则验证，手机号码需通过短信验证。实名制用户身份证号码和姓名信息应通过人口信息库比对验证。</w:t>
      </w:r>
    </w:p>
    <w:p w:rsidR="001E617E" w:rsidRDefault="001E617E" w:rsidP="00A37370">
      <w:pPr>
        <w:spacing w:line="276" w:lineRule="auto"/>
        <w:ind w:firstLine="420"/>
        <w:rPr>
          <w:rFonts w:hint="eastAsia"/>
        </w:rPr>
      </w:pPr>
      <w:r>
        <w:rPr>
          <w:rFonts w:hint="eastAsia"/>
        </w:rPr>
        <w:t>（</w:t>
      </w:r>
      <w:r>
        <w:rPr>
          <w:rFonts w:hint="eastAsia"/>
        </w:rPr>
        <w:t>2</w:t>
      </w:r>
      <w:r>
        <w:rPr>
          <w:rFonts w:hint="eastAsia"/>
        </w:rPr>
        <w:t>）证照信息</w:t>
      </w:r>
    </w:p>
    <w:p w:rsidR="001E617E" w:rsidRDefault="001E617E" w:rsidP="00A37370">
      <w:pPr>
        <w:spacing w:line="276" w:lineRule="auto"/>
        <w:ind w:firstLine="420"/>
        <w:rPr>
          <w:rFonts w:hint="eastAsia"/>
        </w:rPr>
      </w:pPr>
      <w:r>
        <w:rPr>
          <w:rFonts w:hint="eastAsia"/>
        </w:rPr>
        <w:t>证照信息是指政务服务实施机构根据申请人提交的申请颁发的证件、执照、批文。</w:t>
      </w:r>
    </w:p>
    <w:p w:rsidR="001E617E" w:rsidRDefault="001E617E" w:rsidP="00A37370">
      <w:pPr>
        <w:spacing w:line="276" w:lineRule="auto"/>
        <w:ind w:firstLine="420"/>
        <w:rPr>
          <w:rFonts w:hint="eastAsia"/>
        </w:rPr>
      </w:pPr>
      <w:r>
        <w:rPr>
          <w:rFonts w:hint="eastAsia"/>
        </w:rPr>
        <w:t>【信息内容】应按证照颁发单位、证照类型、颁发时间、持证照者（自然人和法人）进行分类，信息内容应包括证照元数据、照面信息和证照图像。</w:t>
      </w:r>
    </w:p>
    <w:p w:rsidR="001E617E" w:rsidRDefault="001E617E" w:rsidP="00A37370">
      <w:pPr>
        <w:spacing w:line="276" w:lineRule="auto"/>
        <w:ind w:firstLine="420"/>
        <w:rPr>
          <w:rFonts w:hint="eastAsia"/>
        </w:rPr>
      </w:pPr>
      <w:r>
        <w:rPr>
          <w:rFonts w:hint="eastAsia"/>
        </w:rPr>
        <w:t>【信息来源】证照录入申请材料电子化、审批结果电子化和各部门电子证照库。</w:t>
      </w:r>
    </w:p>
    <w:p w:rsidR="001E617E" w:rsidRDefault="001E617E" w:rsidP="00A37370">
      <w:pPr>
        <w:spacing w:line="276" w:lineRule="auto"/>
        <w:ind w:firstLine="420"/>
        <w:rPr>
          <w:rFonts w:hint="eastAsia"/>
        </w:rPr>
      </w:pPr>
      <w:r>
        <w:rPr>
          <w:rFonts w:hint="eastAsia"/>
        </w:rPr>
        <w:t>【信息分级】证照信息的可信等级主要分为</w:t>
      </w:r>
      <w:r>
        <w:rPr>
          <w:rFonts w:hint="eastAsia"/>
        </w:rPr>
        <w:t>A</w:t>
      </w:r>
      <w:r>
        <w:rPr>
          <w:rFonts w:hint="eastAsia"/>
        </w:rPr>
        <w:t>、</w:t>
      </w:r>
      <w:r>
        <w:rPr>
          <w:rFonts w:hint="eastAsia"/>
        </w:rPr>
        <w:t>B</w:t>
      </w:r>
      <w:r>
        <w:rPr>
          <w:rFonts w:hint="eastAsia"/>
        </w:rPr>
        <w:t>、</w:t>
      </w:r>
      <w:r>
        <w:rPr>
          <w:rFonts w:hint="eastAsia"/>
        </w:rPr>
        <w:t>C</w:t>
      </w:r>
      <w:r>
        <w:rPr>
          <w:rFonts w:hint="eastAsia"/>
        </w:rPr>
        <w:t>、</w:t>
      </w:r>
      <w:r>
        <w:rPr>
          <w:rFonts w:hint="eastAsia"/>
        </w:rPr>
        <w:t>D</w:t>
      </w:r>
      <w:r>
        <w:rPr>
          <w:rFonts w:hint="eastAsia"/>
        </w:rPr>
        <w:t>四级。</w:t>
      </w:r>
      <w:r>
        <w:rPr>
          <w:rFonts w:hint="eastAsia"/>
        </w:rPr>
        <w:t>A</w:t>
      </w:r>
      <w:r>
        <w:rPr>
          <w:rFonts w:hint="eastAsia"/>
        </w:rPr>
        <w:t>级是政务服务实施机构产生的证照批文，可在申请政务服务事项时直接使用。</w:t>
      </w:r>
      <w:r>
        <w:rPr>
          <w:rFonts w:hint="eastAsia"/>
        </w:rPr>
        <w:t>B</w:t>
      </w:r>
      <w:r>
        <w:rPr>
          <w:rFonts w:hint="eastAsia"/>
        </w:rPr>
        <w:t>级是已经被政务服务窗口人员核验通过的证照信息，可在申请政务服务事项时重复使用。</w:t>
      </w:r>
      <w:r>
        <w:rPr>
          <w:rFonts w:hint="eastAsia"/>
        </w:rPr>
        <w:t>C</w:t>
      </w:r>
      <w:r>
        <w:rPr>
          <w:rFonts w:hint="eastAsia"/>
        </w:rPr>
        <w:t>级是用户自行上传的证照批文，在申请政务服务事项时需要由政务服务窗口人员核验原件后使用。</w:t>
      </w:r>
      <w:r>
        <w:rPr>
          <w:rFonts w:hint="eastAsia"/>
        </w:rPr>
        <w:t>D</w:t>
      </w:r>
      <w:r>
        <w:rPr>
          <w:rFonts w:hint="eastAsia"/>
        </w:rPr>
        <w:t>级为用户自制材料，由用户承诺对其真实性负责，可在申请政务服务事项时直接使用。</w:t>
      </w:r>
    </w:p>
    <w:p w:rsidR="001E617E" w:rsidRDefault="001E617E" w:rsidP="00A37370">
      <w:pPr>
        <w:spacing w:line="276" w:lineRule="auto"/>
        <w:ind w:firstLine="420"/>
        <w:rPr>
          <w:rFonts w:hint="eastAsia"/>
        </w:rPr>
      </w:pPr>
      <w:r>
        <w:rPr>
          <w:rFonts w:hint="eastAsia"/>
        </w:rPr>
        <w:t>【信息加注】</w:t>
      </w:r>
      <w:r>
        <w:rPr>
          <w:rFonts w:hint="eastAsia"/>
        </w:rPr>
        <w:t>A</w:t>
      </w:r>
      <w:r>
        <w:rPr>
          <w:rFonts w:hint="eastAsia"/>
        </w:rPr>
        <w:t>级证照批文上传时需加盖发证机构的电子印章，并附“水印注明”（载明：此件由××机构提供，仅</w:t>
      </w:r>
      <w:proofErr w:type="gramStart"/>
      <w:r>
        <w:rPr>
          <w:rFonts w:hint="eastAsia"/>
        </w:rPr>
        <w:t>供办理</w:t>
      </w:r>
      <w:proofErr w:type="gramEnd"/>
      <w:r>
        <w:rPr>
          <w:rFonts w:hint="eastAsia"/>
        </w:rPr>
        <w:t>政务服务事项时使用，有效期至×年×月×日）；</w:t>
      </w:r>
      <w:r>
        <w:rPr>
          <w:rFonts w:hint="eastAsia"/>
        </w:rPr>
        <w:t>B</w:t>
      </w:r>
      <w:r>
        <w:rPr>
          <w:rFonts w:hint="eastAsia"/>
        </w:rPr>
        <w:t>级证照信息在政务服务窗口人员核验通过上传时，需“水印注明”（载明：此件经与原件核对无误，仅</w:t>
      </w:r>
      <w:proofErr w:type="gramStart"/>
      <w:r>
        <w:rPr>
          <w:rFonts w:hint="eastAsia"/>
        </w:rPr>
        <w:t>供办理</w:t>
      </w:r>
      <w:proofErr w:type="gramEnd"/>
      <w:r>
        <w:rPr>
          <w:rFonts w:hint="eastAsia"/>
        </w:rPr>
        <w:t>政务服务事项时使用，有效期至×年×月×日）；</w:t>
      </w:r>
      <w:r>
        <w:rPr>
          <w:rFonts w:hint="eastAsia"/>
        </w:rPr>
        <w:t>C</w:t>
      </w:r>
      <w:r>
        <w:rPr>
          <w:rFonts w:hint="eastAsia"/>
        </w:rPr>
        <w:t>级证照批文由用户提交政务服务窗口人员核验时，需“水印注明”（载明：此件由本用户按原件上传，请政务服务窗口人员受理时与原件核对）；</w:t>
      </w:r>
      <w:r>
        <w:rPr>
          <w:rFonts w:hint="eastAsia"/>
        </w:rPr>
        <w:t>D</w:t>
      </w:r>
      <w:r>
        <w:rPr>
          <w:rFonts w:hint="eastAsia"/>
        </w:rPr>
        <w:t>级自制材料由用户上传时，需“水印注明”（载明：本用户对此材料的真实性负责）。若证照信息来自于独立的电子证照库，通过电子证照库进行验证。</w:t>
      </w:r>
    </w:p>
    <w:p w:rsidR="001E617E" w:rsidRDefault="001E617E" w:rsidP="00A37370">
      <w:pPr>
        <w:spacing w:line="276" w:lineRule="auto"/>
        <w:ind w:firstLine="420"/>
        <w:rPr>
          <w:rFonts w:hint="eastAsia"/>
        </w:rPr>
      </w:pPr>
      <w:r>
        <w:rPr>
          <w:rFonts w:hint="eastAsia"/>
        </w:rPr>
        <w:t>（</w:t>
      </w:r>
      <w:r>
        <w:rPr>
          <w:rFonts w:hint="eastAsia"/>
        </w:rPr>
        <w:t>3</w:t>
      </w:r>
      <w:r>
        <w:rPr>
          <w:rFonts w:hint="eastAsia"/>
        </w:rPr>
        <w:t>）第三方报告</w:t>
      </w:r>
    </w:p>
    <w:p w:rsidR="001E617E" w:rsidRDefault="001E617E" w:rsidP="00A37370">
      <w:pPr>
        <w:spacing w:line="276" w:lineRule="auto"/>
        <w:ind w:firstLine="420"/>
        <w:rPr>
          <w:rFonts w:hint="eastAsia"/>
        </w:rPr>
      </w:pPr>
      <w:r>
        <w:rPr>
          <w:rFonts w:hint="eastAsia"/>
        </w:rPr>
        <w:t>第三方报告主要为中介机构等第三方机构出具的评估、检验、检测等报告。</w:t>
      </w:r>
    </w:p>
    <w:p w:rsidR="001E617E" w:rsidRDefault="001E617E" w:rsidP="00A37370">
      <w:pPr>
        <w:spacing w:line="276" w:lineRule="auto"/>
        <w:ind w:firstLine="420"/>
        <w:rPr>
          <w:rFonts w:hint="eastAsia"/>
        </w:rPr>
      </w:pPr>
      <w:r>
        <w:rPr>
          <w:rFonts w:hint="eastAsia"/>
        </w:rPr>
        <w:t>【数据内容】第三方报告的数据内容主要由第三方报告名称和电子文书组成。</w:t>
      </w:r>
    </w:p>
    <w:p w:rsidR="001E617E" w:rsidRDefault="001E617E" w:rsidP="00A37370">
      <w:pPr>
        <w:spacing w:line="276" w:lineRule="auto"/>
        <w:ind w:firstLine="420"/>
        <w:rPr>
          <w:rFonts w:hint="eastAsia"/>
        </w:rPr>
      </w:pPr>
      <w:r>
        <w:rPr>
          <w:rFonts w:hint="eastAsia"/>
        </w:rPr>
        <w:t>【数据来源】第三方报告主要由中介机构用户维护上传</w:t>
      </w:r>
      <w:r>
        <w:rPr>
          <w:rFonts w:hint="eastAsia"/>
        </w:rPr>
        <w:t>,</w:t>
      </w:r>
      <w:r>
        <w:rPr>
          <w:rFonts w:hint="eastAsia"/>
        </w:rPr>
        <w:t>并转换成电子文件格式，有条件的地区可以对接中介机构管理系统，通过数据交换的方式同步中介服务成果。</w:t>
      </w:r>
    </w:p>
    <w:p w:rsidR="001E617E" w:rsidRDefault="001E617E" w:rsidP="00A37370">
      <w:pPr>
        <w:spacing w:line="276" w:lineRule="auto"/>
        <w:ind w:firstLine="420"/>
        <w:rPr>
          <w:rFonts w:hint="eastAsia"/>
        </w:rPr>
      </w:pPr>
      <w:r>
        <w:rPr>
          <w:rFonts w:hint="eastAsia"/>
        </w:rPr>
        <w:t>【信息验证】用户自行上传的第三方报告可信度登记默认为</w:t>
      </w:r>
      <w:r>
        <w:rPr>
          <w:rFonts w:hint="eastAsia"/>
        </w:rPr>
        <w:t>D</w:t>
      </w:r>
      <w:r>
        <w:rPr>
          <w:rFonts w:hint="eastAsia"/>
        </w:rPr>
        <w:t>级（参照电子证照的信息分级），在申请环节作为申请材料使用时需要核验原件，政务服务窗口人员核验后</w:t>
      </w:r>
      <w:r>
        <w:rPr>
          <w:rFonts w:hint="eastAsia"/>
        </w:rPr>
        <w:lastRenderedPageBreak/>
        <w:t>可信度等级调整为</w:t>
      </w:r>
      <w:r>
        <w:rPr>
          <w:rFonts w:hint="eastAsia"/>
        </w:rPr>
        <w:t>B</w:t>
      </w:r>
      <w:r>
        <w:rPr>
          <w:rFonts w:hint="eastAsia"/>
        </w:rPr>
        <w:t>级（参照电子证照的信息分级）。</w:t>
      </w:r>
    </w:p>
    <w:p w:rsidR="001E617E" w:rsidRDefault="001E617E" w:rsidP="00A37370">
      <w:pPr>
        <w:spacing w:line="276" w:lineRule="auto"/>
        <w:ind w:firstLine="420"/>
        <w:rPr>
          <w:rFonts w:hint="eastAsia"/>
        </w:rPr>
      </w:pPr>
      <w:r>
        <w:rPr>
          <w:rFonts w:hint="eastAsia"/>
        </w:rPr>
        <w:t>（</w:t>
      </w:r>
      <w:r>
        <w:rPr>
          <w:rFonts w:hint="eastAsia"/>
        </w:rPr>
        <w:t>4</w:t>
      </w:r>
      <w:r>
        <w:rPr>
          <w:rFonts w:hint="eastAsia"/>
        </w:rPr>
        <w:t>）用户自制信息</w:t>
      </w:r>
    </w:p>
    <w:p w:rsidR="001E617E" w:rsidRDefault="001E617E" w:rsidP="00A37370">
      <w:pPr>
        <w:spacing w:line="276" w:lineRule="auto"/>
        <w:ind w:firstLine="420"/>
        <w:rPr>
          <w:rFonts w:hint="eastAsia"/>
        </w:rPr>
      </w:pPr>
      <w:r>
        <w:rPr>
          <w:rFonts w:hint="eastAsia"/>
        </w:rPr>
        <w:t>【数据内容】用户自制信息的数据内容主要由名称和电子文书组成。</w:t>
      </w:r>
    </w:p>
    <w:p w:rsidR="001E617E" w:rsidRDefault="001E617E" w:rsidP="00A37370">
      <w:pPr>
        <w:spacing w:line="276" w:lineRule="auto"/>
        <w:ind w:firstLine="420"/>
        <w:rPr>
          <w:rFonts w:hint="eastAsia"/>
        </w:rPr>
      </w:pPr>
      <w:r>
        <w:rPr>
          <w:rFonts w:hint="eastAsia"/>
        </w:rPr>
        <w:t>【数据来源】主要来源用户上传的各类电子文书，但需限制</w:t>
      </w:r>
      <w:r>
        <w:rPr>
          <w:rFonts w:hint="eastAsia"/>
        </w:rPr>
        <w:t>EXE</w:t>
      </w:r>
      <w:r>
        <w:rPr>
          <w:rFonts w:hint="eastAsia"/>
        </w:rPr>
        <w:t>等可执行程序的上传。用户上传自制信息需进行限制，超过固定容量的，用户需清理后才能上传。</w:t>
      </w:r>
    </w:p>
    <w:p w:rsidR="001E617E" w:rsidRPr="00A37370" w:rsidRDefault="001E617E" w:rsidP="00A37370">
      <w:pPr>
        <w:spacing w:line="276" w:lineRule="auto"/>
        <w:ind w:firstLine="420"/>
        <w:rPr>
          <w:rFonts w:ascii="楷体" w:eastAsia="楷体" w:hAnsi="楷体" w:hint="eastAsia"/>
        </w:rPr>
      </w:pPr>
      <w:r w:rsidRPr="00A37370">
        <w:rPr>
          <w:rFonts w:ascii="楷体" w:eastAsia="楷体" w:hAnsi="楷体" w:hint="eastAsia"/>
        </w:rPr>
        <w:t>（二）政务服务管理和业务办理（内部办理）</w:t>
      </w:r>
    </w:p>
    <w:p w:rsidR="001E617E" w:rsidRDefault="001E617E" w:rsidP="00010850">
      <w:pPr>
        <w:spacing w:line="276" w:lineRule="auto"/>
        <w:ind w:firstLine="420"/>
        <w:rPr>
          <w:rFonts w:hint="eastAsia"/>
        </w:rPr>
      </w:pPr>
      <w:r>
        <w:rPr>
          <w:rFonts w:hint="eastAsia"/>
        </w:rPr>
        <w:t>政务服务管理和业务办理包括事项管理、运行管理、电子监察、电子证照管理、网上支付、物流配套等基础功能和并联审批、事中事后监管等拓展功能，具体由政务服务管理平台和业务办理系统组成。</w:t>
      </w:r>
    </w:p>
    <w:p w:rsidR="001E617E" w:rsidRDefault="001E617E" w:rsidP="00010850">
      <w:pPr>
        <w:spacing w:line="276" w:lineRule="auto"/>
        <w:ind w:firstLine="420"/>
        <w:rPr>
          <w:rFonts w:hint="eastAsia"/>
        </w:rPr>
      </w:pPr>
      <w:r>
        <w:rPr>
          <w:rFonts w:hint="eastAsia"/>
        </w:rPr>
        <w:t>政务服务管理平台应与同层级互联网政务服务门户对接，互联网政务服务门户事项信息等静态信息，通过数据接口实现由政务服务管理平台向互联网政务服务门户单向推送；互联网政务服务门户动态信息如申请信息、预约信息、咨询信息等，通过数据接口实现与政务服务管理平台的双向交互。政务服务管理平台通过数据接口实现与本级业务办理系统的双向交互。</w:t>
      </w:r>
    </w:p>
    <w:p w:rsidR="001E617E" w:rsidRPr="00010850" w:rsidRDefault="001E617E" w:rsidP="00010850">
      <w:pPr>
        <w:spacing w:line="276" w:lineRule="auto"/>
        <w:ind w:firstLine="420"/>
        <w:rPr>
          <w:rFonts w:ascii="楷体" w:eastAsia="楷体" w:hAnsi="楷体" w:hint="eastAsia"/>
        </w:rPr>
      </w:pPr>
      <w:r w:rsidRPr="00010850">
        <w:rPr>
          <w:rFonts w:ascii="楷体" w:eastAsia="楷体" w:hAnsi="楷体" w:hint="eastAsia"/>
        </w:rPr>
        <w:t>1.基础业务功能</w:t>
      </w:r>
    </w:p>
    <w:p w:rsidR="001E617E" w:rsidRPr="00010850" w:rsidRDefault="001E617E" w:rsidP="00010850">
      <w:pPr>
        <w:spacing w:line="276" w:lineRule="auto"/>
        <w:ind w:firstLine="420"/>
        <w:rPr>
          <w:rFonts w:ascii="楷体" w:eastAsia="楷体" w:hAnsi="楷体" w:hint="eastAsia"/>
        </w:rPr>
      </w:pPr>
      <w:r w:rsidRPr="00010850">
        <w:rPr>
          <w:rFonts w:ascii="楷体" w:eastAsia="楷体" w:hAnsi="楷体" w:hint="eastAsia"/>
        </w:rPr>
        <w:t>（1）政务服务事项管理</w:t>
      </w:r>
    </w:p>
    <w:p w:rsidR="001E617E" w:rsidRDefault="001E617E" w:rsidP="00010850">
      <w:pPr>
        <w:spacing w:line="276" w:lineRule="auto"/>
        <w:ind w:firstLine="420"/>
        <w:rPr>
          <w:rFonts w:hint="eastAsia"/>
        </w:rPr>
      </w:pPr>
      <w:r>
        <w:rPr>
          <w:rFonts w:hint="eastAsia"/>
        </w:rPr>
        <w:t>政务服务事项管理是政务服务运行管理、电子监察管理的基础，应具备政务服务事项清单管理和事项动态更新管理功能，记录政务服务事项的应用情况，提供政务服务事项变化追踪、自动检查校验、汇总统计、比对分析等功能。政务服务事项库管理主要包括目录清单管理、实施清单管理、清单发布管理、统计分析等功能。</w:t>
      </w:r>
    </w:p>
    <w:p w:rsidR="001E617E" w:rsidRDefault="00E40AD8" w:rsidP="00E40AD8">
      <w:pPr>
        <w:spacing w:line="276" w:lineRule="auto"/>
        <w:ind w:firstLine="420"/>
        <w:rPr>
          <w:rFonts w:hint="eastAsia"/>
        </w:rPr>
      </w:pPr>
      <w:r>
        <w:rPr>
          <w:rFonts w:hint="eastAsia"/>
        </w:rPr>
        <w:t>①</w:t>
      </w:r>
      <w:r w:rsidR="001E617E">
        <w:rPr>
          <w:rFonts w:hint="eastAsia"/>
        </w:rPr>
        <w:t>目录清单管理</w:t>
      </w:r>
    </w:p>
    <w:p w:rsidR="001E617E" w:rsidRDefault="001E617E" w:rsidP="00010850">
      <w:pPr>
        <w:pStyle w:val="a8"/>
        <w:spacing w:line="276" w:lineRule="auto"/>
        <w:ind w:firstLineChars="0"/>
        <w:rPr>
          <w:rFonts w:hint="eastAsia"/>
        </w:rPr>
      </w:pPr>
      <w:r>
        <w:rPr>
          <w:rFonts w:hint="eastAsia"/>
        </w:rPr>
        <w:t>具备对全省（区、市）统一动态维护管理功能，覆盖省、市、县三级政务服务事项的主项、子项事项，目录清单管理功能应至少包括以下功能：</w:t>
      </w:r>
    </w:p>
    <w:p w:rsidR="001E617E" w:rsidRDefault="001E617E" w:rsidP="00010850">
      <w:pPr>
        <w:spacing w:line="276" w:lineRule="auto"/>
        <w:ind w:firstLine="420"/>
        <w:rPr>
          <w:rFonts w:hint="eastAsia"/>
        </w:rPr>
      </w:pPr>
      <w:r>
        <w:rPr>
          <w:rFonts w:hint="eastAsia"/>
        </w:rPr>
        <w:t>【清单要素管理】包括事项类型、基本编码、事项名称、设定依据等基本要素信息，支持基本要素的新增、修改、删除等操作。</w:t>
      </w:r>
    </w:p>
    <w:p w:rsidR="001E617E" w:rsidRDefault="001E617E" w:rsidP="00010850">
      <w:pPr>
        <w:spacing w:line="276" w:lineRule="auto"/>
        <w:ind w:firstLine="420"/>
        <w:rPr>
          <w:rFonts w:hint="eastAsia"/>
        </w:rPr>
      </w:pPr>
      <w:r>
        <w:rPr>
          <w:rFonts w:hint="eastAsia"/>
        </w:rPr>
        <w:t>【统一清单库初始化】将统一清单数据初始入库，提供批量导入功能，并根据要素规则自动检查并提醒错误信息。</w:t>
      </w:r>
    </w:p>
    <w:p w:rsidR="001E617E" w:rsidRDefault="001E617E" w:rsidP="00010850">
      <w:pPr>
        <w:spacing w:line="276" w:lineRule="auto"/>
        <w:ind w:firstLine="420"/>
        <w:rPr>
          <w:rFonts w:hint="eastAsia"/>
        </w:rPr>
      </w:pPr>
      <w:r>
        <w:rPr>
          <w:rFonts w:hint="eastAsia"/>
        </w:rPr>
        <w:t>【动态维护管理】具备新增、变更、拆分、合并、暂停、取消、统计分析等功能。</w:t>
      </w:r>
    </w:p>
    <w:p w:rsidR="001E617E" w:rsidRDefault="001E617E" w:rsidP="00010850">
      <w:pPr>
        <w:spacing w:line="276" w:lineRule="auto"/>
        <w:ind w:firstLine="420"/>
        <w:rPr>
          <w:rFonts w:hint="eastAsia"/>
        </w:rPr>
      </w:pPr>
      <w:r>
        <w:rPr>
          <w:rFonts w:hint="eastAsia"/>
        </w:rPr>
        <w:t>——新增：清单新增由编制、法制等有关职能部门审核通过后，生成清单新版本及事项编码，统一更新。</w:t>
      </w:r>
    </w:p>
    <w:p w:rsidR="001E617E" w:rsidRDefault="001E617E" w:rsidP="00010850">
      <w:pPr>
        <w:spacing w:line="276" w:lineRule="auto"/>
        <w:ind w:firstLine="420"/>
        <w:rPr>
          <w:rFonts w:hint="eastAsia"/>
        </w:rPr>
      </w:pPr>
      <w:r>
        <w:rPr>
          <w:rFonts w:hint="eastAsia"/>
        </w:rPr>
        <w:t>——清单变更、暂停、取消、拆分、合并可参照新增流程实施。</w:t>
      </w:r>
    </w:p>
    <w:p w:rsidR="001E617E" w:rsidRDefault="001E617E" w:rsidP="00010850">
      <w:pPr>
        <w:spacing w:line="276" w:lineRule="auto"/>
        <w:ind w:firstLine="420"/>
        <w:rPr>
          <w:rFonts w:hint="eastAsia"/>
        </w:rPr>
      </w:pPr>
      <w:r>
        <w:rPr>
          <w:rFonts w:hint="eastAsia"/>
        </w:rPr>
        <w:t>——查询统计：提供查询统计、报表和电子表格文件导出等功能。</w:t>
      </w:r>
    </w:p>
    <w:p w:rsidR="001E617E" w:rsidRDefault="00E40AD8" w:rsidP="00E40AD8">
      <w:pPr>
        <w:spacing w:line="276" w:lineRule="auto"/>
        <w:ind w:firstLine="420"/>
        <w:rPr>
          <w:rFonts w:hint="eastAsia"/>
        </w:rPr>
      </w:pPr>
      <w:r>
        <w:rPr>
          <w:rFonts w:hint="eastAsia"/>
        </w:rPr>
        <w:t>②</w:t>
      </w:r>
      <w:r w:rsidR="001E617E">
        <w:rPr>
          <w:rFonts w:hint="eastAsia"/>
        </w:rPr>
        <w:t>实施清单管理</w:t>
      </w:r>
    </w:p>
    <w:p w:rsidR="001E617E" w:rsidRDefault="001E617E" w:rsidP="00010850">
      <w:pPr>
        <w:pStyle w:val="a8"/>
        <w:spacing w:line="276" w:lineRule="auto"/>
        <w:ind w:firstLineChars="0"/>
        <w:rPr>
          <w:rFonts w:hint="eastAsia"/>
        </w:rPr>
      </w:pPr>
      <w:r>
        <w:rPr>
          <w:rFonts w:hint="eastAsia"/>
        </w:rPr>
        <w:t>实施清单管理应具备编制、变更、查询统计等功能。</w:t>
      </w:r>
    </w:p>
    <w:p w:rsidR="001E617E" w:rsidRDefault="001E617E" w:rsidP="00010850">
      <w:pPr>
        <w:spacing w:line="276" w:lineRule="auto"/>
        <w:ind w:firstLine="420"/>
        <w:rPr>
          <w:rFonts w:hint="eastAsia"/>
        </w:rPr>
      </w:pPr>
      <w:r>
        <w:rPr>
          <w:rFonts w:hint="eastAsia"/>
        </w:rPr>
        <w:t>【编制】各级政务服务实施机构可从目录清单中选择本级范围内的政务服务事项，同步基本要素信息，完善填写实施清单中其他要素信息，填写完成后报编制、法制等部门审核。审核通过后，纳入本部门的实施清单。业务办理系统依托实施清单运行。</w:t>
      </w:r>
    </w:p>
    <w:p w:rsidR="001E617E" w:rsidRDefault="001E617E" w:rsidP="00010850">
      <w:pPr>
        <w:spacing w:line="276" w:lineRule="auto"/>
        <w:ind w:firstLine="420"/>
        <w:rPr>
          <w:rFonts w:hint="eastAsia"/>
        </w:rPr>
      </w:pPr>
      <w:r>
        <w:rPr>
          <w:rFonts w:hint="eastAsia"/>
        </w:rPr>
        <w:lastRenderedPageBreak/>
        <w:t>提供办理项设置功能，灵活设置办理项多情形条件，根据不同条件关联不同材料，具备办理流程自定义配置，自动生成外部流程图。</w:t>
      </w:r>
    </w:p>
    <w:p w:rsidR="001E617E" w:rsidRDefault="001E617E" w:rsidP="00010850">
      <w:pPr>
        <w:spacing w:line="276" w:lineRule="auto"/>
        <w:ind w:firstLine="420"/>
        <w:rPr>
          <w:rFonts w:hint="eastAsia"/>
        </w:rPr>
      </w:pPr>
      <w:r>
        <w:rPr>
          <w:rFonts w:hint="eastAsia"/>
        </w:rPr>
        <w:t>【变更】实施清单变更可参照编制流程实施。</w:t>
      </w:r>
    </w:p>
    <w:p w:rsidR="001E617E" w:rsidRDefault="001E617E" w:rsidP="00010850">
      <w:pPr>
        <w:spacing w:line="276" w:lineRule="auto"/>
        <w:ind w:firstLine="420"/>
        <w:rPr>
          <w:rFonts w:hint="eastAsia"/>
        </w:rPr>
      </w:pPr>
      <w:r>
        <w:rPr>
          <w:rFonts w:hint="eastAsia"/>
        </w:rPr>
        <w:t>【查询统计】提供查询统计、报表和电子表格文件导出等功能。</w:t>
      </w:r>
    </w:p>
    <w:p w:rsidR="001E617E" w:rsidRDefault="00E40AD8" w:rsidP="00E40AD8">
      <w:pPr>
        <w:spacing w:line="276" w:lineRule="auto"/>
        <w:ind w:firstLine="420"/>
        <w:rPr>
          <w:rFonts w:hint="eastAsia"/>
        </w:rPr>
      </w:pPr>
      <w:r>
        <w:rPr>
          <w:rFonts w:hint="eastAsia"/>
        </w:rPr>
        <w:t>③</w:t>
      </w:r>
      <w:r w:rsidR="001E617E">
        <w:rPr>
          <w:rFonts w:hint="eastAsia"/>
        </w:rPr>
        <w:t>清单发布管理</w:t>
      </w:r>
    </w:p>
    <w:p w:rsidR="001E617E" w:rsidRDefault="001E617E" w:rsidP="00010850">
      <w:pPr>
        <w:pStyle w:val="a8"/>
        <w:spacing w:line="276" w:lineRule="auto"/>
        <w:ind w:firstLineChars="0"/>
        <w:rPr>
          <w:rFonts w:hint="eastAsia"/>
        </w:rPr>
      </w:pPr>
      <w:r>
        <w:rPr>
          <w:rFonts w:hint="eastAsia"/>
        </w:rPr>
        <w:t>提供清单发布的通用接口，供各级政府门户网站，省、市两级互联网政务服务门户调用，实现清单同源发布。</w:t>
      </w:r>
    </w:p>
    <w:p w:rsidR="001E617E" w:rsidRDefault="00E40AD8" w:rsidP="00E40AD8">
      <w:pPr>
        <w:spacing w:line="276" w:lineRule="auto"/>
        <w:ind w:firstLine="420"/>
        <w:rPr>
          <w:rFonts w:hint="eastAsia"/>
        </w:rPr>
      </w:pPr>
      <w:r>
        <w:rPr>
          <w:rFonts w:hint="eastAsia"/>
        </w:rPr>
        <w:t>④</w:t>
      </w:r>
      <w:r w:rsidR="001E617E">
        <w:rPr>
          <w:rFonts w:hint="eastAsia"/>
        </w:rPr>
        <w:t>统计分析</w:t>
      </w:r>
    </w:p>
    <w:p w:rsidR="001E617E" w:rsidRDefault="001E617E" w:rsidP="00010850">
      <w:pPr>
        <w:pStyle w:val="a8"/>
        <w:spacing w:line="276" w:lineRule="auto"/>
        <w:ind w:firstLineChars="0"/>
        <w:rPr>
          <w:rFonts w:hint="eastAsia"/>
        </w:rPr>
      </w:pPr>
      <w:r>
        <w:rPr>
          <w:rFonts w:hint="eastAsia"/>
        </w:rPr>
        <w:t>具备事项检索功能，可按区域、部门、类型、状态检索，应具备清单统计报表功能，支持电子表格文件导出功能，提供事项横向部门比对分析，提供同一事项实施清单在不同地区、不同层级的比对分析。</w:t>
      </w:r>
    </w:p>
    <w:p w:rsidR="001E617E" w:rsidRPr="00010850" w:rsidRDefault="001E617E" w:rsidP="00010850">
      <w:pPr>
        <w:spacing w:line="276" w:lineRule="auto"/>
        <w:ind w:firstLine="420"/>
        <w:rPr>
          <w:rFonts w:ascii="楷体" w:eastAsia="楷体" w:hAnsi="楷体" w:hint="eastAsia"/>
        </w:rPr>
      </w:pPr>
      <w:r w:rsidRPr="00010850">
        <w:rPr>
          <w:rFonts w:ascii="楷体" w:eastAsia="楷体" w:hAnsi="楷体" w:hint="eastAsia"/>
        </w:rPr>
        <w:t>（2）政务服务运行管理</w:t>
      </w:r>
    </w:p>
    <w:p w:rsidR="001E617E" w:rsidRDefault="001E617E" w:rsidP="00010850">
      <w:pPr>
        <w:spacing w:line="276" w:lineRule="auto"/>
        <w:ind w:firstLine="420"/>
        <w:rPr>
          <w:rFonts w:hint="eastAsia"/>
        </w:rPr>
      </w:pPr>
      <w:r>
        <w:rPr>
          <w:rFonts w:hint="eastAsia"/>
        </w:rPr>
        <w:t>政务服务运行管理包括网上预约、受理、审核、审批、收费、送达、评价等环节的管理。集成大厅各类智能化设备，</w:t>
      </w:r>
      <w:proofErr w:type="gramStart"/>
      <w:r>
        <w:rPr>
          <w:rFonts w:hint="eastAsia"/>
        </w:rPr>
        <w:t>实现线</w:t>
      </w:r>
      <w:proofErr w:type="gramEnd"/>
      <w:r>
        <w:rPr>
          <w:rFonts w:hint="eastAsia"/>
        </w:rPr>
        <w:t>上线下融合的一体化办理。办理流程如图</w:t>
      </w:r>
      <w:r>
        <w:rPr>
          <w:rFonts w:hint="eastAsia"/>
        </w:rPr>
        <w:t>5</w:t>
      </w:r>
      <w:r>
        <w:rPr>
          <w:rFonts w:hint="eastAsia"/>
        </w:rPr>
        <w:t>—</w:t>
      </w:r>
      <w:r>
        <w:rPr>
          <w:rFonts w:hint="eastAsia"/>
        </w:rPr>
        <w:t>7</w:t>
      </w:r>
      <w:r>
        <w:rPr>
          <w:rFonts w:hint="eastAsia"/>
        </w:rPr>
        <w:t>所示：</w:t>
      </w:r>
    </w:p>
    <w:p w:rsidR="001E617E" w:rsidRDefault="00010850" w:rsidP="00010850">
      <w:pPr>
        <w:spacing w:line="276" w:lineRule="auto"/>
        <w:jc w:val="center"/>
      </w:pPr>
      <w:r>
        <w:rPr>
          <w:noProof/>
          <w:color w:val="000000"/>
        </w:rPr>
        <w:lastRenderedPageBreak/>
        <w:drawing>
          <wp:inline distT="0" distB="0" distL="0" distR="0">
            <wp:extent cx="5040000" cy="5335200"/>
            <wp:effectExtent l="0" t="0" r="8255" b="0"/>
            <wp:docPr id="46" name="图片 46" descr="http://www.gov.cn/zhengce/content/2017-01/12/5159174/images/3550eab365564d669e0f9011a85ce7e8.jpg">
              <a:hlinkClick xmlns:a="http://schemas.openxmlformats.org/drawingml/2006/main" r:id="rId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http://www.gov.cn/zhengce/content/2017-01/12/5159174/images/3550eab365564d669e0f9011a85ce7e8.jpg">
                      <a:hlinkClick r:id="rId39" tgtFrame="&quot;_blank&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40000" cy="5335200"/>
                    </a:xfrm>
                    <a:prstGeom prst="rect">
                      <a:avLst/>
                    </a:prstGeom>
                    <a:noFill/>
                    <a:ln>
                      <a:noFill/>
                    </a:ln>
                  </pic:spPr>
                </pic:pic>
              </a:graphicData>
            </a:graphic>
          </wp:inline>
        </w:drawing>
      </w:r>
    </w:p>
    <w:p w:rsidR="001E617E" w:rsidRPr="00010850" w:rsidRDefault="001E617E" w:rsidP="00010850">
      <w:pPr>
        <w:spacing w:line="276" w:lineRule="auto"/>
        <w:jc w:val="center"/>
        <w:rPr>
          <w:rFonts w:hint="eastAsia"/>
          <w:b/>
        </w:rPr>
      </w:pPr>
      <w:r w:rsidRPr="00010850">
        <w:rPr>
          <w:rFonts w:hint="eastAsia"/>
          <w:b/>
        </w:rPr>
        <w:t>图</w:t>
      </w:r>
      <w:r w:rsidRPr="00010850">
        <w:rPr>
          <w:rFonts w:hint="eastAsia"/>
          <w:b/>
        </w:rPr>
        <w:t>5-7</w:t>
      </w:r>
      <w:r w:rsidRPr="00010850">
        <w:rPr>
          <w:rFonts w:hint="eastAsia"/>
          <w:b/>
        </w:rPr>
        <w:t xml:space="preserve">　一体化办理流程</w:t>
      </w:r>
    </w:p>
    <w:p w:rsidR="001E617E" w:rsidRDefault="000372C2" w:rsidP="000372C2">
      <w:pPr>
        <w:spacing w:line="276" w:lineRule="auto"/>
        <w:ind w:firstLine="420"/>
        <w:rPr>
          <w:rFonts w:hint="eastAsia"/>
        </w:rPr>
      </w:pPr>
      <w:r>
        <w:rPr>
          <w:rFonts w:hint="eastAsia"/>
        </w:rPr>
        <w:t>①</w:t>
      </w:r>
      <w:r w:rsidR="001E617E">
        <w:rPr>
          <w:rFonts w:hint="eastAsia"/>
        </w:rPr>
        <w:t>网上预审</w:t>
      </w:r>
    </w:p>
    <w:p w:rsidR="001E617E" w:rsidRDefault="001E617E" w:rsidP="00010850">
      <w:pPr>
        <w:pStyle w:val="a8"/>
        <w:spacing w:line="276" w:lineRule="auto"/>
        <w:ind w:firstLineChars="0"/>
        <w:rPr>
          <w:rFonts w:hint="eastAsia"/>
        </w:rPr>
      </w:pPr>
      <w:r>
        <w:rPr>
          <w:rFonts w:hint="eastAsia"/>
        </w:rPr>
        <w:t>网上预审是对注册用户通过互联网政务服务门户、移动</w:t>
      </w:r>
      <w:r>
        <w:rPr>
          <w:rFonts w:hint="eastAsia"/>
        </w:rPr>
        <w:t>APP</w:t>
      </w:r>
      <w:r>
        <w:rPr>
          <w:rFonts w:hint="eastAsia"/>
        </w:rPr>
        <w:t>等提交的申请进行初步审核，基本满足申请条件及材料的，即可进行预受理，预受理后，可让申请者进一步提供相关材料或者信息。</w:t>
      </w:r>
    </w:p>
    <w:p w:rsidR="001E617E" w:rsidRDefault="000372C2" w:rsidP="000372C2">
      <w:pPr>
        <w:spacing w:line="276" w:lineRule="auto"/>
        <w:ind w:firstLine="420"/>
        <w:rPr>
          <w:rFonts w:hint="eastAsia"/>
        </w:rPr>
      </w:pPr>
      <w:r>
        <w:rPr>
          <w:rFonts w:hint="eastAsia"/>
        </w:rPr>
        <w:t>②</w:t>
      </w:r>
      <w:r w:rsidR="001E617E">
        <w:rPr>
          <w:rFonts w:hint="eastAsia"/>
        </w:rPr>
        <w:t>预约管理</w:t>
      </w:r>
    </w:p>
    <w:p w:rsidR="001E617E" w:rsidRDefault="001E617E" w:rsidP="00010850">
      <w:pPr>
        <w:pStyle w:val="a8"/>
        <w:spacing w:line="276" w:lineRule="auto"/>
        <w:ind w:firstLineChars="0"/>
        <w:rPr>
          <w:rFonts w:hint="eastAsia"/>
        </w:rPr>
      </w:pPr>
      <w:r>
        <w:rPr>
          <w:rFonts w:hint="eastAsia"/>
        </w:rPr>
        <w:t>预约管理是对注册用户通过互联网政务服务门户、移动</w:t>
      </w:r>
      <w:r>
        <w:rPr>
          <w:rFonts w:hint="eastAsia"/>
        </w:rPr>
        <w:t>APP</w:t>
      </w:r>
      <w:r>
        <w:rPr>
          <w:rFonts w:hint="eastAsia"/>
        </w:rPr>
        <w:t>等提交的预约办理信息的管理功能，应具备预约事项属性配置、预约时间</w:t>
      </w:r>
      <w:proofErr w:type="gramStart"/>
      <w:r>
        <w:rPr>
          <w:rFonts w:hint="eastAsia"/>
        </w:rPr>
        <w:t>段设置</w:t>
      </w:r>
      <w:proofErr w:type="gramEnd"/>
      <w:r>
        <w:rPr>
          <w:rFonts w:hint="eastAsia"/>
        </w:rPr>
        <w:t>等。</w:t>
      </w:r>
    </w:p>
    <w:p w:rsidR="001E617E" w:rsidRDefault="000372C2" w:rsidP="000372C2">
      <w:pPr>
        <w:spacing w:line="276" w:lineRule="auto"/>
        <w:ind w:firstLine="420"/>
        <w:rPr>
          <w:rFonts w:hint="eastAsia"/>
        </w:rPr>
      </w:pPr>
      <w:r>
        <w:rPr>
          <w:rFonts w:hint="eastAsia"/>
        </w:rPr>
        <w:t>③</w:t>
      </w:r>
      <w:r w:rsidR="001E617E">
        <w:rPr>
          <w:rFonts w:hint="eastAsia"/>
        </w:rPr>
        <w:t>窗口受理</w:t>
      </w:r>
    </w:p>
    <w:p w:rsidR="001E617E" w:rsidRDefault="001E617E" w:rsidP="00010850">
      <w:pPr>
        <w:pStyle w:val="a8"/>
        <w:spacing w:line="276" w:lineRule="auto"/>
        <w:ind w:firstLineChars="0"/>
        <w:rPr>
          <w:rFonts w:hint="eastAsia"/>
        </w:rPr>
      </w:pPr>
      <w:r>
        <w:rPr>
          <w:rFonts w:hint="eastAsia"/>
        </w:rPr>
        <w:t>窗口受理是实体政务大厅窗口人员受理本人权限范围内的服务事项，涵盖咨询、接件、受理、查询等业务环节，主要包括预审、叫号、接件、受理、补齐补正等功能。</w:t>
      </w:r>
    </w:p>
    <w:p w:rsidR="001E617E" w:rsidRDefault="001E617E" w:rsidP="00010850">
      <w:pPr>
        <w:spacing w:line="276" w:lineRule="auto"/>
        <w:ind w:firstLine="420"/>
        <w:rPr>
          <w:rFonts w:hint="eastAsia"/>
        </w:rPr>
      </w:pPr>
      <w:r>
        <w:rPr>
          <w:rFonts w:hint="eastAsia"/>
        </w:rPr>
        <w:t>【预审】预审是对注册用户网上提交办件申请信息进行审核确认、反馈的管理功能。</w:t>
      </w:r>
      <w:proofErr w:type="gramStart"/>
      <w:r>
        <w:rPr>
          <w:rFonts w:hint="eastAsia"/>
        </w:rPr>
        <w:t>若办件</w:t>
      </w:r>
      <w:proofErr w:type="gramEnd"/>
      <w:r>
        <w:rPr>
          <w:rFonts w:hint="eastAsia"/>
        </w:rPr>
        <w:t>中缺少必要材料，应提醒用户补充材料；若材料齐全通过预审，可通过在线消息、手机短信、移动终端等方式通知用户到现场办理。</w:t>
      </w:r>
    </w:p>
    <w:p w:rsidR="001E617E" w:rsidRDefault="001E617E" w:rsidP="00010850">
      <w:pPr>
        <w:spacing w:line="276" w:lineRule="auto"/>
        <w:ind w:firstLine="420"/>
        <w:rPr>
          <w:rFonts w:hint="eastAsia"/>
        </w:rPr>
      </w:pPr>
      <w:r>
        <w:rPr>
          <w:rFonts w:hint="eastAsia"/>
        </w:rPr>
        <w:lastRenderedPageBreak/>
        <w:t>【叫号】申请人根据取号票到窗口排队办理，通过与大厅窗口显示屏对接，动态显示窗口排队情况，窗口人员在业务办理时，进行叫号操作，按照办件编号进行申办人业务受理。叫号需要与大厅排队取号机、窗口显示屏进行关联。</w:t>
      </w:r>
    </w:p>
    <w:p w:rsidR="001E617E" w:rsidRDefault="001E617E" w:rsidP="00010850">
      <w:pPr>
        <w:spacing w:line="276" w:lineRule="auto"/>
        <w:ind w:firstLine="420"/>
        <w:rPr>
          <w:rFonts w:hint="eastAsia"/>
        </w:rPr>
      </w:pPr>
      <w:r>
        <w:rPr>
          <w:rFonts w:hint="eastAsia"/>
        </w:rPr>
        <w:t>【接件】申请人办理时，刷卡进行身份确认，窗口人员快速获取申请人基本信息并完善填写其他信息，证照材料自动关联电子证照库证照信息，其他材料通过</w:t>
      </w:r>
      <w:proofErr w:type="gramStart"/>
      <w:r>
        <w:rPr>
          <w:rFonts w:hint="eastAsia"/>
        </w:rPr>
        <w:t>高拍仪快速</w:t>
      </w:r>
      <w:proofErr w:type="gramEnd"/>
      <w:r>
        <w:rPr>
          <w:rFonts w:hint="eastAsia"/>
        </w:rPr>
        <w:t>上传到系统，</w:t>
      </w:r>
      <w:proofErr w:type="gramStart"/>
      <w:r>
        <w:rPr>
          <w:rFonts w:hint="eastAsia"/>
        </w:rPr>
        <w:t>完成接件操作</w:t>
      </w:r>
      <w:proofErr w:type="gramEnd"/>
      <w:r>
        <w:rPr>
          <w:rFonts w:hint="eastAsia"/>
        </w:rPr>
        <w:t>。</w:t>
      </w:r>
    </w:p>
    <w:p w:rsidR="001E617E" w:rsidRDefault="001E617E" w:rsidP="00010850">
      <w:pPr>
        <w:spacing w:line="276" w:lineRule="auto"/>
        <w:ind w:firstLine="420"/>
        <w:rPr>
          <w:rFonts w:hint="eastAsia"/>
        </w:rPr>
      </w:pPr>
      <w:r>
        <w:rPr>
          <w:rFonts w:hint="eastAsia"/>
        </w:rPr>
        <w:t>【受理】</w:t>
      </w:r>
      <w:proofErr w:type="gramStart"/>
      <w:r>
        <w:rPr>
          <w:rFonts w:hint="eastAsia"/>
        </w:rPr>
        <w:t>接件完成</w:t>
      </w:r>
      <w:proofErr w:type="gramEnd"/>
      <w:r>
        <w:rPr>
          <w:rFonts w:hint="eastAsia"/>
        </w:rPr>
        <w:t>后，进入受理操作，窗口人员受理通过，打印带</w:t>
      </w:r>
      <w:proofErr w:type="gramStart"/>
      <w:r>
        <w:rPr>
          <w:rFonts w:hint="eastAsia"/>
        </w:rPr>
        <w:t>二维码的</w:t>
      </w:r>
      <w:proofErr w:type="gramEnd"/>
      <w:r>
        <w:rPr>
          <w:rFonts w:hint="eastAsia"/>
        </w:rPr>
        <w:t>受理通知书，受理通知书应</w:t>
      </w:r>
      <w:proofErr w:type="gramStart"/>
      <w:r>
        <w:rPr>
          <w:rFonts w:hint="eastAsia"/>
        </w:rPr>
        <w:t>提供办</w:t>
      </w:r>
      <w:proofErr w:type="gramEnd"/>
      <w:r>
        <w:rPr>
          <w:rFonts w:hint="eastAsia"/>
        </w:rPr>
        <w:t>件编号、受理时间、受理部门、窗口人员、承诺时限、受理材料以及送达方式等信息，告知申请人。受理不通过，打印不予受理通知书，不予受理通知书应</w:t>
      </w:r>
      <w:proofErr w:type="gramStart"/>
      <w:r>
        <w:rPr>
          <w:rFonts w:hint="eastAsia"/>
        </w:rPr>
        <w:t>提供办</w:t>
      </w:r>
      <w:proofErr w:type="gramEnd"/>
      <w:r>
        <w:rPr>
          <w:rFonts w:hint="eastAsia"/>
        </w:rPr>
        <w:t>件编号、受理时间、受理部门、窗口人员、不予受理原因等信息，告知申请人。</w:t>
      </w:r>
    </w:p>
    <w:p w:rsidR="001E617E" w:rsidRDefault="001E617E" w:rsidP="00010850">
      <w:pPr>
        <w:spacing w:line="276" w:lineRule="auto"/>
        <w:ind w:firstLine="420"/>
        <w:rPr>
          <w:rFonts w:hint="eastAsia"/>
        </w:rPr>
      </w:pPr>
      <w:r>
        <w:rPr>
          <w:rFonts w:hint="eastAsia"/>
        </w:rPr>
        <w:t>系统应支持一窗受理模式，列出所有受理材料的审查要点并醒目提示，降低综合窗口人员的受理难度。</w:t>
      </w:r>
    </w:p>
    <w:p w:rsidR="001E617E" w:rsidRDefault="001E617E" w:rsidP="00010850">
      <w:pPr>
        <w:spacing w:line="276" w:lineRule="auto"/>
        <w:ind w:firstLine="420"/>
        <w:rPr>
          <w:rFonts w:hint="eastAsia"/>
        </w:rPr>
      </w:pPr>
      <w:r>
        <w:rPr>
          <w:rFonts w:hint="eastAsia"/>
        </w:rPr>
        <w:t>【补齐补正】对于需要材料补齐补正的情况，应打印补齐补正通知书，补齐补正通知书应</w:t>
      </w:r>
      <w:proofErr w:type="gramStart"/>
      <w:r>
        <w:rPr>
          <w:rFonts w:hint="eastAsia"/>
        </w:rPr>
        <w:t>提供办</w:t>
      </w:r>
      <w:proofErr w:type="gramEnd"/>
      <w:r>
        <w:rPr>
          <w:rFonts w:hint="eastAsia"/>
        </w:rPr>
        <w:t>件编号、受理时间、受理部门、窗口人员、承诺时限、需补齐补正材料等信息。申请人补齐补正材料后再来办理时，可直接调出补齐</w:t>
      </w:r>
      <w:proofErr w:type="gramStart"/>
      <w:r>
        <w:rPr>
          <w:rFonts w:hint="eastAsia"/>
        </w:rPr>
        <w:t>补正办件继续</w:t>
      </w:r>
      <w:proofErr w:type="gramEnd"/>
      <w:r>
        <w:rPr>
          <w:rFonts w:hint="eastAsia"/>
        </w:rPr>
        <w:t>办理。</w:t>
      </w:r>
    </w:p>
    <w:p w:rsidR="001E617E" w:rsidRDefault="000372C2" w:rsidP="000372C2">
      <w:pPr>
        <w:spacing w:line="276" w:lineRule="auto"/>
        <w:ind w:firstLine="420"/>
        <w:rPr>
          <w:rFonts w:hint="eastAsia"/>
        </w:rPr>
      </w:pPr>
      <w:r>
        <w:rPr>
          <w:rFonts w:hint="eastAsia"/>
        </w:rPr>
        <w:t>④</w:t>
      </w:r>
      <w:r w:rsidR="001E617E">
        <w:rPr>
          <w:rFonts w:hint="eastAsia"/>
        </w:rPr>
        <w:t>内部审批</w:t>
      </w:r>
    </w:p>
    <w:p w:rsidR="001E617E" w:rsidRDefault="001E617E" w:rsidP="00010850">
      <w:pPr>
        <w:pStyle w:val="a8"/>
        <w:spacing w:line="276" w:lineRule="auto"/>
        <w:ind w:firstLineChars="0"/>
        <w:rPr>
          <w:rFonts w:hint="eastAsia"/>
        </w:rPr>
      </w:pPr>
      <w:r>
        <w:rPr>
          <w:rFonts w:hint="eastAsia"/>
        </w:rPr>
        <w:t>对于有独立业务办理系统的政务服务实施机构，通过数据交换，向业务办理系统推送申请表、附件材料、受理信息，并从业务办理系统获取过程信息、审批结果、电子证照。对于没有独立业务办理系统的实施机构，可直接在政务服务运行管理系统中完成事项内部审批环节，内部审批包括业务审批、特别处置、内部监察等功能。</w:t>
      </w:r>
    </w:p>
    <w:p w:rsidR="001E617E" w:rsidRDefault="001E617E" w:rsidP="00010850">
      <w:pPr>
        <w:spacing w:line="276" w:lineRule="auto"/>
        <w:ind w:firstLine="420"/>
        <w:rPr>
          <w:rFonts w:hint="eastAsia"/>
        </w:rPr>
      </w:pPr>
      <w:r>
        <w:rPr>
          <w:rFonts w:hint="eastAsia"/>
        </w:rPr>
        <w:t>【业务审批】实现部门内部办理，包括审查、决定、送达等通用审批环节，应支持部门自定义审批流程。</w:t>
      </w:r>
    </w:p>
    <w:p w:rsidR="001E617E" w:rsidRDefault="001E617E" w:rsidP="00010850">
      <w:pPr>
        <w:spacing w:line="276" w:lineRule="auto"/>
        <w:ind w:firstLine="420"/>
        <w:rPr>
          <w:rFonts w:hint="eastAsia"/>
        </w:rPr>
      </w:pPr>
      <w:r>
        <w:rPr>
          <w:rFonts w:hint="eastAsia"/>
        </w:rPr>
        <w:t>【特别处置】特别处置主要包括事项挂起、异常中止、申请延时等。在听证、实地核查等特殊情况时作暂停处理，并告知申请人，事项挂起后，事项办理时效将停止计时。由于事项特殊原因需要延时的办件，应申请延时，延时申请审核通过后，该事项监察点时限也将自动延时。对于办件过程中中止的，需要发起中止程序，提交中止原因。</w:t>
      </w:r>
    </w:p>
    <w:p w:rsidR="001E617E" w:rsidRDefault="001E617E" w:rsidP="00010850">
      <w:pPr>
        <w:spacing w:line="276" w:lineRule="auto"/>
        <w:ind w:firstLine="420"/>
        <w:rPr>
          <w:rFonts w:hint="eastAsia"/>
        </w:rPr>
      </w:pPr>
      <w:r>
        <w:rPr>
          <w:rFonts w:hint="eastAsia"/>
        </w:rPr>
        <w:t>【内部监察】对部门内部事项审批办理进行跟踪、监控。具有监察权限的政务服务实施机构人员可以对审批的过程进行监控，应能提供预警提醒功能。</w:t>
      </w:r>
    </w:p>
    <w:p w:rsidR="001E617E" w:rsidRDefault="000372C2" w:rsidP="000372C2">
      <w:pPr>
        <w:spacing w:line="276" w:lineRule="auto"/>
        <w:ind w:firstLine="420"/>
        <w:rPr>
          <w:rFonts w:hint="eastAsia"/>
        </w:rPr>
      </w:pPr>
      <w:r>
        <w:rPr>
          <w:rFonts w:hint="eastAsia"/>
        </w:rPr>
        <w:t>⑤</w:t>
      </w:r>
      <w:r w:rsidR="001E617E">
        <w:rPr>
          <w:rFonts w:hint="eastAsia"/>
        </w:rPr>
        <w:t>收费制证</w:t>
      </w:r>
    </w:p>
    <w:p w:rsidR="001E617E" w:rsidRDefault="001E617E" w:rsidP="00010850">
      <w:pPr>
        <w:pStyle w:val="a8"/>
        <w:spacing w:line="276" w:lineRule="auto"/>
        <w:ind w:firstLineChars="0"/>
        <w:rPr>
          <w:rFonts w:hint="eastAsia"/>
        </w:rPr>
      </w:pPr>
      <w:r>
        <w:rPr>
          <w:rFonts w:hint="eastAsia"/>
        </w:rPr>
        <w:t>系统根据事项收费依据和标准自动计算</w:t>
      </w:r>
      <w:proofErr w:type="gramStart"/>
      <w:r>
        <w:rPr>
          <w:rFonts w:hint="eastAsia"/>
        </w:rPr>
        <w:t>出收费</w:t>
      </w:r>
      <w:proofErr w:type="gramEnd"/>
      <w:r>
        <w:rPr>
          <w:rFonts w:hint="eastAsia"/>
        </w:rPr>
        <w:t>金额，窗口人员进行核价，打印缴费通知单，申请人持缴费通知单到指定银行窗口缴费，银行工作人员进行收讫确认，打印发票，缴费完成后，申请人返回实体政务大厅，由窗口人员确认收费。有条件的地区可以实现统一在线缴费。需要打印的事项，具备</w:t>
      </w:r>
      <w:proofErr w:type="gramStart"/>
      <w:r>
        <w:rPr>
          <w:rFonts w:hint="eastAsia"/>
        </w:rPr>
        <w:t>在线套打功能</w:t>
      </w:r>
      <w:proofErr w:type="gramEnd"/>
      <w:r>
        <w:rPr>
          <w:rFonts w:hint="eastAsia"/>
        </w:rPr>
        <w:t>。申请者在互联网政务服务门户上可以自行打印相关通知单。</w:t>
      </w:r>
    </w:p>
    <w:p w:rsidR="001E617E" w:rsidRDefault="001E617E" w:rsidP="00010850">
      <w:pPr>
        <w:spacing w:line="276" w:lineRule="auto"/>
        <w:ind w:firstLine="420"/>
        <w:rPr>
          <w:rFonts w:hint="eastAsia"/>
        </w:rPr>
      </w:pPr>
      <w:r>
        <w:rPr>
          <w:rFonts w:hint="eastAsia"/>
        </w:rPr>
        <w:t>⑥送达</w:t>
      </w:r>
    </w:p>
    <w:p w:rsidR="001E617E" w:rsidRDefault="001E617E" w:rsidP="00010850">
      <w:pPr>
        <w:spacing w:line="276" w:lineRule="auto"/>
        <w:ind w:firstLine="420"/>
        <w:rPr>
          <w:rFonts w:hint="eastAsia"/>
        </w:rPr>
      </w:pPr>
      <w:r>
        <w:rPr>
          <w:rFonts w:hint="eastAsia"/>
        </w:rPr>
        <w:t>通过手机短信、移动终端等将办理结果告知申请人、请其到大厅取件，窗口人员登</w:t>
      </w:r>
      <w:r>
        <w:rPr>
          <w:rFonts w:hint="eastAsia"/>
        </w:rPr>
        <w:lastRenderedPageBreak/>
        <w:t>记送达信息，也可以通过物流的方式将办理结果送至申请人。</w:t>
      </w:r>
    </w:p>
    <w:p w:rsidR="001E617E" w:rsidRDefault="00010850" w:rsidP="00010850">
      <w:pPr>
        <w:spacing w:line="276" w:lineRule="auto"/>
        <w:ind w:firstLine="420"/>
        <w:rPr>
          <w:rFonts w:hint="eastAsia"/>
        </w:rPr>
      </w:pPr>
      <w:r>
        <w:rPr>
          <w:rFonts w:hint="eastAsia"/>
        </w:rPr>
        <w:t>⑦</w:t>
      </w:r>
      <w:r w:rsidR="001E617E">
        <w:rPr>
          <w:rFonts w:hint="eastAsia"/>
        </w:rPr>
        <w:t>查询与评价</w:t>
      </w:r>
    </w:p>
    <w:p w:rsidR="001E617E" w:rsidRDefault="001E617E" w:rsidP="00010850">
      <w:pPr>
        <w:pStyle w:val="a8"/>
        <w:spacing w:line="276" w:lineRule="auto"/>
        <w:ind w:firstLineChars="0"/>
        <w:rPr>
          <w:rFonts w:hint="eastAsia"/>
        </w:rPr>
      </w:pPr>
      <w:r>
        <w:rPr>
          <w:rFonts w:hint="eastAsia"/>
        </w:rPr>
        <w:t>事项办理过程中，可在互联网政务服务门户上随时</w:t>
      </w:r>
      <w:proofErr w:type="gramStart"/>
      <w:r>
        <w:rPr>
          <w:rFonts w:hint="eastAsia"/>
        </w:rPr>
        <w:t>查看办</w:t>
      </w:r>
      <w:proofErr w:type="gramEnd"/>
      <w:r>
        <w:rPr>
          <w:rFonts w:hint="eastAsia"/>
        </w:rPr>
        <w:t>件进度，让申请者能随时查看到整个过程。</w:t>
      </w:r>
    </w:p>
    <w:p w:rsidR="001E617E" w:rsidRDefault="001E617E" w:rsidP="00010850">
      <w:pPr>
        <w:spacing w:line="276" w:lineRule="auto"/>
        <w:ind w:firstLine="420"/>
        <w:rPr>
          <w:rFonts w:hint="eastAsia"/>
        </w:rPr>
      </w:pPr>
      <w:r>
        <w:rPr>
          <w:rFonts w:hint="eastAsia"/>
        </w:rPr>
        <w:t>事项办理结束后，申请人可通过手机短信、移动终端、互联网政务服务门户、政务服务大厅评价器（或窗口交互平台）等渠道</w:t>
      </w:r>
      <w:proofErr w:type="gramStart"/>
      <w:r>
        <w:rPr>
          <w:rFonts w:hint="eastAsia"/>
        </w:rPr>
        <w:t>进行办</w:t>
      </w:r>
      <w:proofErr w:type="gramEnd"/>
      <w:r>
        <w:rPr>
          <w:rFonts w:hint="eastAsia"/>
        </w:rPr>
        <w:t>件评价，评价信息应关联到窗口，作为绩效评估的依据。</w:t>
      </w:r>
    </w:p>
    <w:p w:rsidR="001E617E" w:rsidRDefault="001E617E" w:rsidP="00010850">
      <w:pPr>
        <w:spacing w:line="276" w:lineRule="auto"/>
        <w:ind w:firstLine="420"/>
        <w:rPr>
          <w:rFonts w:hint="eastAsia"/>
        </w:rPr>
      </w:pPr>
      <w:r>
        <w:rPr>
          <w:rFonts w:hint="eastAsia"/>
        </w:rPr>
        <w:t>⑧归档管理</w:t>
      </w:r>
    </w:p>
    <w:p w:rsidR="001E617E" w:rsidRDefault="001E617E" w:rsidP="00010850">
      <w:pPr>
        <w:spacing w:line="276" w:lineRule="auto"/>
        <w:ind w:firstLine="420"/>
        <w:rPr>
          <w:rFonts w:hint="eastAsia"/>
        </w:rPr>
      </w:pPr>
      <w:r>
        <w:rPr>
          <w:rFonts w:hint="eastAsia"/>
        </w:rPr>
        <w:t>审批事项办结后，将审批形成的电子证照、决定及回执，申请人上传的各类电子文书及提报的审批项目基本信息，实施行政审批受理（或者不予受理）、审查、办理等过程形成的电子表单，行政审批关键业务行为的受理人、受理时间、办理情况等过程描述元数据，按照档案管理有关要求在线或离线进行电子归档。</w:t>
      </w:r>
    </w:p>
    <w:p w:rsidR="001E617E" w:rsidRDefault="001E617E" w:rsidP="00010850">
      <w:pPr>
        <w:spacing w:line="276" w:lineRule="auto"/>
        <w:ind w:firstLine="420"/>
        <w:rPr>
          <w:rFonts w:hint="eastAsia"/>
        </w:rPr>
      </w:pPr>
      <w:r>
        <w:rPr>
          <w:rFonts w:hint="eastAsia"/>
        </w:rPr>
        <w:t>⑨智能化集成</w:t>
      </w:r>
    </w:p>
    <w:p w:rsidR="001E617E" w:rsidRDefault="001E617E" w:rsidP="00010850">
      <w:pPr>
        <w:spacing w:line="276" w:lineRule="auto"/>
        <w:ind w:firstLine="420"/>
        <w:rPr>
          <w:rFonts w:hint="eastAsia"/>
        </w:rPr>
      </w:pPr>
      <w:proofErr w:type="gramStart"/>
      <w:r>
        <w:rPr>
          <w:rFonts w:hint="eastAsia"/>
        </w:rPr>
        <w:t>高拍仪</w:t>
      </w:r>
      <w:proofErr w:type="gramEnd"/>
      <w:r>
        <w:rPr>
          <w:rFonts w:hint="eastAsia"/>
        </w:rPr>
        <w:t>/</w:t>
      </w:r>
      <w:r>
        <w:rPr>
          <w:rFonts w:hint="eastAsia"/>
        </w:rPr>
        <w:t>扫描仪：可将扫描材料压缩转换并自动上传到政务服务运行管理系统中，实现办件材料的电子化。应支持</w:t>
      </w:r>
      <w:r>
        <w:rPr>
          <w:rFonts w:hint="eastAsia"/>
        </w:rPr>
        <w:t>A3/A4</w:t>
      </w:r>
      <w:r>
        <w:rPr>
          <w:rFonts w:hint="eastAsia"/>
        </w:rPr>
        <w:t>大小材料上传，具备图片矫正、编辑等电子材料优化功能。</w:t>
      </w:r>
    </w:p>
    <w:p w:rsidR="001E617E" w:rsidRDefault="001E617E" w:rsidP="00010850">
      <w:pPr>
        <w:spacing w:line="276" w:lineRule="auto"/>
        <w:ind w:firstLine="420"/>
        <w:rPr>
          <w:rFonts w:hint="eastAsia"/>
        </w:rPr>
      </w:pPr>
      <w:r>
        <w:rPr>
          <w:rFonts w:hint="eastAsia"/>
        </w:rPr>
        <w:t>身份证读卡器：可实现刷卡办件申请、</w:t>
      </w:r>
      <w:proofErr w:type="gramStart"/>
      <w:r>
        <w:rPr>
          <w:rFonts w:hint="eastAsia"/>
        </w:rPr>
        <w:t>获取办</w:t>
      </w:r>
      <w:proofErr w:type="gramEnd"/>
      <w:r>
        <w:rPr>
          <w:rFonts w:hint="eastAsia"/>
        </w:rPr>
        <w:t>件数据、刷卡办件取证等功能，</w:t>
      </w:r>
      <w:proofErr w:type="gramStart"/>
      <w:r>
        <w:rPr>
          <w:rFonts w:hint="eastAsia"/>
        </w:rPr>
        <w:t>需支持</w:t>
      </w:r>
      <w:proofErr w:type="gramEnd"/>
      <w:r>
        <w:rPr>
          <w:rFonts w:hint="eastAsia"/>
        </w:rPr>
        <w:t>读取二代身份证照片信息功能。</w:t>
      </w:r>
    </w:p>
    <w:p w:rsidR="001E617E" w:rsidRDefault="001E617E" w:rsidP="00010850">
      <w:pPr>
        <w:spacing w:line="276" w:lineRule="auto"/>
        <w:ind w:firstLine="420"/>
        <w:rPr>
          <w:rFonts w:hint="eastAsia"/>
        </w:rPr>
      </w:pPr>
      <w:r>
        <w:rPr>
          <w:rFonts w:hint="eastAsia"/>
        </w:rPr>
        <w:t>排队叫号系统：可支持刷卡快速打印号票，显示办理事项、排队人数等信息，支持窗口软件叫号集成功能，具备</w:t>
      </w:r>
      <w:proofErr w:type="gramStart"/>
      <w:r>
        <w:rPr>
          <w:rFonts w:hint="eastAsia"/>
        </w:rPr>
        <w:t>取号机缺纸</w:t>
      </w:r>
      <w:proofErr w:type="gramEnd"/>
      <w:r>
        <w:rPr>
          <w:rFonts w:hint="eastAsia"/>
        </w:rPr>
        <w:t>自动预警功能。</w:t>
      </w:r>
    </w:p>
    <w:p w:rsidR="001E617E" w:rsidRDefault="001E617E" w:rsidP="00010850">
      <w:pPr>
        <w:spacing w:line="276" w:lineRule="auto"/>
        <w:ind w:firstLine="420"/>
        <w:rPr>
          <w:rFonts w:hint="eastAsia"/>
        </w:rPr>
      </w:pPr>
      <w:r>
        <w:rPr>
          <w:rFonts w:hint="eastAsia"/>
        </w:rPr>
        <w:t>智能触摸终端：可提供大厅简介、组织架构、服务指南、办理流程、法律法规、公示公告等相关信息查询功能，可提供刷卡办件查询、办事评价功能。</w:t>
      </w:r>
    </w:p>
    <w:p w:rsidR="001E617E" w:rsidRDefault="001E617E" w:rsidP="00010850">
      <w:pPr>
        <w:spacing w:line="276" w:lineRule="auto"/>
        <w:ind w:firstLine="420"/>
        <w:rPr>
          <w:rFonts w:hint="eastAsia"/>
        </w:rPr>
      </w:pPr>
      <w:r>
        <w:rPr>
          <w:rFonts w:hint="eastAsia"/>
        </w:rPr>
        <w:t>窗口显示屏：注明窗口的编号、实施机构名称、政务服务事项的名称、当前登录系统窗口人员姓名和工号、动态显示窗口排队信息、自动标识红旗窗口、先进个人等状态信息。</w:t>
      </w:r>
    </w:p>
    <w:p w:rsidR="001E617E" w:rsidRDefault="001E617E" w:rsidP="00010850">
      <w:pPr>
        <w:spacing w:line="276" w:lineRule="auto"/>
        <w:ind w:firstLine="420"/>
        <w:rPr>
          <w:rFonts w:hint="eastAsia"/>
        </w:rPr>
      </w:pPr>
      <w:r>
        <w:rPr>
          <w:rFonts w:hint="eastAsia"/>
        </w:rPr>
        <w:t>自助服务终端：可提供办事指南、办事预约、办件查询等服务，支持身份证识别、</w:t>
      </w:r>
      <w:proofErr w:type="gramStart"/>
      <w:r>
        <w:rPr>
          <w:rFonts w:hint="eastAsia"/>
        </w:rPr>
        <w:t>二维码扫描</w:t>
      </w:r>
      <w:proofErr w:type="gramEnd"/>
      <w:r>
        <w:rPr>
          <w:rFonts w:hint="eastAsia"/>
        </w:rPr>
        <w:t>、样本打印、申请材料扫描等功能。</w:t>
      </w:r>
    </w:p>
    <w:p w:rsidR="001E617E" w:rsidRDefault="001E617E" w:rsidP="00010850">
      <w:pPr>
        <w:spacing w:line="276" w:lineRule="auto"/>
        <w:ind w:firstLine="420"/>
        <w:rPr>
          <w:rFonts w:hint="eastAsia"/>
        </w:rPr>
      </w:pPr>
      <w:r>
        <w:rPr>
          <w:rFonts w:hint="eastAsia"/>
        </w:rPr>
        <w:t>在</w:t>
      </w:r>
      <w:proofErr w:type="gramStart"/>
      <w:r>
        <w:rPr>
          <w:rFonts w:hint="eastAsia"/>
        </w:rPr>
        <w:t>实现线</w:t>
      </w:r>
      <w:proofErr w:type="gramEnd"/>
      <w:r>
        <w:rPr>
          <w:rFonts w:hint="eastAsia"/>
        </w:rPr>
        <w:t>上线下集成化办理的同时，支持对部分政务服务事项的全流程网上办理，实现申请、受理、审查、决定、送达等全流程网上运行，主要流程见下图。</w:t>
      </w:r>
    </w:p>
    <w:p w:rsidR="001E617E" w:rsidRDefault="00010850" w:rsidP="00010850">
      <w:pPr>
        <w:spacing w:line="276" w:lineRule="auto"/>
        <w:jc w:val="center"/>
      </w:pPr>
      <w:r>
        <w:rPr>
          <w:noProof/>
          <w:color w:val="000000"/>
        </w:rPr>
        <w:lastRenderedPageBreak/>
        <w:drawing>
          <wp:inline distT="0" distB="0" distL="0" distR="0">
            <wp:extent cx="5040000" cy="2584800"/>
            <wp:effectExtent l="0" t="0" r="8255" b="6350"/>
            <wp:docPr id="47" name="图片 47" descr="http://www.gov.cn/zhengce/content/2017-01/12/5159174/images/42695d7e6bc34bef8dd546c0631e50b2.jpg">
              <a:hlinkClick xmlns:a="http://schemas.openxmlformats.org/drawingml/2006/main" r:id="rId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http://www.gov.cn/zhengce/content/2017-01/12/5159174/images/42695d7e6bc34bef8dd546c0631e50b2.jpg">
                      <a:hlinkClick r:id="rId41" tgtFrame="&quot;_blank&quot;"/>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40000" cy="2584800"/>
                    </a:xfrm>
                    <a:prstGeom prst="rect">
                      <a:avLst/>
                    </a:prstGeom>
                    <a:noFill/>
                    <a:ln>
                      <a:noFill/>
                    </a:ln>
                  </pic:spPr>
                </pic:pic>
              </a:graphicData>
            </a:graphic>
          </wp:inline>
        </w:drawing>
      </w:r>
    </w:p>
    <w:p w:rsidR="001E617E" w:rsidRPr="00010850" w:rsidRDefault="001E617E" w:rsidP="00010850">
      <w:pPr>
        <w:spacing w:line="276" w:lineRule="auto"/>
        <w:jc w:val="center"/>
        <w:rPr>
          <w:rFonts w:hint="eastAsia"/>
          <w:b/>
        </w:rPr>
      </w:pPr>
      <w:r w:rsidRPr="00010850">
        <w:rPr>
          <w:rFonts w:hint="eastAsia"/>
          <w:b/>
        </w:rPr>
        <w:t>图</w:t>
      </w:r>
      <w:r w:rsidRPr="00010850">
        <w:rPr>
          <w:rFonts w:hint="eastAsia"/>
          <w:b/>
        </w:rPr>
        <w:t>5-8</w:t>
      </w:r>
      <w:r w:rsidRPr="00010850">
        <w:rPr>
          <w:rFonts w:hint="eastAsia"/>
          <w:b/>
        </w:rPr>
        <w:t xml:space="preserve">　服务事项全流程网上办理</w:t>
      </w:r>
    </w:p>
    <w:p w:rsidR="001E617E" w:rsidRPr="00010850" w:rsidRDefault="001E617E" w:rsidP="00010850">
      <w:pPr>
        <w:spacing w:line="276" w:lineRule="auto"/>
        <w:ind w:firstLine="420"/>
        <w:rPr>
          <w:rFonts w:ascii="楷体" w:eastAsia="楷体" w:hAnsi="楷体" w:hint="eastAsia"/>
        </w:rPr>
      </w:pPr>
      <w:r w:rsidRPr="00010850">
        <w:rPr>
          <w:rFonts w:ascii="楷体" w:eastAsia="楷体" w:hAnsi="楷体" w:hint="eastAsia"/>
        </w:rPr>
        <w:t>（3）电子监察管理</w:t>
      </w:r>
    </w:p>
    <w:p w:rsidR="001E617E" w:rsidRDefault="001E617E" w:rsidP="00010850">
      <w:pPr>
        <w:spacing w:line="276" w:lineRule="auto"/>
        <w:ind w:firstLine="420"/>
        <w:rPr>
          <w:rFonts w:hint="eastAsia"/>
        </w:rPr>
      </w:pPr>
      <w:r>
        <w:rPr>
          <w:rFonts w:hint="eastAsia"/>
        </w:rPr>
        <w:t>电子监察管理是指对政务服务事项运行全过程进行网上监察，涵盖事前、事中、事后过程，是支撑政务服务事项公开透明运行的保障。电子监察运行流程如图</w:t>
      </w:r>
      <w:r>
        <w:rPr>
          <w:rFonts w:hint="eastAsia"/>
        </w:rPr>
        <w:t>5</w:t>
      </w:r>
      <w:r>
        <w:rPr>
          <w:rFonts w:hint="eastAsia"/>
        </w:rPr>
        <w:t>—</w:t>
      </w:r>
      <w:r>
        <w:rPr>
          <w:rFonts w:hint="eastAsia"/>
        </w:rPr>
        <w:t>9</w:t>
      </w:r>
      <w:r>
        <w:rPr>
          <w:rFonts w:hint="eastAsia"/>
        </w:rPr>
        <w:t>所示：</w:t>
      </w:r>
    </w:p>
    <w:p w:rsidR="001E617E" w:rsidRDefault="00010850" w:rsidP="00010850">
      <w:pPr>
        <w:spacing w:line="276" w:lineRule="auto"/>
        <w:jc w:val="center"/>
      </w:pPr>
      <w:r>
        <w:rPr>
          <w:noProof/>
          <w:color w:val="000000"/>
        </w:rPr>
        <w:drawing>
          <wp:inline distT="0" distB="0" distL="0" distR="0">
            <wp:extent cx="5040000" cy="2505600"/>
            <wp:effectExtent l="0" t="0" r="8255" b="9525"/>
            <wp:docPr id="48" name="图片 48" descr="http://www.gov.cn/zhengce/content/2017-01/12/5159174/images/878f5265a6af49b9b88a89e802d563fd.jpg">
              <a:hlinkClick xmlns:a="http://schemas.openxmlformats.org/drawingml/2006/main" r:id="rId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http://www.gov.cn/zhengce/content/2017-01/12/5159174/images/878f5265a6af49b9b88a89e802d563fd.jpg">
                      <a:hlinkClick r:id="rId43" tgtFrame="&quot;_blank&quot;"/>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040000" cy="2505600"/>
                    </a:xfrm>
                    <a:prstGeom prst="rect">
                      <a:avLst/>
                    </a:prstGeom>
                    <a:noFill/>
                    <a:ln>
                      <a:noFill/>
                    </a:ln>
                  </pic:spPr>
                </pic:pic>
              </a:graphicData>
            </a:graphic>
          </wp:inline>
        </w:drawing>
      </w:r>
    </w:p>
    <w:p w:rsidR="001E617E" w:rsidRPr="00010850" w:rsidRDefault="001E617E" w:rsidP="00010850">
      <w:pPr>
        <w:spacing w:line="276" w:lineRule="auto"/>
        <w:jc w:val="center"/>
        <w:rPr>
          <w:rFonts w:hint="eastAsia"/>
          <w:b/>
        </w:rPr>
      </w:pPr>
      <w:r w:rsidRPr="00010850">
        <w:rPr>
          <w:rFonts w:hint="eastAsia"/>
          <w:b/>
        </w:rPr>
        <w:t>图</w:t>
      </w:r>
      <w:r w:rsidRPr="00010850">
        <w:rPr>
          <w:rFonts w:hint="eastAsia"/>
          <w:b/>
        </w:rPr>
        <w:t>5-9</w:t>
      </w:r>
      <w:r w:rsidRPr="00010850">
        <w:rPr>
          <w:rFonts w:hint="eastAsia"/>
          <w:b/>
        </w:rPr>
        <w:t xml:space="preserve">　电子监察运行流程</w:t>
      </w:r>
    </w:p>
    <w:p w:rsidR="001E617E" w:rsidRDefault="001E617E" w:rsidP="00010850">
      <w:pPr>
        <w:spacing w:line="276" w:lineRule="auto"/>
        <w:ind w:firstLine="420"/>
        <w:rPr>
          <w:rFonts w:hint="eastAsia"/>
        </w:rPr>
      </w:pPr>
      <w:r>
        <w:rPr>
          <w:rFonts w:hint="eastAsia"/>
        </w:rPr>
        <w:t>电子监察管理功能包括监察规则设置、运行监察、投诉处理、效能管理、统计分析和监察日志。</w:t>
      </w:r>
    </w:p>
    <w:p w:rsidR="001E617E" w:rsidRDefault="000372C2" w:rsidP="000372C2">
      <w:pPr>
        <w:spacing w:line="276" w:lineRule="auto"/>
        <w:ind w:firstLine="420"/>
        <w:rPr>
          <w:rFonts w:hint="eastAsia"/>
        </w:rPr>
      </w:pPr>
      <w:r>
        <w:rPr>
          <w:rFonts w:hint="eastAsia"/>
        </w:rPr>
        <w:t>①</w:t>
      </w:r>
      <w:r w:rsidR="001E617E">
        <w:rPr>
          <w:rFonts w:hint="eastAsia"/>
        </w:rPr>
        <w:t>监察规则设置</w:t>
      </w:r>
    </w:p>
    <w:p w:rsidR="001E617E" w:rsidRDefault="001E617E" w:rsidP="00010850">
      <w:pPr>
        <w:pStyle w:val="a8"/>
        <w:spacing w:line="276" w:lineRule="auto"/>
        <w:ind w:firstLineChars="0"/>
        <w:rPr>
          <w:rFonts w:hint="eastAsia"/>
        </w:rPr>
      </w:pPr>
      <w:r>
        <w:rPr>
          <w:rFonts w:hint="eastAsia"/>
        </w:rPr>
        <w:t>监察规则设置支持监察条件、监察类型、监察状态、扫描时间的自定义配置，提供监察条件运算配置，运算关系包括和、或，大于、小于、等于，加、减、乘、除等。</w:t>
      </w:r>
    </w:p>
    <w:p w:rsidR="001E617E" w:rsidRDefault="001E617E" w:rsidP="00010850">
      <w:pPr>
        <w:spacing w:line="276" w:lineRule="auto"/>
        <w:ind w:firstLine="420"/>
        <w:rPr>
          <w:rFonts w:hint="eastAsia"/>
        </w:rPr>
      </w:pPr>
      <w:r>
        <w:rPr>
          <w:rFonts w:hint="eastAsia"/>
        </w:rPr>
        <w:t>提供监察数据自动运算功能，通过监察条件配置对相关数据进行逻辑计算，生成监察信息数据。提供监察指标配置管理功能，监察指标由监察规则组合而成，通过监察指标将办件信息库中的异常数据自动抓取到异常信息库中。</w:t>
      </w:r>
    </w:p>
    <w:p w:rsidR="001E617E" w:rsidRDefault="001E617E" w:rsidP="00010850">
      <w:pPr>
        <w:spacing w:line="276" w:lineRule="auto"/>
        <w:ind w:firstLine="420"/>
        <w:rPr>
          <w:rFonts w:hint="eastAsia"/>
        </w:rPr>
      </w:pPr>
      <w:r>
        <w:rPr>
          <w:rFonts w:hint="eastAsia"/>
        </w:rPr>
        <w:t>监察指标分为五类：时效异常指标、流程异常指标、内容异常指标、裁量（收费）</w:t>
      </w:r>
      <w:r>
        <w:rPr>
          <w:rFonts w:hint="eastAsia"/>
        </w:rPr>
        <w:lastRenderedPageBreak/>
        <w:t>异常指标、廉政风险点指标。</w:t>
      </w:r>
    </w:p>
    <w:p w:rsidR="001E617E" w:rsidRDefault="001E617E" w:rsidP="00010850">
      <w:pPr>
        <w:spacing w:line="276" w:lineRule="auto"/>
        <w:ind w:firstLine="420"/>
        <w:rPr>
          <w:rFonts w:hint="eastAsia"/>
        </w:rPr>
      </w:pPr>
      <w:r>
        <w:rPr>
          <w:rFonts w:hint="eastAsia"/>
        </w:rPr>
        <w:t>【时效异常指标】设置临近时限监察，计算当日日期</w:t>
      </w:r>
      <w:proofErr w:type="gramStart"/>
      <w:r>
        <w:rPr>
          <w:rFonts w:hint="eastAsia"/>
        </w:rPr>
        <w:t>减去办</w:t>
      </w:r>
      <w:proofErr w:type="gramEnd"/>
      <w:r>
        <w:rPr>
          <w:rFonts w:hint="eastAsia"/>
        </w:rPr>
        <w:t>件受理日期得到的时限，扫描比对事项法定期限和承诺期限，自动识别是否临近时限、是否超期异常。设置环节时限监察，计算当日日期减去流程上一环节通过日期得到的时限，扫描比对环节处理承诺时限，自动识别办理环节是否超期。</w:t>
      </w:r>
    </w:p>
    <w:p w:rsidR="001E617E" w:rsidRDefault="001E617E" w:rsidP="00010850">
      <w:pPr>
        <w:spacing w:line="276" w:lineRule="auto"/>
        <w:ind w:firstLine="420"/>
        <w:rPr>
          <w:rFonts w:hint="eastAsia"/>
        </w:rPr>
      </w:pPr>
      <w:r>
        <w:rPr>
          <w:rFonts w:hint="eastAsia"/>
        </w:rPr>
        <w:t>【流程异常指标】设置状态异常监察，</w:t>
      </w:r>
      <w:proofErr w:type="gramStart"/>
      <w:r>
        <w:rPr>
          <w:rFonts w:hint="eastAsia"/>
        </w:rPr>
        <w:t>扫描办</w:t>
      </w:r>
      <w:proofErr w:type="gramEnd"/>
      <w:r>
        <w:rPr>
          <w:rFonts w:hint="eastAsia"/>
        </w:rPr>
        <w:t>件信息库中状态信息，自动识别是否暂停。设置结果异常监察，</w:t>
      </w:r>
      <w:proofErr w:type="gramStart"/>
      <w:r>
        <w:rPr>
          <w:rFonts w:hint="eastAsia"/>
        </w:rPr>
        <w:t>扫描办</w:t>
      </w:r>
      <w:proofErr w:type="gramEnd"/>
      <w:r>
        <w:rPr>
          <w:rFonts w:hint="eastAsia"/>
        </w:rPr>
        <w:t>件信息库中状态信息，自动识别是否中止、是否不予受理、是否审批不通过。</w:t>
      </w:r>
    </w:p>
    <w:p w:rsidR="001E617E" w:rsidRDefault="001E617E" w:rsidP="00010850">
      <w:pPr>
        <w:spacing w:line="276" w:lineRule="auto"/>
        <w:ind w:firstLine="420"/>
        <w:rPr>
          <w:rFonts w:hint="eastAsia"/>
        </w:rPr>
      </w:pPr>
      <w:r>
        <w:rPr>
          <w:rFonts w:hint="eastAsia"/>
        </w:rPr>
        <w:t>【内容异常指标】设置完整性异常监察，</w:t>
      </w:r>
      <w:proofErr w:type="gramStart"/>
      <w:r>
        <w:rPr>
          <w:rFonts w:hint="eastAsia"/>
        </w:rPr>
        <w:t>扫描办</w:t>
      </w:r>
      <w:proofErr w:type="gramEnd"/>
      <w:r>
        <w:rPr>
          <w:rFonts w:hint="eastAsia"/>
        </w:rPr>
        <w:t>件信息库中申请表格、申请材料、办理附件信息，识别申请表格字段内容、申请材料、办理附件是否为空。设置一致性异常监察，</w:t>
      </w:r>
      <w:proofErr w:type="gramStart"/>
      <w:r>
        <w:rPr>
          <w:rFonts w:hint="eastAsia"/>
        </w:rPr>
        <w:t>扫描办</w:t>
      </w:r>
      <w:proofErr w:type="gramEnd"/>
      <w:r>
        <w:rPr>
          <w:rFonts w:hint="eastAsia"/>
        </w:rPr>
        <w:t>件信息库中办件过程信息，识别前后办理环节申请表格字段内容、申请材料、办理附件是否一致。</w:t>
      </w:r>
    </w:p>
    <w:p w:rsidR="001E617E" w:rsidRDefault="001E617E" w:rsidP="00010850">
      <w:pPr>
        <w:spacing w:line="276" w:lineRule="auto"/>
        <w:ind w:firstLine="420"/>
        <w:rPr>
          <w:rFonts w:hint="eastAsia"/>
        </w:rPr>
      </w:pPr>
      <w:r>
        <w:rPr>
          <w:rFonts w:hint="eastAsia"/>
        </w:rPr>
        <w:t>【裁量（收费）异常指标】设置裁量异常监察，扫描政务服务事项库中收费依据信息，比对相关部门收入征管系统的收费依据，识别收费裁量是否异常。设置收费异常监察，</w:t>
      </w:r>
      <w:proofErr w:type="gramStart"/>
      <w:r>
        <w:rPr>
          <w:rFonts w:hint="eastAsia"/>
        </w:rPr>
        <w:t>扫描办</w:t>
      </w:r>
      <w:proofErr w:type="gramEnd"/>
      <w:r>
        <w:rPr>
          <w:rFonts w:hint="eastAsia"/>
        </w:rPr>
        <w:t>件信息库中收费信息，比对政务服务事项</w:t>
      </w:r>
      <w:proofErr w:type="gramStart"/>
      <w:r>
        <w:rPr>
          <w:rFonts w:hint="eastAsia"/>
        </w:rPr>
        <w:t>库收费</w:t>
      </w:r>
      <w:proofErr w:type="gramEnd"/>
      <w:r>
        <w:rPr>
          <w:rFonts w:hint="eastAsia"/>
        </w:rPr>
        <w:t>依据信息，识别收费是否异常。</w:t>
      </w:r>
    </w:p>
    <w:p w:rsidR="001E617E" w:rsidRDefault="001E617E" w:rsidP="00010850">
      <w:pPr>
        <w:spacing w:line="276" w:lineRule="auto"/>
        <w:ind w:firstLine="420"/>
        <w:rPr>
          <w:rFonts w:hint="eastAsia"/>
        </w:rPr>
      </w:pPr>
      <w:r>
        <w:rPr>
          <w:rFonts w:hint="eastAsia"/>
        </w:rPr>
        <w:t>【廉政风险点指标】设置廉政风险点监察，对设有廉政风险点的环节、人员，扫描投诉信息库、办件异常信息库信息，识别风险情况。</w:t>
      </w:r>
    </w:p>
    <w:p w:rsidR="001E617E" w:rsidRDefault="000372C2" w:rsidP="000372C2">
      <w:pPr>
        <w:spacing w:line="276" w:lineRule="auto"/>
        <w:ind w:firstLine="420"/>
        <w:rPr>
          <w:rFonts w:hint="eastAsia"/>
        </w:rPr>
      </w:pPr>
      <w:r>
        <w:rPr>
          <w:rFonts w:hint="eastAsia"/>
        </w:rPr>
        <w:t>②</w:t>
      </w:r>
      <w:r w:rsidR="001E617E">
        <w:rPr>
          <w:rFonts w:hint="eastAsia"/>
        </w:rPr>
        <w:t>运行监察</w:t>
      </w:r>
    </w:p>
    <w:p w:rsidR="001E617E" w:rsidRDefault="001E617E" w:rsidP="00010850">
      <w:pPr>
        <w:pStyle w:val="a8"/>
        <w:spacing w:line="276" w:lineRule="auto"/>
        <w:ind w:firstLineChars="0"/>
        <w:rPr>
          <w:rFonts w:hint="eastAsia"/>
        </w:rPr>
      </w:pPr>
      <w:r>
        <w:rPr>
          <w:rFonts w:hint="eastAsia"/>
        </w:rPr>
        <w:t>运行监察包括实时监控、预警纠错、督查督办、大数据监察。</w:t>
      </w:r>
    </w:p>
    <w:p w:rsidR="001E617E" w:rsidRDefault="001E617E" w:rsidP="00010850">
      <w:pPr>
        <w:spacing w:line="276" w:lineRule="auto"/>
        <w:ind w:firstLine="420"/>
        <w:rPr>
          <w:rFonts w:hint="eastAsia"/>
        </w:rPr>
      </w:pPr>
      <w:r>
        <w:rPr>
          <w:rFonts w:hint="eastAsia"/>
        </w:rPr>
        <w:t>【实时监控】通过自动</w:t>
      </w:r>
      <w:proofErr w:type="gramStart"/>
      <w:r>
        <w:rPr>
          <w:rFonts w:hint="eastAsia"/>
        </w:rPr>
        <w:t>采集办</w:t>
      </w:r>
      <w:proofErr w:type="gramEnd"/>
      <w:r>
        <w:rPr>
          <w:rFonts w:hint="eastAsia"/>
        </w:rPr>
        <w:t>件信息库数据，</w:t>
      </w:r>
      <w:proofErr w:type="gramStart"/>
      <w:r>
        <w:rPr>
          <w:rFonts w:hint="eastAsia"/>
        </w:rPr>
        <w:t>还原办</w:t>
      </w:r>
      <w:proofErr w:type="gramEnd"/>
      <w:r>
        <w:rPr>
          <w:rFonts w:hint="eastAsia"/>
        </w:rPr>
        <w:t>件的办理过程。具备政务服务管理机构人员授权查阅功能，可查阅政务服务事项受理、承办、审核、批准、办结等过程信息，包括办</w:t>
      </w:r>
      <w:proofErr w:type="gramStart"/>
      <w:r>
        <w:rPr>
          <w:rFonts w:hint="eastAsia"/>
        </w:rPr>
        <w:t>件基本</w:t>
      </w:r>
      <w:proofErr w:type="gramEnd"/>
      <w:r>
        <w:rPr>
          <w:rFonts w:hint="eastAsia"/>
        </w:rPr>
        <w:t>信息、办件过程信息、办</w:t>
      </w:r>
      <w:proofErr w:type="gramStart"/>
      <w:r>
        <w:rPr>
          <w:rFonts w:hint="eastAsia"/>
        </w:rPr>
        <w:t>件结果</w:t>
      </w:r>
      <w:proofErr w:type="gramEnd"/>
      <w:r>
        <w:rPr>
          <w:rFonts w:hint="eastAsia"/>
        </w:rPr>
        <w:t>信息、申请表格、办理附件、结果附件、廉政风险防控信息等内容，政务服务管理机构人员可对发现的异常情况直接发起督查督办处理。</w:t>
      </w:r>
    </w:p>
    <w:p w:rsidR="001E617E" w:rsidRDefault="001E617E" w:rsidP="00010850">
      <w:pPr>
        <w:spacing w:line="276" w:lineRule="auto"/>
        <w:ind w:firstLine="420"/>
        <w:rPr>
          <w:rFonts w:hint="eastAsia"/>
        </w:rPr>
      </w:pPr>
      <w:r>
        <w:rPr>
          <w:rFonts w:hint="eastAsia"/>
        </w:rPr>
        <w:t>【预警纠错】应根据时效、内容、流程、收费、廉政五类监察指标自动判断，对异常情况发出预警信号，并通过“黄牌”和“红牌”方式进行提醒。</w:t>
      </w:r>
    </w:p>
    <w:p w:rsidR="001E617E" w:rsidRDefault="001E617E" w:rsidP="00010850">
      <w:pPr>
        <w:spacing w:line="276" w:lineRule="auto"/>
        <w:ind w:firstLine="420"/>
        <w:rPr>
          <w:rFonts w:hint="eastAsia"/>
        </w:rPr>
      </w:pPr>
      <w:r>
        <w:rPr>
          <w:rFonts w:hint="eastAsia"/>
        </w:rPr>
        <w:t>【督查督办】可根据预警信号，对发现的异常情况发出督办单，被督办人员需给出答复。督查督办的结果可纳入部门及个人绩效考评。政务服务管理机构人员对部门、个人行使权力过程中出现的疑似异常或异常的自查自纠情况进行调查处理；调查结果纳入部门、个人绩效考评。</w:t>
      </w:r>
    </w:p>
    <w:p w:rsidR="001E617E" w:rsidRDefault="001E617E" w:rsidP="00010850">
      <w:pPr>
        <w:spacing w:line="276" w:lineRule="auto"/>
        <w:ind w:firstLine="420"/>
        <w:rPr>
          <w:rFonts w:hint="eastAsia"/>
        </w:rPr>
      </w:pPr>
      <w:r>
        <w:rPr>
          <w:rFonts w:hint="eastAsia"/>
        </w:rPr>
        <w:t>【大数据监察】运用大数据技术，比较分析地区、部门、事项间数据，对各地各部门政务服务工作的整体运行情况进行监察。</w:t>
      </w:r>
    </w:p>
    <w:p w:rsidR="001E617E" w:rsidRDefault="000372C2" w:rsidP="000372C2">
      <w:pPr>
        <w:spacing w:line="276" w:lineRule="auto"/>
        <w:ind w:firstLine="420"/>
        <w:rPr>
          <w:rFonts w:hint="eastAsia"/>
        </w:rPr>
      </w:pPr>
      <w:r>
        <w:rPr>
          <w:rFonts w:hint="eastAsia"/>
        </w:rPr>
        <w:t>③</w:t>
      </w:r>
      <w:r w:rsidR="001E617E">
        <w:rPr>
          <w:rFonts w:hint="eastAsia"/>
        </w:rPr>
        <w:t>投诉处理</w:t>
      </w:r>
    </w:p>
    <w:p w:rsidR="001E617E" w:rsidRDefault="001E617E" w:rsidP="00010850">
      <w:pPr>
        <w:pStyle w:val="a8"/>
        <w:spacing w:line="276" w:lineRule="auto"/>
        <w:ind w:firstLineChars="0"/>
        <w:rPr>
          <w:rFonts w:hint="eastAsia"/>
        </w:rPr>
      </w:pPr>
      <w:r>
        <w:rPr>
          <w:rFonts w:hint="eastAsia"/>
        </w:rPr>
        <w:t>投诉来源于互联网政务服务门户网上投诉、来电、来访等渠道，应提供登记、调查、审核、批示、结果认定流程管理功能。其中网上投诉处理结果需通过数据接口推送到互联网政务服务门户反馈，系统应具备全程留痕功能，投诉结果认定结论与被投诉部门、</w:t>
      </w:r>
      <w:r>
        <w:rPr>
          <w:rFonts w:hint="eastAsia"/>
        </w:rPr>
        <w:lastRenderedPageBreak/>
        <w:t>被投诉人关联，并纳入部门、个人绩效考核。</w:t>
      </w:r>
    </w:p>
    <w:p w:rsidR="001E617E" w:rsidRDefault="000372C2" w:rsidP="000372C2">
      <w:pPr>
        <w:spacing w:line="276" w:lineRule="auto"/>
        <w:ind w:firstLine="420"/>
        <w:rPr>
          <w:rFonts w:hint="eastAsia"/>
        </w:rPr>
      </w:pPr>
      <w:r>
        <w:rPr>
          <w:rFonts w:hint="eastAsia"/>
        </w:rPr>
        <w:t>④</w:t>
      </w:r>
      <w:r w:rsidR="001E617E">
        <w:rPr>
          <w:rFonts w:hint="eastAsia"/>
        </w:rPr>
        <w:t>效能管理</w:t>
      </w:r>
    </w:p>
    <w:p w:rsidR="001E617E" w:rsidRDefault="001E617E" w:rsidP="00010850">
      <w:pPr>
        <w:pStyle w:val="a8"/>
        <w:spacing w:line="276" w:lineRule="auto"/>
        <w:ind w:firstLineChars="0"/>
        <w:rPr>
          <w:rFonts w:hint="eastAsia"/>
        </w:rPr>
      </w:pPr>
      <w:r>
        <w:rPr>
          <w:rFonts w:hint="eastAsia"/>
        </w:rPr>
        <w:t>效能管理可根据各地绩效考核管理办法进行设置，量化考核标准，自动对各部门、各岗位的办事效能进行打分、考核和分析，考核结果应通过数据接口定期推送到本级互联网政务服务门户进行公示。绩效考核包括考核规则设置、效能评估、申诉管理、数据上报等。</w:t>
      </w:r>
    </w:p>
    <w:p w:rsidR="001E617E" w:rsidRDefault="001E617E" w:rsidP="00010850">
      <w:pPr>
        <w:spacing w:line="276" w:lineRule="auto"/>
        <w:ind w:firstLine="420"/>
        <w:rPr>
          <w:rFonts w:hint="eastAsia"/>
        </w:rPr>
      </w:pPr>
      <w:r>
        <w:rPr>
          <w:rFonts w:hint="eastAsia"/>
        </w:rPr>
        <w:t>【考核规则设置】应具备考核规则自定义设置，分为部门、窗口、个人三种考核主体类型，手动和自动两种考核方式，考核指标包括考核方式、分值、内容、指标项、权重系数等具体指标。</w:t>
      </w:r>
    </w:p>
    <w:p w:rsidR="001E617E" w:rsidRDefault="001E617E" w:rsidP="00010850">
      <w:pPr>
        <w:spacing w:line="276" w:lineRule="auto"/>
        <w:ind w:firstLine="420"/>
        <w:rPr>
          <w:rFonts w:hint="eastAsia"/>
        </w:rPr>
      </w:pPr>
      <w:r>
        <w:rPr>
          <w:rFonts w:hint="eastAsia"/>
        </w:rPr>
        <w:t>【效能评估】效能评估由考核人员发起操作，可选择考核主体类型，挑选对应的具体部门、窗口或人员，挑选考核规则中的考核指标，填写考核时间范围，发起考核流程。自动考核部分抽取考核主体</w:t>
      </w:r>
      <w:proofErr w:type="gramStart"/>
      <w:r>
        <w:rPr>
          <w:rFonts w:hint="eastAsia"/>
        </w:rPr>
        <w:t>对应办</w:t>
      </w:r>
      <w:proofErr w:type="gramEnd"/>
      <w:r>
        <w:rPr>
          <w:rFonts w:hint="eastAsia"/>
        </w:rPr>
        <w:t>件信息库的办</w:t>
      </w:r>
      <w:proofErr w:type="gramStart"/>
      <w:r>
        <w:rPr>
          <w:rFonts w:hint="eastAsia"/>
        </w:rPr>
        <w:t>件数据</w:t>
      </w:r>
      <w:proofErr w:type="gramEnd"/>
      <w:r>
        <w:rPr>
          <w:rFonts w:hint="eastAsia"/>
        </w:rPr>
        <w:t>进行计算，形成办件量、</w:t>
      </w:r>
      <w:proofErr w:type="gramStart"/>
      <w:r>
        <w:rPr>
          <w:rFonts w:hint="eastAsia"/>
        </w:rPr>
        <w:t>提速率</w:t>
      </w:r>
      <w:proofErr w:type="gramEnd"/>
      <w:r>
        <w:rPr>
          <w:rFonts w:hint="eastAsia"/>
        </w:rPr>
        <w:t>等指标项，自动评估打分；手动考核部分，通过巡逻抽查发现问题，考核人员登记扣分并关联考核指标，受到群众表扬的，考核人员登记加分并关联考核指标。支持部门、窗口、个人考评情况的查询，支持部门、窗口、个人季度考核、年度考核报表汇总。</w:t>
      </w:r>
    </w:p>
    <w:p w:rsidR="001E617E" w:rsidRDefault="001E617E" w:rsidP="00010850">
      <w:pPr>
        <w:spacing w:line="276" w:lineRule="auto"/>
        <w:ind w:firstLine="420"/>
        <w:rPr>
          <w:rFonts w:hint="eastAsia"/>
        </w:rPr>
      </w:pPr>
      <w:r>
        <w:rPr>
          <w:rFonts w:hint="eastAsia"/>
        </w:rPr>
        <w:t>【申诉管理】个人考核扣分，在规定的时限内可进行在线申诉，陈述申诉理由，申诉申请提交后由政务服务管理机构人员进行查证，非因部门、窗口工作人员的过失而造成扣分的，将相应扣分加回。</w:t>
      </w:r>
    </w:p>
    <w:p w:rsidR="001E617E" w:rsidRDefault="001E617E" w:rsidP="00010850">
      <w:pPr>
        <w:spacing w:line="276" w:lineRule="auto"/>
        <w:ind w:firstLine="420"/>
        <w:rPr>
          <w:rFonts w:hint="eastAsia"/>
        </w:rPr>
      </w:pPr>
      <w:r>
        <w:rPr>
          <w:rFonts w:hint="eastAsia"/>
        </w:rPr>
        <w:t>【数据上报】本级效能数据需定期上报到上级政务服务管理平台，实现数据效能汇总。</w:t>
      </w:r>
    </w:p>
    <w:p w:rsidR="001E617E" w:rsidRDefault="000372C2" w:rsidP="000372C2">
      <w:pPr>
        <w:spacing w:line="276" w:lineRule="auto"/>
        <w:ind w:firstLine="420"/>
        <w:rPr>
          <w:rFonts w:hint="eastAsia"/>
        </w:rPr>
      </w:pPr>
      <w:r>
        <w:rPr>
          <w:rFonts w:hint="eastAsia"/>
        </w:rPr>
        <w:t>⑤</w:t>
      </w:r>
      <w:r w:rsidR="001E617E">
        <w:rPr>
          <w:rFonts w:hint="eastAsia"/>
        </w:rPr>
        <w:t>统计分析</w:t>
      </w:r>
    </w:p>
    <w:p w:rsidR="001E617E" w:rsidRDefault="001E617E" w:rsidP="00010850">
      <w:pPr>
        <w:pStyle w:val="a8"/>
        <w:spacing w:line="276" w:lineRule="auto"/>
        <w:ind w:firstLineChars="0"/>
        <w:rPr>
          <w:rFonts w:hint="eastAsia"/>
        </w:rPr>
      </w:pPr>
      <w:r>
        <w:rPr>
          <w:rFonts w:hint="eastAsia"/>
        </w:rPr>
        <w:t>应支持灵活的查询统计设置，可按地区、时间段、部门、事项类型等进行设置，自动</w:t>
      </w:r>
      <w:proofErr w:type="gramStart"/>
      <w:r>
        <w:rPr>
          <w:rFonts w:hint="eastAsia"/>
        </w:rPr>
        <w:t>生成办</w:t>
      </w:r>
      <w:proofErr w:type="gramEnd"/>
      <w:r>
        <w:rPr>
          <w:rFonts w:hint="eastAsia"/>
        </w:rPr>
        <w:t>件统计、满意度统计、部门办件汇总、办理事项汇总统计、办理时效统计、部门时效统计、异常数据统计、咨询问题汇总统计等数据统计报表，支持在线打印、电子表格导出功能。应支持用图表的方式直观展现整体情况，包括各部门办件量、平均用时、办件满意度、异常办件等。</w:t>
      </w:r>
    </w:p>
    <w:p w:rsidR="001E617E" w:rsidRDefault="000372C2" w:rsidP="000372C2">
      <w:pPr>
        <w:spacing w:line="276" w:lineRule="auto"/>
        <w:ind w:firstLine="420"/>
        <w:rPr>
          <w:rFonts w:hint="eastAsia"/>
        </w:rPr>
      </w:pPr>
      <w:r>
        <w:rPr>
          <w:rFonts w:hint="eastAsia"/>
        </w:rPr>
        <w:t>⑥</w:t>
      </w:r>
      <w:r w:rsidR="001E617E">
        <w:rPr>
          <w:rFonts w:hint="eastAsia"/>
        </w:rPr>
        <w:t>监察日志</w:t>
      </w:r>
    </w:p>
    <w:p w:rsidR="001E617E" w:rsidRDefault="001E617E" w:rsidP="00010850">
      <w:pPr>
        <w:pStyle w:val="a8"/>
        <w:spacing w:line="276" w:lineRule="auto"/>
        <w:ind w:firstLineChars="0"/>
        <w:rPr>
          <w:rFonts w:hint="eastAsia"/>
        </w:rPr>
      </w:pPr>
      <w:r>
        <w:rPr>
          <w:rFonts w:hint="eastAsia"/>
        </w:rPr>
        <w:t>可对办件情况、办结情况及督办情况等方面的网上运行数据自动采集，定量分析形成日志记录；对所有政务服务管理机构人员进行系统操作和使用等方面的工作情况进行监控、记录和分析统计。</w:t>
      </w:r>
    </w:p>
    <w:p w:rsidR="001E617E" w:rsidRPr="00010850" w:rsidRDefault="001E617E" w:rsidP="00010850">
      <w:pPr>
        <w:spacing w:line="276" w:lineRule="auto"/>
        <w:ind w:firstLine="420"/>
        <w:rPr>
          <w:rFonts w:ascii="楷体" w:eastAsia="楷体" w:hAnsi="楷体" w:cs="Arial Unicode MS" w:hint="eastAsia"/>
        </w:rPr>
      </w:pPr>
      <w:r w:rsidRPr="00010850">
        <w:rPr>
          <w:rFonts w:ascii="楷体" w:eastAsia="楷体" w:hAnsi="楷体" w:cs="Arial Unicode MS" w:hint="eastAsia"/>
        </w:rPr>
        <w:t>（4）电子证照管理</w:t>
      </w:r>
    </w:p>
    <w:p w:rsidR="001E617E" w:rsidRDefault="001E617E" w:rsidP="00010850">
      <w:pPr>
        <w:spacing w:line="276" w:lineRule="auto"/>
        <w:ind w:firstLine="420"/>
        <w:rPr>
          <w:rFonts w:hint="eastAsia"/>
        </w:rPr>
      </w:pPr>
      <w:r>
        <w:rPr>
          <w:rFonts w:hint="eastAsia"/>
        </w:rPr>
        <w:t>电子证照是以数字方式存储、传输的证件、执照、批文等审批结果信息，是支撑政务服务运行的重要基础数据。</w:t>
      </w:r>
    </w:p>
    <w:p w:rsidR="001E617E" w:rsidRDefault="001E617E" w:rsidP="00010850">
      <w:pPr>
        <w:spacing w:line="276" w:lineRule="auto"/>
        <w:ind w:firstLine="420"/>
        <w:rPr>
          <w:rFonts w:hint="eastAsia"/>
        </w:rPr>
      </w:pPr>
      <w:r>
        <w:rPr>
          <w:rFonts w:hint="eastAsia"/>
        </w:rPr>
        <w:t>电子证照库是基础资源库的组成部分。电子证照库设计应包含证照编号、证照内容信息、证照信息文件、证照样式，并预留电子证照文件的索引。电子证照和证照信息文件数据都应归集到电子证照库中统</w:t>
      </w:r>
      <w:proofErr w:type="gramStart"/>
      <w:r>
        <w:rPr>
          <w:rFonts w:hint="eastAsia"/>
        </w:rPr>
        <w:t>一</w:t>
      </w:r>
      <w:proofErr w:type="gramEnd"/>
      <w:r>
        <w:rPr>
          <w:rFonts w:hint="eastAsia"/>
        </w:rPr>
        <w:t>管理和使用。证照信息标准应实现省级统一，推动全国互认。</w:t>
      </w:r>
    </w:p>
    <w:p w:rsidR="001E617E" w:rsidRDefault="0046213B" w:rsidP="0046213B">
      <w:pPr>
        <w:spacing w:line="276" w:lineRule="auto"/>
        <w:ind w:firstLine="420"/>
        <w:rPr>
          <w:rFonts w:hint="eastAsia"/>
        </w:rPr>
      </w:pPr>
      <w:r>
        <w:rPr>
          <w:rFonts w:hint="eastAsia"/>
        </w:rPr>
        <w:lastRenderedPageBreak/>
        <w:t>①</w:t>
      </w:r>
      <w:r w:rsidR="001E617E">
        <w:rPr>
          <w:rFonts w:hint="eastAsia"/>
        </w:rPr>
        <w:t>证照目录管理</w:t>
      </w:r>
    </w:p>
    <w:p w:rsidR="001E617E" w:rsidRDefault="001E617E" w:rsidP="00010850">
      <w:pPr>
        <w:pStyle w:val="a8"/>
        <w:spacing w:line="276" w:lineRule="auto"/>
        <w:ind w:firstLineChars="0"/>
        <w:rPr>
          <w:rFonts w:hint="eastAsia"/>
        </w:rPr>
      </w:pPr>
      <w:r>
        <w:rPr>
          <w:rFonts w:hint="eastAsia"/>
        </w:rPr>
        <w:t>电子证照应该具有统一的目录管理，明确各类证照的类别。电子证照目录可按证照颁证单位、证照类型、持证者类型（自然人和法人）进行分类。</w:t>
      </w:r>
    </w:p>
    <w:p w:rsidR="001E617E" w:rsidRDefault="0046213B" w:rsidP="0046213B">
      <w:pPr>
        <w:spacing w:line="276" w:lineRule="auto"/>
        <w:ind w:firstLine="420"/>
        <w:rPr>
          <w:rFonts w:hint="eastAsia"/>
        </w:rPr>
      </w:pPr>
      <w:r>
        <w:rPr>
          <w:rFonts w:hint="eastAsia"/>
        </w:rPr>
        <w:t>②</w:t>
      </w:r>
      <w:r w:rsidR="001E617E">
        <w:rPr>
          <w:rFonts w:hint="eastAsia"/>
        </w:rPr>
        <w:t>证照库接口管理</w:t>
      </w:r>
    </w:p>
    <w:p w:rsidR="001E617E" w:rsidRDefault="001E617E" w:rsidP="00010850">
      <w:pPr>
        <w:pStyle w:val="a8"/>
        <w:spacing w:line="276" w:lineRule="auto"/>
        <w:ind w:firstLineChars="0"/>
        <w:rPr>
          <w:rFonts w:hint="eastAsia"/>
        </w:rPr>
      </w:pPr>
      <w:r>
        <w:rPr>
          <w:rFonts w:hint="eastAsia"/>
        </w:rPr>
        <w:t>电子证照</w:t>
      </w:r>
      <w:proofErr w:type="gramStart"/>
      <w:r>
        <w:rPr>
          <w:rFonts w:hint="eastAsia"/>
        </w:rPr>
        <w:t>库提供</w:t>
      </w:r>
      <w:proofErr w:type="gramEnd"/>
      <w:r>
        <w:rPr>
          <w:rFonts w:hint="eastAsia"/>
        </w:rPr>
        <w:t>的请求访问接口应与具体的证照和证照内容无关。通过制定电子证照库接口服务标准，对新增的证照信息，发布其证照编号和证照内容数据库字段标准，即可通过原设计的接口提供服务。部分存储在其他信息系统中的证照信息，以接口方式提供服务，由电子证照库封装后统一对外提供服务。</w:t>
      </w:r>
    </w:p>
    <w:p w:rsidR="001E617E" w:rsidRDefault="0046213B" w:rsidP="0046213B">
      <w:pPr>
        <w:spacing w:line="276" w:lineRule="auto"/>
        <w:ind w:firstLine="420"/>
        <w:rPr>
          <w:rFonts w:hint="eastAsia"/>
        </w:rPr>
      </w:pPr>
      <w:r>
        <w:rPr>
          <w:rFonts w:hint="eastAsia"/>
        </w:rPr>
        <w:t>③</w:t>
      </w:r>
      <w:r w:rsidR="001E617E">
        <w:rPr>
          <w:rFonts w:hint="eastAsia"/>
        </w:rPr>
        <w:t>证照维护管理</w:t>
      </w:r>
    </w:p>
    <w:p w:rsidR="001E617E" w:rsidRDefault="001E617E" w:rsidP="00010850">
      <w:pPr>
        <w:pStyle w:val="a8"/>
        <w:spacing w:line="276" w:lineRule="auto"/>
        <w:ind w:firstLineChars="0"/>
        <w:rPr>
          <w:rFonts w:hint="eastAsia"/>
        </w:rPr>
      </w:pPr>
      <w:r>
        <w:rPr>
          <w:rFonts w:hint="eastAsia"/>
        </w:rPr>
        <w:t>证照维护主要包括证照变更、证照年检、证照挂失和有效期管理、版本管理。</w:t>
      </w:r>
    </w:p>
    <w:p w:rsidR="001E617E" w:rsidRDefault="001E617E" w:rsidP="00010850">
      <w:pPr>
        <w:spacing w:line="276" w:lineRule="auto"/>
        <w:ind w:firstLine="420"/>
        <w:rPr>
          <w:rFonts w:hint="eastAsia"/>
        </w:rPr>
      </w:pPr>
      <w:r>
        <w:rPr>
          <w:rFonts w:hint="eastAsia"/>
        </w:rPr>
        <w:t>【证照变更】如因采集数据错漏需要变更证照数据，为新数据产生一个新版本，原数据标记为历史版本。</w:t>
      </w:r>
    </w:p>
    <w:p w:rsidR="001E617E" w:rsidRDefault="001E617E" w:rsidP="00010850">
      <w:pPr>
        <w:spacing w:line="276" w:lineRule="auto"/>
        <w:ind w:firstLine="420"/>
        <w:rPr>
          <w:rFonts w:hint="eastAsia"/>
        </w:rPr>
      </w:pPr>
      <w:r>
        <w:rPr>
          <w:rFonts w:hint="eastAsia"/>
        </w:rPr>
        <w:t>【证照年检】对于需要定期年检的证照，年检信息作为证照附属信息，可以逐年附加。</w:t>
      </w:r>
    </w:p>
    <w:p w:rsidR="001E617E" w:rsidRDefault="001E617E" w:rsidP="00010850">
      <w:pPr>
        <w:spacing w:line="276" w:lineRule="auto"/>
        <w:ind w:firstLine="420"/>
        <w:rPr>
          <w:rFonts w:hint="eastAsia"/>
        </w:rPr>
      </w:pPr>
      <w:r>
        <w:rPr>
          <w:rFonts w:hint="eastAsia"/>
        </w:rPr>
        <w:t>【证照挂失】已挂失的电子证照标记为挂失，不可再被引用，但保留数据备查。</w:t>
      </w:r>
    </w:p>
    <w:p w:rsidR="001E617E" w:rsidRDefault="001E617E" w:rsidP="00010850">
      <w:pPr>
        <w:spacing w:line="276" w:lineRule="auto"/>
        <w:ind w:firstLine="420"/>
        <w:rPr>
          <w:rFonts w:hint="eastAsia"/>
        </w:rPr>
      </w:pPr>
      <w:r>
        <w:rPr>
          <w:rFonts w:hint="eastAsia"/>
        </w:rPr>
        <w:t>【有效期管理】对于注明有效期限的证照，采集时必须采集有效期数据。证照超过有效期后系统自动将其标记为历史版本，不可再被引用。在证照有效期到期前，政务服务平台可以自动通知证照持有人。</w:t>
      </w:r>
    </w:p>
    <w:p w:rsidR="001E617E" w:rsidRDefault="001E617E" w:rsidP="00010850">
      <w:pPr>
        <w:spacing w:line="276" w:lineRule="auto"/>
        <w:ind w:firstLine="420"/>
        <w:rPr>
          <w:rFonts w:hint="eastAsia"/>
        </w:rPr>
      </w:pPr>
      <w:r>
        <w:rPr>
          <w:rFonts w:hint="eastAsia"/>
        </w:rPr>
        <w:t>【版本管理】任何证照信息变动都不会修改数据记录，而是将原数据标记为历史版本，并产生一条新数据。历史数据仅用作备查，不再提供给外部引用。</w:t>
      </w:r>
    </w:p>
    <w:p w:rsidR="001E617E" w:rsidRDefault="0046213B" w:rsidP="0046213B">
      <w:pPr>
        <w:spacing w:line="276" w:lineRule="auto"/>
        <w:ind w:firstLine="420"/>
        <w:rPr>
          <w:rFonts w:hint="eastAsia"/>
        </w:rPr>
      </w:pPr>
      <w:r>
        <w:rPr>
          <w:rFonts w:hint="eastAsia"/>
        </w:rPr>
        <w:t>④</w:t>
      </w:r>
      <w:r w:rsidR="001E617E">
        <w:rPr>
          <w:rFonts w:hint="eastAsia"/>
        </w:rPr>
        <w:t>证照安全管理</w:t>
      </w:r>
    </w:p>
    <w:p w:rsidR="0046213B" w:rsidRDefault="001E617E" w:rsidP="0046213B">
      <w:pPr>
        <w:pStyle w:val="a8"/>
        <w:spacing w:line="276" w:lineRule="auto"/>
        <w:ind w:firstLineChars="0"/>
      </w:pPr>
      <w:r>
        <w:rPr>
          <w:rFonts w:hint="eastAsia"/>
        </w:rPr>
        <w:t>电子证照安全的核心是电子证照文件的安全，需要有效的机制来保障电子证照文件的完整性（防篡改）、不可否认性（确认电子证照的签发单位）和</w:t>
      </w:r>
      <w:proofErr w:type="gramStart"/>
      <w:r>
        <w:rPr>
          <w:rFonts w:hint="eastAsia"/>
        </w:rPr>
        <w:t>可</w:t>
      </w:r>
      <w:proofErr w:type="gramEnd"/>
      <w:r>
        <w:rPr>
          <w:rFonts w:hint="eastAsia"/>
        </w:rPr>
        <w:t>验证（确认电子证照是否已被注销）。为保证电子证照在其生成、入库、应用全过程的信息安全，建议在全过程使用电子签名。具体包括：相关系统在调用电子证照库接口服务和封装证照信息文件用于引用时，应使用服务器</w:t>
      </w:r>
      <w:r>
        <w:rPr>
          <w:rFonts w:hint="eastAsia"/>
        </w:rPr>
        <w:t>CA</w:t>
      </w:r>
      <w:r>
        <w:rPr>
          <w:rFonts w:hint="eastAsia"/>
        </w:rPr>
        <w:t>验证或相关主管部门审查批准的电子证照系统验证。</w:t>
      </w:r>
    </w:p>
    <w:p w:rsidR="001E617E" w:rsidRDefault="0046213B" w:rsidP="0046213B">
      <w:pPr>
        <w:pStyle w:val="a8"/>
        <w:spacing w:line="276" w:lineRule="auto"/>
        <w:ind w:firstLineChars="0"/>
        <w:rPr>
          <w:rFonts w:hint="eastAsia"/>
        </w:rPr>
      </w:pPr>
      <w:r>
        <w:rPr>
          <w:rFonts w:hint="eastAsia"/>
        </w:rPr>
        <w:t>⑤</w:t>
      </w:r>
      <w:r w:rsidR="001E617E">
        <w:rPr>
          <w:rFonts w:hint="eastAsia"/>
        </w:rPr>
        <w:t>证照访问管理</w:t>
      </w:r>
    </w:p>
    <w:p w:rsidR="001E617E" w:rsidRDefault="001E617E" w:rsidP="0046213B">
      <w:pPr>
        <w:pStyle w:val="a8"/>
        <w:spacing w:line="276" w:lineRule="auto"/>
        <w:ind w:firstLineChars="0"/>
        <w:rPr>
          <w:rFonts w:hint="eastAsia"/>
        </w:rPr>
      </w:pPr>
      <w:r>
        <w:rPr>
          <w:rFonts w:hint="eastAsia"/>
        </w:rPr>
        <w:t>注册用户可通过登录互联网政务服务门户获取用户相关的电子证照数据，并在事项申请时直接调用。政务服务实施机构在受理、审批时，可以调用电子证照数据辅助办理。</w:t>
      </w:r>
    </w:p>
    <w:p w:rsidR="001E617E" w:rsidRPr="00010850" w:rsidRDefault="001E617E" w:rsidP="00010850">
      <w:pPr>
        <w:spacing w:line="276" w:lineRule="auto"/>
        <w:ind w:firstLine="420"/>
        <w:rPr>
          <w:rFonts w:ascii="楷体" w:eastAsia="楷体" w:hAnsi="楷体" w:hint="eastAsia"/>
        </w:rPr>
      </w:pPr>
      <w:r w:rsidRPr="00010850">
        <w:rPr>
          <w:rFonts w:ascii="楷体" w:eastAsia="楷体" w:hAnsi="楷体" w:hint="eastAsia"/>
        </w:rPr>
        <w:t>（5）网上支付管理</w:t>
      </w:r>
    </w:p>
    <w:p w:rsidR="001E617E" w:rsidRDefault="001E617E" w:rsidP="00010850">
      <w:pPr>
        <w:spacing w:line="276" w:lineRule="auto"/>
        <w:ind w:firstLine="420"/>
        <w:rPr>
          <w:rFonts w:hint="eastAsia"/>
        </w:rPr>
      </w:pPr>
      <w:r>
        <w:rPr>
          <w:rFonts w:hint="eastAsia"/>
        </w:rPr>
        <w:t>用户在互联网政务服务门户办理各种事项涉及缴费时，由政务服务门户生成缴款单，向统一公共支付平台发起缴款请求，由公共支付平台与代收机构平台实施电子支付，并按业务归属地区实时将业务数据归集至相关征收部门收入征管系统。按照约定时间（如每日</w:t>
      </w:r>
      <w:r>
        <w:rPr>
          <w:rFonts w:hint="eastAsia"/>
        </w:rPr>
        <w:t>24</w:t>
      </w:r>
      <w:r>
        <w:rPr>
          <w:rFonts w:hint="eastAsia"/>
        </w:rPr>
        <w:t>点前），代收机构将资金清分至相关征收部门指定资金结算账户，公共支付平台与代收机构平台、收款银行系统、相关征收部门收入征管系统进行多方对账，并完成资金结报、清算等业务。用户在互联网政务服务门户办理缴费时涉及的“第三方支付平台”须为依法取得《支付业务许可证》的非银行支付机构。网上支付流程如图</w:t>
      </w:r>
      <w:r>
        <w:rPr>
          <w:rFonts w:hint="eastAsia"/>
        </w:rPr>
        <w:t>5</w:t>
      </w:r>
      <w:r>
        <w:rPr>
          <w:rFonts w:hint="eastAsia"/>
        </w:rPr>
        <w:t>—</w:t>
      </w:r>
      <w:r>
        <w:rPr>
          <w:rFonts w:hint="eastAsia"/>
        </w:rPr>
        <w:t>10</w:t>
      </w:r>
      <w:r>
        <w:rPr>
          <w:rFonts w:hint="eastAsia"/>
        </w:rPr>
        <w:t>所</w:t>
      </w:r>
      <w:r>
        <w:rPr>
          <w:rFonts w:hint="eastAsia"/>
        </w:rPr>
        <w:lastRenderedPageBreak/>
        <w:t>示：</w:t>
      </w:r>
    </w:p>
    <w:p w:rsidR="001E617E" w:rsidRDefault="00010850" w:rsidP="00010850">
      <w:pPr>
        <w:spacing w:line="276" w:lineRule="auto"/>
        <w:jc w:val="center"/>
      </w:pPr>
      <w:r>
        <w:rPr>
          <w:noProof/>
          <w:color w:val="000000"/>
        </w:rPr>
        <w:drawing>
          <wp:inline distT="0" distB="0" distL="0" distR="0">
            <wp:extent cx="5040000" cy="2127600"/>
            <wp:effectExtent l="0" t="0" r="8255" b="6350"/>
            <wp:docPr id="49" name="图片 49" descr="http://www.gov.cn/zhengce/content/2017-01/12/5159174/images/c6b7126650954b148b33f409eb3d3d3a.jpg">
              <a:hlinkClick xmlns:a="http://schemas.openxmlformats.org/drawingml/2006/main" r:id="rId4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http://www.gov.cn/zhengce/content/2017-01/12/5159174/images/c6b7126650954b148b33f409eb3d3d3a.jpg">
                      <a:hlinkClick r:id="rId45" tgtFrame="&quot;_blank&quot;"/>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40000" cy="2127600"/>
                    </a:xfrm>
                    <a:prstGeom prst="rect">
                      <a:avLst/>
                    </a:prstGeom>
                    <a:noFill/>
                    <a:ln>
                      <a:noFill/>
                    </a:ln>
                  </pic:spPr>
                </pic:pic>
              </a:graphicData>
            </a:graphic>
          </wp:inline>
        </w:drawing>
      </w:r>
    </w:p>
    <w:p w:rsidR="001E617E" w:rsidRPr="00010850" w:rsidRDefault="001E617E" w:rsidP="00010850">
      <w:pPr>
        <w:spacing w:line="276" w:lineRule="auto"/>
        <w:jc w:val="center"/>
        <w:rPr>
          <w:rFonts w:hint="eastAsia"/>
          <w:b/>
        </w:rPr>
      </w:pPr>
      <w:r w:rsidRPr="00010850">
        <w:rPr>
          <w:rFonts w:hint="eastAsia"/>
          <w:b/>
        </w:rPr>
        <w:t>图</w:t>
      </w:r>
      <w:r w:rsidRPr="00010850">
        <w:rPr>
          <w:rFonts w:hint="eastAsia"/>
          <w:b/>
        </w:rPr>
        <w:t>5-10</w:t>
      </w:r>
      <w:r w:rsidRPr="00010850">
        <w:rPr>
          <w:rFonts w:hint="eastAsia"/>
          <w:b/>
        </w:rPr>
        <w:t xml:space="preserve">　网上支付流程</w:t>
      </w:r>
    </w:p>
    <w:p w:rsidR="001E617E" w:rsidRDefault="001E617E" w:rsidP="00010850">
      <w:pPr>
        <w:spacing w:line="276" w:lineRule="auto"/>
        <w:ind w:firstLine="420"/>
        <w:rPr>
          <w:rFonts w:hint="eastAsia"/>
        </w:rPr>
      </w:pPr>
      <w:r>
        <w:rPr>
          <w:rFonts w:hint="eastAsia"/>
        </w:rPr>
        <w:t>统一公共支付平台建设主要包括信息系统开发、标准规范制定和系统接入实施三部分。一是信息系统开发，主要包括政府收入征管信息系统升级改造、统一公共支付平台建设。二是标准规范制定，主要包括相关征收部门接入标准规范、执收单位接入标准规范、代收机构接入标准规范、收款银行接入标准规范的制定。同时在机制配套上，建立以相关征收部门为主导的工作体制机制，出台有利于</w:t>
      </w:r>
      <w:proofErr w:type="gramStart"/>
      <w:r>
        <w:rPr>
          <w:rFonts w:hint="eastAsia"/>
        </w:rPr>
        <w:t>推动网</w:t>
      </w:r>
      <w:proofErr w:type="gramEnd"/>
      <w:r>
        <w:rPr>
          <w:rFonts w:hint="eastAsia"/>
        </w:rPr>
        <w:t>上缴纳税费的配套政策。三是系统接入实施，主要包括相关征收部门接入实施、执收单位接入实施、代收机构接入实施、收款银行接入实施。</w:t>
      </w:r>
    </w:p>
    <w:p w:rsidR="001E617E" w:rsidRPr="00010850" w:rsidRDefault="001E617E" w:rsidP="00010850">
      <w:pPr>
        <w:spacing w:line="276" w:lineRule="auto"/>
        <w:ind w:firstLine="420"/>
        <w:rPr>
          <w:rFonts w:ascii="楷体" w:eastAsia="楷体" w:hAnsi="楷体" w:hint="eastAsia"/>
        </w:rPr>
      </w:pPr>
      <w:r w:rsidRPr="00010850">
        <w:rPr>
          <w:rFonts w:ascii="楷体" w:eastAsia="楷体" w:hAnsi="楷体" w:hint="eastAsia"/>
        </w:rPr>
        <w:t>（6）物流配套管理</w:t>
      </w:r>
    </w:p>
    <w:p w:rsidR="001E617E" w:rsidRDefault="001E617E" w:rsidP="00010850">
      <w:pPr>
        <w:spacing w:line="276" w:lineRule="auto"/>
        <w:ind w:firstLine="420"/>
        <w:rPr>
          <w:rFonts w:hint="eastAsia"/>
        </w:rPr>
      </w:pPr>
      <w:r>
        <w:rPr>
          <w:rFonts w:hint="eastAsia"/>
        </w:rPr>
        <w:t>充分利用现有成熟第三方物流服务，实现申请材料和办理结果的传递交接，提供便捷化服务。依托第三方建立统一的物流服务系统，并与网上支付对接，实现网上支付与物流对账，物流传递包括申请材料递送、审批结果递送。</w:t>
      </w:r>
    </w:p>
    <w:p w:rsidR="001E617E" w:rsidRDefault="00FE18E2" w:rsidP="00FE18E2">
      <w:pPr>
        <w:spacing w:line="276" w:lineRule="auto"/>
        <w:ind w:firstLine="420"/>
        <w:rPr>
          <w:rFonts w:hint="eastAsia"/>
        </w:rPr>
      </w:pPr>
      <w:r>
        <w:rPr>
          <w:rFonts w:hint="eastAsia"/>
        </w:rPr>
        <w:t>①</w:t>
      </w:r>
      <w:r w:rsidR="001E617E">
        <w:rPr>
          <w:rFonts w:hint="eastAsia"/>
        </w:rPr>
        <w:t>申请材料递送</w:t>
      </w:r>
    </w:p>
    <w:p w:rsidR="001E617E" w:rsidRDefault="001E617E" w:rsidP="00010850">
      <w:pPr>
        <w:pStyle w:val="a8"/>
        <w:spacing w:line="276" w:lineRule="auto"/>
        <w:ind w:firstLineChars="0"/>
        <w:rPr>
          <w:rFonts w:hint="eastAsia"/>
        </w:rPr>
      </w:pPr>
      <w:r>
        <w:rPr>
          <w:rFonts w:hint="eastAsia"/>
        </w:rPr>
        <w:t>用户登录互联网政务服务门户，选择办件材料递送，自动获取用户基本信息、办件编号信息，推送到物流服务系统，系统自动分配快递员，并通知取件，在递送过程中应记录递送物流状态信息，用户可跟踪物流信息。</w:t>
      </w:r>
    </w:p>
    <w:p w:rsidR="001E617E" w:rsidRDefault="00FE18E2" w:rsidP="00FE18E2">
      <w:pPr>
        <w:spacing w:line="276" w:lineRule="auto"/>
        <w:ind w:firstLine="420"/>
        <w:rPr>
          <w:rFonts w:hint="eastAsia"/>
        </w:rPr>
      </w:pPr>
      <w:r>
        <w:rPr>
          <w:rFonts w:hint="eastAsia"/>
        </w:rPr>
        <w:t>②</w:t>
      </w:r>
      <w:r w:rsidR="001E617E">
        <w:rPr>
          <w:rFonts w:hint="eastAsia"/>
        </w:rPr>
        <w:t>审批结果递送</w:t>
      </w:r>
    </w:p>
    <w:p w:rsidR="001E617E" w:rsidRDefault="001E617E" w:rsidP="00010850">
      <w:pPr>
        <w:pStyle w:val="a8"/>
        <w:spacing w:line="276" w:lineRule="auto"/>
        <w:ind w:firstLineChars="0"/>
        <w:rPr>
          <w:rFonts w:hint="eastAsia"/>
        </w:rPr>
      </w:pPr>
      <w:r>
        <w:rPr>
          <w:rFonts w:hint="eastAsia"/>
        </w:rPr>
        <w:t>窗口人员登录</w:t>
      </w:r>
      <w:proofErr w:type="gramStart"/>
      <w:r>
        <w:rPr>
          <w:rFonts w:hint="eastAsia"/>
        </w:rPr>
        <w:t>平台勾选递送</w:t>
      </w:r>
      <w:proofErr w:type="gramEnd"/>
      <w:r>
        <w:rPr>
          <w:rFonts w:hint="eastAsia"/>
        </w:rPr>
        <w:t>材料清单，系统根据办件编号、递送地址等生成递送单，系统自动分配快递员，并通知取件，在递送过程中应记录递送物流状态信息，窗口人员和申请人可跟踪物流信息。</w:t>
      </w:r>
    </w:p>
    <w:p w:rsidR="001E617E" w:rsidRPr="00010850" w:rsidRDefault="001E617E" w:rsidP="00010850">
      <w:pPr>
        <w:spacing w:line="276" w:lineRule="auto"/>
        <w:ind w:firstLine="420"/>
        <w:rPr>
          <w:rFonts w:ascii="楷体" w:eastAsia="楷体" w:hAnsi="楷体" w:hint="eastAsia"/>
        </w:rPr>
      </w:pPr>
      <w:r w:rsidRPr="00010850">
        <w:rPr>
          <w:rFonts w:ascii="楷体" w:eastAsia="楷体" w:hAnsi="楷体" w:hint="eastAsia"/>
        </w:rPr>
        <w:t>2.功能拓展与流程优化</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（1）并联审批</w:t>
      </w:r>
    </w:p>
    <w:p w:rsidR="001E617E" w:rsidRDefault="001E617E" w:rsidP="00192898">
      <w:pPr>
        <w:spacing w:line="276" w:lineRule="auto"/>
        <w:ind w:firstLine="420"/>
        <w:rPr>
          <w:rFonts w:hint="eastAsia"/>
        </w:rPr>
      </w:pPr>
      <w:r>
        <w:rPr>
          <w:rFonts w:hint="eastAsia"/>
        </w:rPr>
        <w:t>并联审批是对涉及两个以上部门共同审批办理的事项，实行由一个中心（部门或窗口）协调、组织各责任部门同步审批办理的行政审批模式。结合行政审批制度改革，充分利用政务服务平台，支撑企业设立登记多证合一、投资项目并联审批、投资</w:t>
      </w:r>
      <w:proofErr w:type="gramStart"/>
      <w:r>
        <w:rPr>
          <w:rFonts w:hint="eastAsia"/>
        </w:rPr>
        <w:t>项目多评合一</w:t>
      </w:r>
      <w:proofErr w:type="gramEnd"/>
      <w:r>
        <w:rPr>
          <w:rFonts w:hint="eastAsia"/>
        </w:rPr>
        <w:t>、投资项目多图联审等拓展应用。</w:t>
      </w:r>
    </w:p>
    <w:p w:rsidR="001E617E" w:rsidRDefault="00F125E6" w:rsidP="00F125E6">
      <w:pPr>
        <w:spacing w:line="276" w:lineRule="auto"/>
        <w:ind w:firstLine="420"/>
        <w:rPr>
          <w:rFonts w:hint="eastAsia"/>
        </w:rPr>
      </w:pPr>
      <w:r>
        <w:rPr>
          <w:rFonts w:hint="eastAsia"/>
        </w:rPr>
        <w:t>①</w:t>
      </w:r>
      <w:r w:rsidR="001E617E">
        <w:rPr>
          <w:rFonts w:hint="eastAsia"/>
        </w:rPr>
        <w:t>企业经营许可联合审批</w:t>
      </w:r>
    </w:p>
    <w:p w:rsidR="001E617E" w:rsidRDefault="001E617E" w:rsidP="00192898">
      <w:pPr>
        <w:pStyle w:val="a8"/>
        <w:spacing w:line="276" w:lineRule="auto"/>
        <w:ind w:firstLineChars="0"/>
        <w:rPr>
          <w:rFonts w:hint="eastAsia"/>
        </w:rPr>
      </w:pPr>
      <w:r>
        <w:rPr>
          <w:rFonts w:hint="eastAsia"/>
        </w:rPr>
        <w:lastRenderedPageBreak/>
        <w:t>各地结合实际，根据国务院相关文件要求，逐步推动企业设立登记多证合一，并同步调整网上政务服务平台相关功能和流程。针对与企业经营相关联的许可事项，按行业类别实行联审联办。需现场勘察的，探索“联合踏勘”，降低企业制度性交易成本。</w:t>
      </w:r>
    </w:p>
    <w:p w:rsidR="001E617E" w:rsidRDefault="00F125E6" w:rsidP="00F125E6">
      <w:pPr>
        <w:spacing w:line="276" w:lineRule="auto"/>
        <w:ind w:firstLine="420"/>
        <w:rPr>
          <w:rFonts w:hint="eastAsia"/>
        </w:rPr>
      </w:pPr>
      <w:r>
        <w:rPr>
          <w:rFonts w:hint="eastAsia"/>
        </w:rPr>
        <w:t>②</w:t>
      </w:r>
      <w:r w:rsidR="001E617E">
        <w:rPr>
          <w:rFonts w:hint="eastAsia"/>
        </w:rPr>
        <w:t>投资项目并联审批</w:t>
      </w:r>
    </w:p>
    <w:p w:rsidR="001E617E" w:rsidRDefault="001E617E" w:rsidP="00192898">
      <w:pPr>
        <w:pStyle w:val="a8"/>
        <w:spacing w:line="276" w:lineRule="auto"/>
        <w:ind w:firstLineChars="0"/>
        <w:rPr>
          <w:rFonts w:hint="eastAsia"/>
        </w:rPr>
      </w:pPr>
      <w:r>
        <w:rPr>
          <w:rFonts w:hint="eastAsia"/>
        </w:rPr>
        <w:t>投资项目并联审批将项目审批分为用地和规划阶段、立项（审批核准备案）阶段、报建阶段、开工后竣工前阶段、竣工后阶段等，实现“事项及材料</w:t>
      </w:r>
      <w:proofErr w:type="gramStart"/>
      <w:r>
        <w:rPr>
          <w:rFonts w:hint="eastAsia"/>
        </w:rPr>
        <w:t>一</w:t>
      </w:r>
      <w:proofErr w:type="gramEnd"/>
      <w:r>
        <w:rPr>
          <w:rFonts w:hint="eastAsia"/>
        </w:rPr>
        <w:t>单告知，批量申请多个事项，申请材料一窗受理，审批过程并行协同，审批结果关联共享”等服务功能和“项目审批流程图监控、督查督办、汇总分析”等监管功能。有条件的地区可以实行“容缺受理”制度，进一步加快项目审批效率。项目审批应依托投资项目在线监管平台，统一项目代码，上报项目的审批过程和结果信息。</w:t>
      </w:r>
    </w:p>
    <w:p w:rsidR="001E617E" w:rsidRDefault="00F125E6" w:rsidP="00F125E6">
      <w:pPr>
        <w:spacing w:line="276" w:lineRule="auto"/>
        <w:ind w:firstLine="420"/>
        <w:rPr>
          <w:rFonts w:hint="eastAsia"/>
        </w:rPr>
      </w:pPr>
      <w:r>
        <w:rPr>
          <w:rFonts w:hint="eastAsia"/>
        </w:rPr>
        <w:t>③</w:t>
      </w:r>
      <w:r w:rsidR="001E617E">
        <w:rPr>
          <w:rFonts w:hint="eastAsia"/>
        </w:rPr>
        <w:t>投资</w:t>
      </w:r>
      <w:proofErr w:type="gramStart"/>
      <w:r w:rsidR="001E617E">
        <w:rPr>
          <w:rFonts w:hint="eastAsia"/>
        </w:rPr>
        <w:t>项目多评合一</w:t>
      </w:r>
      <w:proofErr w:type="gramEnd"/>
    </w:p>
    <w:p w:rsidR="001E617E" w:rsidRDefault="001E617E" w:rsidP="00192898">
      <w:pPr>
        <w:pStyle w:val="a8"/>
        <w:spacing w:line="276" w:lineRule="auto"/>
        <w:ind w:firstLineChars="0"/>
        <w:rPr>
          <w:rFonts w:hint="eastAsia"/>
        </w:rPr>
      </w:pPr>
      <w:r>
        <w:rPr>
          <w:rFonts w:hint="eastAsia"/>
        </w:rPr>
        <w:t>投资</w:t>
      </w:r>
      <w:proofErr w:type="gramStart"/>
      <w:r>
        <w:rPr>
          <w:rFonts w:hint="eastAsia"/>
        </w:rPr>
        <w:t>项目多评合一</w:t>
      </w:r>
      <w:proofErr w:type="gramEnd"/>
      <w:r>
        <w:rPr>
          <w:rFonts w:hint="eastAsia"/>
        </w:rPr>
        <w:t>是由政务服务管理机构牵头会同相关部门，对项目基本信息进行联合评审，明确所需中介评估内容，申请人按需提交所有的评估材料，各部门联合评审，统一给出整改意见。投资</w:t>
      </w:r>
      <w:proofErr w:type="gramStart"/>
      <w:r>
        <w:rPr>
          <w:rFonts w:hint="eastAsia"/>
        </w:rPr>
        <w:t>项目多评合一</w:t>
      </w:r>
      <w:proofErr w:type="gramEnd"/>
      <w:r>
        <w:rPr>
          <w:rFonts w:hint="eastAsia"/>
        </w:rPr>
        <w:t>把对相关中介评估的审查工作由串联改为并联，实现企业投资项目立项评估的统一受理、统一评估、统一评审、统一审批、统一监管。</w:t>
      </w:r>
    </w:p>
    <w:p w:rsidR="001E617E" w:rsidRDefault="00F125E6" w:rsidP="00F125E6">
      <w:pPr>
        <w:spacing w:line="276" w:lineRule="auto"/>
        <w:ind w:firstLine="420"/>
        <w:rPr>
          <w:rFonts w:hint="eastAsia"/>
        </w:rPr>
      </w:pPr>
      <w:r>
        <w:rPr>
          <w:rFonts w:hint="eastAsia"/>
        </w:rPr>
        <w:t>④</w:t>
      </w:r>
      <w:r w:rsidR="001E617E">
        <w:rPr>
          <w:rFonts w:hint="eastAsia"/>
        </w:rPr>
        <w:t>投资项目多图联审</w:t>
      </w:r>
    </w:p>
    <w:p w:rsidR="001E617E" w:rsidRDefault="001E617E" w:rsidP="00192898">
      <w:pPr>
        <w:pStyle w:val="a8"/>
        <w:spacing w:line="276" w:lineRule="auto"/>
        <w:ind w:firstLineChars="0"/>
        <w:rPr>
          <w:rFonts w:hint="eastAsia"/>
        </w:rPr>
      </w:pPr>
      <w:r>
        <w:rPr>
          <w:rFonts w:hint="eastAsia"/>
        </w:rPr>
        <w:t>投资项目多图联审，实行一窗受理、一次收费、联合审查，重点解决各部门电子图的格式统一问题，开展基于统一</w:t>
      </w:r>
      <w:r>
        <w:rPr>
          <w:rFonts w:hint="eastAsia"/>
        </w:rPr>
        <w:t>GIS</w:t>
      </w:r>
      <w:r>
        <w:rPr>
          <w:rFonts w:hint="eastAsia"/>
        </w:rPr>
        <w:t>地图的电子图审，利用大附件存储技术，实现“一张图”在部门之间的流转、审批，实现全过程自动存档，形成图</w:t>
      </w:r>
      <w:proofErr w:type="gramStart"/>
      <w:r>
        <w:rPr>
          <w:rFonts w:hint="eastAsia"/>
        </w:rPr>
        <w:t>审电子</w:t>
      </w:r>
      <w:proofErr w:type="gramEnd"/>
      <w:r>
        <w:rPr>
          <w:rFonts w:hint="eastAsia"/>
        </w:rPr>
        <w:t>档案。</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（2）加强事中事后监管</w:t>
      </w:r>
    </w:p>
    <w:p w:rsidR="001E617E" w:rsidRDefault="00192898" w:rsidP="001E617E">
      <w:pPr>
        <w:spacing w:line="276" w:lineRule="auto"/>
        <w:rPr>
          <w:rFonts w:hint="eastAsia"/>
        </w:rPr>
      </w:pPr>
      <w:r>
        <w:tab/>
      </w:r>
      <w:r w:rsidR="001E617E">
        <w:rPr>
          <w:rFonts w:hint="eastAsia"/>
        </w:rPr>
        <w:t>围绕“先照后证”改革后联动监管、“双随机</w:t>
      </w:r>
      <w:proofErr w:type="gramStart"/>
      <w:r w:rsidR="001E617E">
        <w:rPr>
          <w:rFonts w:hint="eastAsia"/>
        </w:rPr>
        <w:t>一</w:t>
      </w:r>
      <w:proofErr w:type="gramEnd"/>
      <w:r w:rsidR="001E617E">
        <w:rPr>
          <w:rFonts w:hint="eastAsia"/>
        </w:rPr>
        <w:t>公开”、信用监管等方面，以信息化平台为支撑，实现行政监管、信用管理、行业自律、社会监督、公众参与等“五位一体”。充分利用社会信用体系建设成果，加强信用信息在事中事后监管中的应用，推进综合执法和协同监管。</w:t>
      </w:r>
    </w:p>
    <w:p w:rsidR="001E617E" w:rsidRDefault="001E617E" w:rsidP="00192898">
      <w:pPr>
        <w:spacing w:line="276" w:lineRule="auto"/>
        <w:ind w:firstLine="420"/>
        <w:rPr>
          <w:rFonts w:hint="eastAsia"/>
        </w:rPr>
      </w:pPr>
      <w:r>
        <w:rPr>
          <w:rFonts w:hint="eastAsia"/>
        </w:rPr>
        <w:t>开展企业信用信息交换共享。按照政务服务管理平台统一制订的信息交换共享目录，实现工商部门、审批部门、行业主管部门之间的登记注册、审批信息及监管信息双向实时交换。各政府部门在履行职责过程中产生的行政许可、行政处罚以及其他依法应当公示的企业信用信息，通过企业信用信息公示系统向社会公示。构建同级部门之间行政许可、行政处罚以及其他依法应当公示信息的双向告知、数据比对机制，实现证照衔接、联动监管、执法协作，提高监管效率和监管水平。</w:t>
      </w:r>
    </w:p>
    <w:p w:rsidR="001E617E" w:rsidRDefault="001E617E" w:rsidP="00192898">
      <w:pPr>
        <w:spacing w:line="276" w:lineRule="auto"/>
        <w:ind w:firstLine="420"/>
        <w:rPr>
          <w:rFonts w:hint="eastAsia"/>
        </w:rPr>
      </w:pPr>
      <w:r>
        <w:rPr>
          <w:rFonts w:hint="eastAsia"/>
        </w:rPr>
        <w:t>开展市场主体监管风险监测大数据分析。依托政务服务平台和企业信用信息公示系统等相关平台资源，在归集各类企业信用信息的基础上，工商部门、审批部门和行业主管部门要按照法定职责建立监测系统分工协作框架，逐步建设监测数据信息化系统，加强监测数据开发与应用，开展大数据智能关联分析。逐步建立市场主体监管风险动态评估机制，通过整合日常监管、抽查抽检、网络定向监测、违法失信、投诉举报等相关信息，主动发现违法违规线索，分析掌握重点、热点、难点领域违法活动特征，及时根据市场主体监管动态信用风险等级实施有针对性的监管。</w:t>
      </w:r>
    </w:p>
    <w:p w:rsidR="001E617E" w:rsidRDefault="001E617E" w:rsidP="00192898">
      <w:pPr>
        <w:spacing w:line="276" w:lineRule="auto"/>
        <w:ind w:firstLine="420"/>
        <w:rPr>
          <w:rFonts w:hint="eastAsia"/>
        </w:rPr>
      </w:pPr>
      <w:r>
        <w:rPr>
          <w:rFonts w:hint="eastAsia"/>
        </w:rPr>
        <w:lastRenderedPageBreak/>
        <w:t>开展企业信用监管警示工作。将企业信用信息公示与企业信用监管结合起来，依据信用分类、风险等级、监管职能，对企业实施信用分类监管。对信用良好的企业，实施以随机抽查为重点的监管措施；对有轻微违法失信的企业，通过公开失信记录、督促整改等措施加强监管；对有违法违规等典型失信行为的企业，采用公开违法记录、重点抽查、列入经营异常名录、市场限制等措施加强监管；对有严重违法失信行为的企业，适用重点检查、列入严重违法失信企业名单、市场禁入等监管措施。</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（3）打通基层政务服务“最后一公里”</w:t>
      </w:r>
    </w:p>
    <w:p w:rsidR="001E617E" w:rsidRDefault="001E617E" w:rsidP="00192898">
      <w:pPr>
        <w:spacing w:line="276" w:lineRule="auto"/>
        <w:ind w:firstLine="420"/>
        <w:rPr>
          <w:rFonts w:hint="eastAsia"/>
        </w:rPr>
      </w:pPr>
      <w:r>
        <w:rPr>
          <w:rFonts w:hint="eastAsia"/>
        </w:rPr>
        <w:t>加强基层服务中心建设。按照“五个统一”（统一功能定位、统一机构设置、统一名称标识、统一基础设施、统一运行模式）和“三个标准化”（事项名称、流程、材料标准化，事项办理、服务过程标准化，服务管理机制建设标准化）要求，推进乡镇（街道）、村居（社区）便民服务中心规范化建设，推动户籍办理、个体工商登记、社保、农技推广、宅基地申请、计划生育管理、流动人员管理、社会救助、法律调解、社会综治等与基层群众联系密切的事项在基层便民服务中心直接办理。</w:t>
      </w:r>
    </w:p>
    <w:p w:rsidR="001E617E" w:rsidRDefault="001E617E" w:rsidP="00192898">
      <w:pPr>
        <w:spacing w:line="276" w:lineRule="auto"/>
        <w:ind w:firstLine="420"/>
        <w:rPr>
          <w:rFonts w:hint="eastAsia"/>
        </w:rPr>
      </w:pPr>
      <w:r>
        <w:rPr>
          <w:rFonts w:hint="eastAsia"/>
        </w:rPr>
        <w:t>推广网上联动办理。</w:t>
      </w:r>
      <w:proofErr w:type="gramStart"/>
      <w:r>
        <w:rPr>
          <w:rFonts w:hint="eastAsia"/>
        </w:rPr>
        <w:t>整合各级</w:t>
      </w:r>
      <w:proofErr w:type="gramEnd"/>
      <w:r>
        <w:rPr>
          <w:rFonts w:hint="eastAsia"/>
        </w:rPr>
        <w:t>部门延伸到基层的信息系统，建设覆盖所有乡镇（街道）、村居（社区）便民服务中心的统一政务服务平台。依托统一政务服务平台，推动县级行政审批事项受理窗口下移，建立“基层窗口受理、材料网上流转、主管部门审批、基层窗口反馈”的办事模式，让群众在基层便民服务中心就近办事。</w:t>
      </w:r>
    </w:p>
    <w:p w:rsidR="001E617E" w:rsidRDefault="001E617E" w:rsidP="00192898">
      <w:pPr>
        <w:spacing w:line="276" w:lineRule="auto"/>
        <w:ind w:firstLine="420"/>
        <w:rPr>
          <w:rFonts w:hint="eastAsia"/>
        </w:rPr>
      </w:pPr>
      <w:r>
        <w:rPr>
          <w:rFonts w:hint="eastAsia"/>
        </w:rPr>
        <w:t>推行网上代办。推进实体政务大厅向网上办事大厅延伸，打造政务服务“一张网”，简化服务流程，创新服务方式，对群众办事实行“一口受理”、“一站办结”。探索发挥农村电商服务站点的作用，以政府适当补贴方式，鼓励农村电</w:t>
      </w:r>
      <w:proofErr w:type="gramStart"/>
      <w:r>
        <w:rPr>
          <w:rFonts w:hint="eastAsia"/>
        </w:rPr>
        <w:t>商服务</w:t>
      </w:r>
      <w:proofErr w:type="gramEnd"/>
      <w:r>
        <w:rPr>
          <w:rFonts w:hint="eastAsia"/>
        </w:rPr>
        <w:t>点为基层群众提供网上代办行政审批以及社保、缴费、医院预约挂号等服务。</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（4）政务服务热线</w:t>
      </w:r>
    </w:p>
    <w:p w:rsidR="001E617E" w:rsidRDefault="001E617E" w:rsidP="00192898">
      <w:pPr>
        <w:spacing w:line="276" w:lineRule="auto"/>
        <w:ind w:firstLine="420"/>
        <w:rPr>
          <w:rFonts w:hint="eastAsia"/>
        </w:rPr>
      </w:pPr>
      <w:r>
        <w:rPr>
          <w:rFonts w:hint="eastAsia"/>
        </w:rPr>
        <w:t>通过“</w:t>
      </w:r>
      <w:r>
        <w:rPr>
          <w:rFonts w:hint="eastAsia"/>
        </w:rPr>
        <w:t>12345</w:t>
      </w:r>
      <w:r>
        <w:rPr>
          <w:rFonts w:hint="eastAsia"/>
        </w:rPr>
        <w:t>”等政务服务热线集中接受社会公众的咨询、求助、意见、建议和投诉，通过信息化手段逐步整合各部门现有的</w:t>
      </w:r>
      <w:proofErr w:type="gramStart"/>
      <w:r>
        <w:rPr>
          <w:rFonts w:hint="eastAsia"/>
        </w:rPr>
        <w:t>政民互动</w:t>
      </w:r>
      <w:proofErr w:type="gramEnd"/>
      <w:r>
        <w:rPr>
          <w:rFonts w:hint="eastAsia"/>
        </w:rPr>
        <w:t>渠道。及时解决群众反映的热点和难点问题，提供政策法规、办事程序、生活指南及查询有关部门职能范围等咨询服务。推动政务服务热线与互联网政务服务门户和政务服务管理平台集成，实现“一号对外、诉求汇总、分类处置、统一协调、各方联动、限时办理”，服务范围覆盖政府政务服务和公共服务领域。</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（5）公共资源交易</w:t>
      </w:r>
    </w:p>
    <w:p w:rsidR="001E617E" w:rsidRDefault="001E617E" w:rsidP="00192898">
      <w:pPr>
        <w:spacing w:line="276" w:lineRule="auto"/>
        <w:ind w:firstLine="420"/>
        <w:rPr>
          <w:rFonts w:hint="eastAsia"/>
        </w:rPr>
      </w:pPr>
      <w:r>
        <w:rPr>
          <w:rFonts w:hint="eastAsia"/>
        </w:rPr>
        <w:t>推动公共资源交易平台建设，实现工程建设、政府采购、土地使用权交易、国有产权出让交易、药品及医疗器械采购等活动的全过程网上电子交易。政务服务中心、公共资源交易中心一体化建设的地区，积极探索实现政务服务平台与公共资源交易平台的融合，支持数据共享、业务协同。</w:t>
      </w:r>
    </w:p>
    <w:p w:rsidR="001E617E" w:rsidRPr="00192898" w:rsidRDefault="001E617E" w:rsidP="00192898">
      <w:pPr>
        <w:spacing w:line="276" w:lineRule="auto"/>
        <w:ind w:firstLine="420"/>
        <w:rPr>
          <w:rFonts w:hint="eastAsia"/>
          <w:b/>
        </w:rPr>
      </w:pPr>
      <w:r w:rsidRPr="00192898">
        <w:rPr>
          <w:rFonts w:hint="eastAsia"/>
          <w:b/>
        </w:rPr>
        <w:t>六、互联互通与信息共享</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（一）统一数据交换</w:t>
      </w:r>
    </w:p>
    <w:p w:rsidR="001E617E" w:rsidRDefault="001E617E" w:rsidP="00192898">
      <w:pPr>
        <w:spacing w:line="276" w:lineRule="auto"/>
        <w:ind w:firstLine="420"/>
        <w:rPr>
          <w:rFonts w:hint="eastAsia"/>
        </w:rPr>
      </w:pPr>
      <w:r>
        <w:rPr>
          <w:rFonts w:hint="eastAsia"/>
        </w:rPr>
        <w:t>充分利用国家数据共享交换平台和各地方已有的数据共享交换平台等信息基础设施资源，构建全国政务服务数据共享平台体系。</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lastRenderedPageBreak/>
        <w:t>1.目录与交换体系</w:t>
      </w:r>
    </w:p>
    <w:p w:rsidR="001E617E" w:rsidRDefault="001E617E" w:rsidP="00192898">
      <w:pPr>
        <w:spacing w:line="276" w:lineRule="auto"/>
        <w:ind w:firstLine="420"/>
        <w:rPr>
          <w:rFonts w:hint="eastAsia"/>
        </w:rPr>
      </w:pPr>
      <w:r>
        <w:rPr>
          <w:rFonts w:hint="eastAsia"/>
        </w:rPr>
        <w:t>（</w:t>
      </w:r>
      <w:r>
        <w:rPr>
          <w:rFonts w:hint="eastAsia"/>
        </w:rPr>
        <w:t>1</w:t>
      </w:r>
      <w:r>
        <w:rPr>
          <w:rFonts w:hint="eastAsia"/>
        </w:rPr>
        <w:t>）目录体系</w:t>
      </w:r>
    </w:p>
    <w:p w:rsidR="001E617E" w:rsidRDefault="001E617E" w:rsidP="00192898">
      <w:pPr>
        <w:spacing w:line="276" w:lineRule="auto"/>
        <w:ind w:firstLine="420"/>
        <w:rPr>
          <w:rFonts w:hint="eastAsia"/>
        </w:rPr>
      </w:pPr>
      <w:r>
        <w:rPr>
          <w:rFonts w:hint="eastAsia"/>
        </w:rPr>
        <w:t>政务信息资源目录体系是为整合利用各类政务信息资源而建设的信息服务体系。根据业务需求，按照统一的信息资源目录体系标准，对相关政务服务信息资源进行编目，生成政务服务公共信息资源目录，记录政务服务信息资源结构和政务服务信息资源属性。政务服务信息资源结构通过树状的目录结构，展示政务服务信息资源之间的相互关系，政务服务信息资源属性则描述信息资源的管理属性。</w:t>
      </w:r>
    </w:p>
    <w:p w:rsidR="001E617E" w:rsidRDefault="001E617E" w:rsidP="00192898">
      <w:pPr>
        <w:spacing w:line="276" w:lineRule="auto"/>
        <w:ind w:firstLine="420"/>
        <w:rPr>
          <w:rFonts w:hint="eastAsia"/>
        </w:rPr>
      </w:pPr>
      <w:r>
        <w:rPr>
          <w:rFonts w:hint="eastAsia"/>
        </w:rPr>
        <w:t>政务服务公共信息资源目录信息包含</w:t>
      </w:r>
      <w:r>
        <w:rPr>
          <w:rFonts w:hint="eastAsia"/>
        </w:rPr>
        <w:t>6</w:t>
      </w:r>
      <w:r>
        <w:rPr>
          <w:rFonts w:hint="eastAsia"/>
        </w:rPr>
        <w:t>类信息：自然人基本信息、法人信息、证照信息、投资项目信息、政务服务事项信息、办件信息。</w:t>
      </w:r>
    </w:p>
    <w:p w:rsidR="001E617E" w:rsidRDefault="001E617E" w:rsidP="00192898">
      <w:pPr>
        <w:spacing w:line="276" w:lineRule="auto"/>
        <w:ind w:firstLine="420"/>
        <w:rPr>
          <w:rFonts w:hint="eastAsia"/>
        </w:rPr>
      </w:pPr>
      <w:r>
        <w:rPr>
          <w:rFonts w:hint="eastAsia"/>
        </w:rPr>
        <w:t>具体信息规范见附录二。</w:t>
      </w:r>
    </w:p>
    <w:p w:rsidR="001E617E" w:rsidRDefault="001E617E" w:rsidP="00192898">
      <w:pPr>
        <w:spacing w:line="276" w:lineRule="auto"/>
        <w:ind w:firstLine="420"/>
        <w:rPr>
          <w:rFonts w:hint="eastAsia"/>
        </w:rPr>
      </w:pPr>
      <w:r>
        <w:rPr>
          <w:rFonts w:hint="eastAsia"/>
        </w:rPr>
        <w:t>（</w:t>
      </w:r>
      <w:r>
        <w:rPr>
          <w:rFonts w:hint="eastAsia"/>
        </w:rPr>
        <w:t>2</w:t>
      </w:r>
      <w:r>
        <w:rPr>
          <w:rFonts w:hint="eastAsia"/>
        </w:rPr>
        <w:t>）交换体系</w:t>
      </w:r>
    </w:p>
    <w:p w:rsidR="001E617E" w:rsidRDefault="001E617E" w:rsidP="00192898">
      <w:pPr>
        <w:spacing w:line="276" w:lineRule="auto"/>
        <w:ind w:firstLine="420"/>
        <w:rPr>
          <w:rFonts w:hint="eastAsia"/>
        </w:rPr>
      </w:pPr>
      <w:r>
        <w:rPr>
          <w:rFonts w:hint="eastAsia"/>
        </w:rPr>
        <w:t>交换体系是为消除部门间、地域间、层级间政务服务信息共享困难、信息不一致、信息实时性不强而建设的信息服务体系。按照政务服务信息资源交换标准，根据各地区各部门应用系统的需求，科学规划共享信息，为部门内的业务应用系统和跨部门的综合应用系统提供信息定向交换服务和信息授权共享服务。</w:t>
      </w:r>
    </w:p>
    <w:p w:rsidR="001E617E" w:rsidRDefault="001E617E" w:rsidP="00192898">
      <w:pPr>
        <w:spacing w:line="276" w:lineRule="auto"/>
        <w:ind w:firstLine="420"/>
        <w:rPr>
          <w:rFonts w:hint="eastAsia"/>
        </w:rPr>
      </w:pPr>
      <w:r>
        <w:rPr>
          <w:rFonts w:hint="eastAsia"/>
        </w:rPr>
        <w:t>（</w:t>
      </w:r>
      <w:r>
        <w:rPr>
          <w:rFonts w:hint="eastAsia"/>
        </w:rPr>
        <w:t>3</w:t>
      </w:r>
      <w:r>
        <w:rPr>
          <w:rFonts w:hint="eastAsia"/>
        </w:rPr>
        <w:t>）相互关系</w:t>
      </w:r>
    </w:p>
    <w:p w:rsidR="001E617E" w:rsidRDefault="001E617E" w:rsidP="00192898">
      <w:pPr>
        <w:spacing w:line="276" w:lineRule="auto"/>
        <w:ind w:firstLine="420"/>
        <w:rPr>
          <w:rFonts w:hint="eastAsia"/>
        </w:rPr>
      </w:pPr>
      <w:r>
        <w:rPr>
          <w:rFonts w:hint="eastAsia"/>
        </w:rPr>
        <w:t>目录体系和交换体系既相对独立，可独立建设，又相互依赖，可互相提供服务。一方面，通过目录体系建立起的政务信息资源目录及接口，可对政务信息资源进行查询和检索，从而为政务信息交换奠定基础；另一方面，通过交换体系，可对政务信息资源编目进行传送和对信息资源进行访问、获取。应用系统根据需要可以选择目录体系提供的目录服务，或交换体系提供的交换和共享服务，也可选择两个体系提供的所有服务。</w:t>
      </w:r>
    </w:p>
    <w:p w:rsidR="001E617E" w:rsidRDefault="001E617E" w:rsidP="00192898">
      <w:pPr>
        <w:spacing w:line="276" w:lineRule="auto"/>
        <w:ind w:firstLine="420"/>
        <w:rPr>
          <w:rFonts w:hint="eastAsia"/>
        </w:rPr>
      </w:pPr>
      <w:r>
        <w:rPr>
          <w:rFonts w:hint="eastAsia"/>
        </w:rPr>
        <w:t>（</w:t>
      </w:r>
      <w:r>
        <w:rPr>
          <w:rFonts w:hint="eastAsia"/>
        </w:rPr>
        <w:t>4</w:t>
      </w:r>
      <w:r>
        <w:rPr>
          <w:rFonts w:hint="eastAsia"/>
        </w:rPr>
        <w:t>）层次结构</w:t>
      </w:r>
    </w:p>
    <w:p w:rsidR="001E617E" w:rsidRDefault="001E617E" w:rsidP="00192898">
      <w:pPr>
        <w:spacing w:line="276" w:lineRule="auto"/>
        <w:ind w:firstLine="420"/>
        <w:rPr>
          <w:rFonts w:hint="eastAsia"/>
        </w:rPr>
      </w:pPr>
      <w:r>
        <w:rPr>
          <w:rFonts w:hint="eastAsia"/>
        </w:rPr>
        <w:t>可采用集中与分布相结合的方式进行信息资源目录服务和数据交换服务，其体系主要分为国家、省、地市三级节点，实现国家、省、市、县级数据交换。在国家级节点存储和提供政务信息资源总目录和国家级政务数据交换服务；在省级节点存储和提供相关省级政务信息资源分目录和省级交换服务；在地市级节点存储和提供地市级及以下政务信息资源分目录和地市级及以下交换服务。下级节点应当利用上级节点进行本级政务信息资源的注册和跨区域的数据交换。如图</w:t>
      </w:r>
      <w:r>
        <w:rPr>
          <w:rFonts w:hint="eastAsia"/>
        </w:rPr>
        <w:t>6</w:t>
      </w:r>
      <w:r>
        <w:rPr>
          <w:rFonts w:hint="eastAsia"/>
        </w:rPr>
        <w:t>—</w:t>
      </w:r>
      <w:r>
        <w:rPr>
          <w:rFonts w:hint="eastAsia"/>
        </w:rPr>
        <w:t>1</w:t>
      </w:r>
      <w:r>
        <w:rPr>
          <w:rFonts w:hint="eastAsia"/>
        </w:rPr>
        <w:t>所示。</w:t>
      </w:r>
    </w:p>
    <w:p w:rsidR="001E617E" w:rsidRDefault="00192898" w:rsidP="00192898">
      <w:pPr>
        <w:spacing w:line="276" w:lineRule="auto"/>
        <w:jc w:val="center"/>
      </w:pPr>
      <w:r>
        <w:rPr>
          <w:noProof/>
          <w:color w:val="000000"/>
        </w:rPr>
        <w:lastRenderedPageBreak/>
        <w:drawing>
          <wp:inline distT="0" distB="0" distL="0" distR="0">
            <wp:extent cx="5040000" cy="3913200"/>
            <wp:effectExtent l="0" t="0" r="8255" b="0"/>
            <wp:docPr id="50" name="图片 50" descr="http://www.gov.cn/zhengce/content/2017-01/12/5159174/images/8b5fd30b7865489abd7c53730c2d08b5.jpg">
              <a:hlinkClick xmlns:a="http://schemas.openxmlformats.org/drawingml/2006/main" r:id="rId4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http://www.gov.cn/zhengce/content/2017-01/12/5159174/images/8b5fd30b7865489abd7c53730c2d08b5.jpg">
                      <a:hlinkClick r:id="rId47" tgtFrame="&quot;_blank&quot;"/>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40000" cy="3913200"/>
                    </a:xfrm>
                    <a:prstGeom prst="rect">
                      <a:avLst/>
                    </a:prstGeom>
                    <a:noFill/>
                    <a:ln>
                      <a:noFill/>
                    </a:ln>
                  </pic:spPr>
                </pic:pic>
              </a:graphicData>
            </a:graphic>
          </wp:inline>
        </w:drawing>
      </w:r>
    </w:p>
    <w:p w:rsidR="001E617E" w:rsidRPr="00192898" w:rsidRDefault="001E617E" w:rsidP="00192898">
      <w:pPr>
        <w:spacing w:line="276" w:lineRule="auto"/>
        <w:jc w:val="center"/>
        <w:rPr>
          <w:rFonts w:hint="eastAsia"/>
          <w:b/>
        </w:rPr>
      </w:pPr>
      <w:r w:rsidRPr="00192898">
        <w:rPr>
          <w:rFonts w:hint="eastAsia"/>
          <w:b/>
        </w:rPr>
        <w:t>图</w:t>
      </w:r>
      <w:r w:rsidRPr="00192898">
        <w:rPr>
          <w:rFonts w:hint="eastAsia"/>
          <w:b/>
        </w:rPr>
        <w:t>6-1</w:t>
      </w:r>
      <w:r w:rsidRPr="00192898">
        <w:rPr>
          <w:rFonts w:hint="eastAsia"/>
          <w:b/>
        </w:rPr>
        <w:t xml:space="preserve">　数据交换体系层级结构图</w:t>
      </w:r>
    </w:p>
    <w:p w:rsidR="001E617E" w:rsidRDefault="001E617E" w:rsidP="00192898">
      <w:pPr>
        <w:spacing w:line="276" w:lineRule="auto"/>
        <w:ind w:firstLine="420"/>
        <w:rPr>
          <w:rFonts w:hint="eastAsia"/>
        </w:rPr>
      </w:pPr>
      <w:r>
        <w:rPr>
          <w:rFonts w:hint="eastAsia"/>
        </w:rPr>
        <w:t>采用统建模式、分建模式的地区可根据实际情况组织各层级数据交换平台建设。</w:t>
      </w:r>
    </w:p>
    <w:p w:rsidR="001E617E" w:rsidRDefault="001E617E" w:rsidP="00192898">
      <w:pPr>
        <w:spacing w:line="276" w:lineRule="auto"/>
        <w:ind w:firstLine="420"/>
        <w:rPr>
          <w:rFonts w:hint="eastAsia"/>
        </w:rPr>
      </w:pPr>
      <w:r>
        <w:rPr>
          <w:rFonts w:hint="eastAsia"/>
        </w:rPr>
        <w:t>（</w:t>
      </w:r>
      <w:r>
        <w:rPr>
          <w:rFonts w:hint="eastAsia"/>
        </w:rPr>
        <w:t>5</w:t>
      </w:r>
      <w:r>
        <w:rPr>
          <w:rFonts w:hint="eastAsia"/>
        </w:rPr>
        <w:t>）交换方式</w:t>
      </w:r>
    </w:p>
    <w:p w:rsidR="001E617E" w:rsidRDefault="001E617E" w:rsidP="00192898">
      <w:pPr>
        <w:spacing w:line="276" w:lineRule="auto"/>
        <w:ind w:firstLine="420"/>
        <w:rPr>
          <w:rFonts w:hint="eastAsia"/>
        </w:rPr>
      </w:pPr>
      <w:r>
        <w:rPr>
          <w:rFonts w:hint="eastAsia"/>
        </w:rPr>
        <w:t>国家级、省级、地市级节点内部采用集中交换和分布交换相组合的形式。</w:t>
      </w:r>
    </w:p>
    <w:p w:rsidR="001E617E" w:rsidRDefault="001E617E" w:rsidP="00192898">
      <w:pPr>
        <w:spacing w:line="276" w:lineRule="auto"/>
        <w:ind w:firstLine="420"/>
        <w:rPr>
          <w:rFonts w:hint="eastAsia"/>
        </w:rPr>
      </w:pPr>
      <w:r>
        <w:rPr>
          <w:rFonts w:hint="eastAsia"/>
        </w:rPr>
        <w:t>集中交换模式将信息资源集中存储于共享信息库中，信息资源提供者或使用者通过访问共享信息库实现信息资源交换。对于信息共享程度较高的信息资源，可采用集中交换模式。在集中交换的基础上进行数据清洗、加工、整合，并为其他部门提供服务，便于各类主题信息的统计分析和提高信息查询效率。分布交换模式将信息资源分别存储于各业务信息库中，以目录的方式进行数据共享，信息资源提供者和使用者通过交换节点提供的交换服务实现信息资源的跨部门共享，实现一数一源、一源多用、跨部门共享。集中与分布相结合，从而支持多种服务模式。国家级、省级、地市级节点之间通过国家级政务服务平台和省级政务服务平台实现数据跨域交换。</w:t>
      </w:r>
    </w:p>
    <w:p w:rsidR="001E617E" w:rsidRDefault="001E617E" w:rsidP="00192898">
      <w:pPr>
        <w:spacing w:line="276" w:lineRule="auto"/>
        <w:ind w:firstLine="420"/>
        <w:rPr>
          <w:rFonts w:hint="eastAsia"/>
        </w:rPr>
      </w:pPr>
      <w:r>
        <w:rPr>
          <w:rFonts w:hint="eastAsia"/>
        </w:rPr>
        <w:t>统一数据交换平台均可根据不同的场景提供数据库表、</w:t>
      </w:r>
      <w:r>
        <w:rPr>
          <w:rFonts w:hint="eastAsia"/>
        </w:rPr>
        <w:t>Web Service</w:t>
      </w:r>
      <w:r>
        <w:rPr>
          <w:rFonts w:hint="eastAsia"/>
        </w:rPr>
        <w:t>、文件等数据交换方式。</w:t>
      </w:r>
    </w:p>
    <w:p w:rsidR="001E617E" w:rsidRDefault="001E617E" w:rsidP="00192898">
      <w:pPr>
        <w:spacing w:line="276" w:lineRule="auto"/>
        <w:ind w:firstLine="420"/>
        <w:rPr>
          <w:rFonts w:hint="eastAsia"/>
        </w:rPr>
      </w:pPr>
      <w:r>
        <w:rPr>
          <w:rFonts w:hint="eastAsia"/>
        </w:rPr>
        <w:t>●数据库表方式</w:t>
      </w:r>
    </w:p>
    <w:p w:rsidR="001E617E" w:rsidRDefault="001E617E" w:rsidP="00192898">
      <w:pPr>
        <w:spacing w:line="276" w:lineRule="auto"/>
        <w:ind w:firstLine="420"/>
        <w:rPr>
          <w:rFonts w:hint="eastAsia"/>
        </w:rPr>
      </w:pPr>
      <w:r>
        <w:rPr>
          <w:rFonts w:hint="eastAsia"/>
        </w:rPr>
        <w:t>在统一数据交换平台能直接访问前置机数据库的情况下，数据交换双方均将数据推送至前置机数据库表中，并从前置机数据库表读取交换给本方的数据。</w:t>
      </w:r>
    </w:p>
    <w:p w:rsidR="001E617E" w:rsidRDefault="001E617E" w:rsidP="00192898">
      <w:pPr>
        <w:spacing w:line="276" w:lineRule="auto"/>
        <w:ind w:firstLine="420"/>
        <w:rPr>
          <w:rFonts w:hint="eastAsia"/>
        </w:rPr>
      </w:pPr>
      <w:r>
        <w:rPr>
          <w:rFonts w:hint="eastAsia"/>
        </w:rPr>
        <w:t>●</w:t>
      </w:r>
      <w:r>
        <w:rPr>
          <w:rFonts w:hint="eastAsia"/>
        </w:rPr>
        <w:t>Web Service</w:t>
      </w:r>
      <w:r>
        <w:rPr>
          <w:rFonts w:hint="eastAsia"/>
        </w:rPr>
        <w:t>方式</w:t>
      </w:r>
    </w:p>
    <w:p w:rsidR="001E617E" w:rsidRDefault="001E617E" w:rsidP="00192898">
      <w:pPr>
        <w:spacing w:line="276" w:lineRule="auto"/>
        <w:ind w:firstLine="420"/>
        <w:rPr>
          <w:rFonts w:hint="eastAsia"/>
        </w:rPr>
      </w:pPr>
      <w:r>
        <w:rPr>
          <w:rFonts w:hint="eastAsia"/>
        </w:rPr>
        <w:t>数据交换双方通过</w:t>
      </w:r>
      <w:r>
        <w:rPr>
          <w:rFonts w:hint="eastAsia"/>
        </w:rPr>
        <w:t>Web Service</w:t>
      </w:r>
      <w:r>
        <w:rPr>
          <w:rFonts w:hint="eastAsia"/>
        </w:rPr>
        <w:t>发布数据读写接口，并通过调用该接口完成数据的双向交换。</w:t>
      </w:r>
    </w:p>
    <w:p w:rsidR="001E617E" w:rsidRDefault="001E617E" w:rsidP="00192898">
      <w:pPr>
        <w:spacing w:line="276" w:lineRule="auto"/>
        <w:ind w:firstLine="420"/>
        <w:rPr>
          <w:rFonts w:hint="eastAsia"/>
        </w:rPr>
      </w:pPr>
      <w:r>
        <w:rPr>
          <w:rFonts w:hint="eastAsia"/>
        </w:rPr>
        <w:lastRenderedPageBreak/>
        <w:t>●文件方式</w:t>
      </w:r>
    </w:p>
    <w:p w:rsidR="001E617E" w:rsidRDefault="001E617E" w:rsidP="00192898">
      <w:pPr>
        <w:spacing w:line="276" w:lineRule="auto"/>
        <w:ind w:firstLine="420"/>
        <w:rPr>
          <w:rFonts w:hint="eastAsia"/>
        </w:rPr>
      </w:pPr>
      <w:r>
        <w:rPr>
          <w:rFonts w:hint="eastAsia"/>
        </w:rPr>
        <w:t>对于非结构化的信息资源，统一数据交换平台可以读取非结构化信息资源，通过消息中间件实现非结构信息资源的数据交换。</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2.平台架构及功能</w:t>
      </w:r>
    </w:p>
    <w:p w:rsidR="001E617E" w:rsidRDefault="001E617E" w:rsidP="00192898">
      <w:pPr>
        <w:spacing w:line="276" w:lineRule="auto"/>
        <w:ind w:firstLine="420"/>
        <w:rPr>
          <w:rFonts w:hint="eastAsia"/>
        </w:rPr>
      </w:pPr>
      <w:r>
        <w:rPr>
          <w:rFonts w:hint="eastAsia"/>
        </w:rPr>
        <w:t>统一数据交换平台是交换体系建设的基础，通过统一数据交换平台建设能够为政府各部门提供跨层级、跨部门的数据共享交换支撑。</w:t>
      </w:r>
    </w:p>
    <w:p w:rsidR="001E617E" w:rsidRDefault="001E617E" w:rsidP="00192898">
      <w:pPr>
        <w:spacing w:line="276" w:lineRule="auto"/>
        <w:ind w:firstLine="420"/>
        <w:rPr>
          <w:rFonts w:hint="eastAsia"/>
        </w:rPr>
      </w:pPr>
      <w:r>
        <w:rPr>
          <w:rFonts w:hint="eastAsia"/>
        </w:rPr>
        <w:t>（</w:t>
      </w:r>
      <w:r>
        <w:rPr>
          <w:rFonts w:hint="eastAsia"/>
        </w:rPr>
        <w:t>1</w:t>
      </w:r>
      <w:r>
        <w:rPr>
          <w:rFonts w:hint="eastAsia"/>
        </w:rPr>
        <w:t>）平台架构</w:t>
      </w:r>
    </w:p>
    <w:p w:rsidR="001E617E" w:rsidRDefault="001E617E" w:rsidP="00192898">
      <w:pPr>
        <w:spacing w:line="276" w:lineRule="auto"/>
        <w:ind w:firstLine="420"/>
        <w:rPr>
          <w:rFonts w:hint="eastAsia"/>
        </w:rPr>
      </w:pPr>
      <w:r>
        <w:rPr>
          <w:rFonts w:hint="eastAsia"/>
        </w:rPr>
        <w:t>统一数据交换平台由平台前置层、共享交换层、平台支撑层、基础资源层组成，如图</w:t>
      </w:r>
      <w:r>
        <w:rPr>
          <w:rFonts w:hint="eastAsia"/>
        </w:rPr>
        <w:t>6</w:t>
      </w:r>
      <w:r>
        <w:rPr>
          <w:rFonts w:hint="eastAsia"/>
        </w:rPr>
        <w:t>—</w:t>
      </w:r>
      <w:r>
        <w:rPr>
          <w:rFonts w:hint="eastAsia"/>
        </w:rPr>
        <w:t>2</w:t>
      </w:r>
      <w:r>
        <w:rPr>
          <w:rFonts w:hint="eastAsia"/>
        </w:rPr>
        <w:t>所示。</w:t>
      </w:r>
    </w:p>
    <w:p w:rsidR="001E617E" w:rsidRPr="00192898" w:rsidRDefault="00192898" w:rsidP="00192898">
      <w:pPr>
        <w:spacing w:line="276" w:lineRule="auto"/>
        <w:jc w:val="center"/>
      </w:pPr>
      <w:r>
        <w:rPr>
          <w:noProof/>
          <w:color w:val="000000"/>
        </w:rPr>
        <w:drawing>
          <wp:inline distT="0" distB="0" distL="0" distR="0">
            <wp:extent cx="5040000" cy="3142800"/>
            <wp:effectExtent l="0" t="0" r="8255" b="635"/>
            <wp:docPr id="51" name="图片 51" descr="http://www.gov.cn/zhengce/content/2017-01/12/5159174/images/6014b842502f498b89c80c93649a1f8a.jpg">
              <a:hlinkClick xmlns:a="http://schemas.openxmlformats.org/drawingml/2006/main" r:id="rId4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http://www.gov.cn/zhengce/content/2017-01/12/5159174/images/6014b842502f498b89c80c93649a1f8a.jpg">
                      <a:hlinkClick r:id="rId49" tgtFrame="&quot;_blank&quot;"/>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40000" cy="3142800"/>
                    </a:xfrm>
                    <a:prstGeom prst="rect">
                      <a:avLst/>
                    </a:prstGeom>
                    <a:noFill/>
                    <a:ln>
                      <a:noFill/>
                    </a:ln>
                  </pic:spPr>
                </pic:pic>
              </a:graphicData>
            </a:graphic>
          </wp:inline>
        </w:drawing>
      </w:r>
    </w:p>
    <w:p w:rsidR="001E617E" w:rsidRPr="00192898" w:rsidRDefault="001E617E" w:rsidP="00192898">
      <w:pPr>
        <w:spacing w:line="276" w:lineRule="auto"/>
        <w:jc w:val="center"/>
        <w:rPr>
          <w:rFonts w:hint="eastAsia"/>
          <w:b/>
        </w:rPr>
      </w:pPr>
      <w:r w:rsidRPr="00192898">
        <w:rPr>
          <w:rFonts w:hint="eastAsia"/>
          <w:b/>
        </w:rPr>
        <w:t>图</w:t>
      </w:r>
      <w:r w:rsidRPr="00192898">
        <w:rPr>
          <w:rFonts w:hint="eastAsia"/>
          <w:b/>
        </w:rPr>
        <w:t>6-2</w:t>
      </w:r>
      <w:r w:rsidRPr="00192898">
        <w:rPr>
          <w:rFonts w:hint="eastAsia"/>
          <w:b/>
        </w:rPr>
        <w:t xml:space="preserve">　统一数据交换平台架构图</w:t>
      </w:r>
    </w:p>
    <w:p w:rsidR="001E617E" w:rsidRDefault="000F7D9D" w:rsidP="000F7D9D">
      <w:pPr>
        <w:spacing w:line="276" w:lineRule="auto"/>
        <w:ind w:firstLine="420"/>
        <w:rPr>
          <w:rFonts w:hint="eastAsia"/>
        </w:rPr>
      </w:pPr>
      <w:r>
        <w:rPr>
          <w:rFonts w:hint="eastAsia"/>
        </w:rPr>
        <w:t>①</w:t>
      </w:r>
      <w:r w:rsidR="001E617E">
        <w:rPr>
          <w:rFonts w:hint="eastAsia"/>
        </w:rPr>
        <w:t>基础资源层</w:t>
      </w:r>
    </w:p>
    <w:p w:rsidR="001E617E" w:rsidRDefault="001E617E" w:rsidP="00192898">
      <w:pPr>
        <w:pStyle w:val="a8"/>
        <w:spacing w:line="276" w:lineRule="auto"/>
        <w:ind w:firstLineChars="0"/>
        <w:rPr>
          <w:rFonts w:hint="eastAsia"/>
        </w:rPr>
      </w:pPr>
      <w:r>
        <w:rPr>
          <w:rFonts w:hint="eastAsia"/>
        </w:rPr>
        <w:t>汇聚政务服务事项库、办件信息库，共享利用人口、法人、电子证照、信用信息等基础资源库。</w:t>
      </w:r>
    </w:p>
    <w:p w:rsidR="001E617E" w:rsidRDefault="000F7D9D" w:rsidP="000F7D9D">
      <w:pPr>
        <w:spacing w:line="276" w:lineRule="auto"/>
        <w:ind w:firstLine="420"/>
        <w:rPr>
          <w:rFonts w:hint="eastAsia"/>
        </w:rPr>
      </w:pPr>
      <w:r>
        <w:rPr>
          <w:rFonts w:hint="eastAsia"/>
        </w:rPr>
        <w:t>②</w:t>
      </w:r>
      <w:r w:rsidR="001E617E">
        <w:rPr>
          <w:rFonts w:hint="eastAsia"/>
        </w:rPr>
        <w:t>平台支撑层</w:t>
      </w:r>
    </w:p>
    <w:p w:rsidR="001E617E" w:rsidRDefault="001E617E" w:rsidP="00192898">
      <w:pPr>
        <w:pStyle w:val="a8"/>
        <w:spacing w:line="276" w:lineRule="auto"/>
        <w:ind w:firstLineChars="0"/>
        <w:rPr>
          <w:rFonts w:hint="eastAsia"/>
        </w:rPr>
      </w:pPr>
      <w:r>
        <w:rPr>
          <w:rFonts w:hint="eastAsia"/>
        </w:rPr>
        <w:t>主要提供消息中间件、</w:t>
      </w:r>
      <w:r>
        <w:rPr>
          <w:rFonts w:hint="eastAsia"/>
        </w:rPr>
        <w:t>ESB</w:t>
      </w:r>
      <w:r>
        <w:rPr>
          <w:rFonts w:hint="eastAsia"/>
        </w:rPr>
        <w:t>、</w:t>
      </w:r>
      <w:r>
        <w:rPr>
          <w:rFonts w:hint="eastAsia"/>
        </w:rPr>
        <w:t>ETL</w:t>
      </w:r>
      <w:r>
        <w:rPr>
          <w:rFonts w:hint="eastAsia"/>
        </w:rPr>
        <w:t>、调换调度等工具，实现接口封装、数据抽取、数据清洗、数据转换、数据关联、数据比对等功能。</w:t>
      </w:r>
    </w:p>
    <w:p w:rsidR="001E617E" w:rsidRDefault="000F7D9D" w:rsidP="000F7D9D">
      <w:pPr>
        <w:spacing w:line="276" w:lineRule="auto"/>
        <w:ind w:firstLine="420"/>
        <w:rPr>
          <w:rFonts w:hint="eastAsia"/>
        </w:rPr>
      </w:pPr>
      <w:r>
        <w:rPr>
          <w:rFonts w:hint="eastAsia"/>
        </w:rPr>
        <w:t>③</w:t>
      </w:r>
      <w:r w:rsidR="001E617E">
        <w:rPr>
          <w:rFonts w:hint="eastAsia"/>
        </w:rPr>
        <w:t>共享交换层</w:t>
      </w:r>
    </w:p>
    <w:p w:rsidR="001E617E" w:rsidRDefault="001E617E" w:rsidP="00192898">
      <w:pPr>
        <w:pStyle w:val="a8"/>
        <w:spacing w:line="276" w:lineRule="auto"/>
        <w:ind w:firstLineChars="0"/>
        <w:rPr>
          <w:rFonts w:hint="eastAsia"/>
        </w:rPr>
      </w:pPr>
      <w:r>
        <w:rPr>
          <w:rFonts w:hint="eastAsia"/>
        </w:rPr>
        <w:t>由资源目录平台和交换平台构成。目录管理平台提供元数据管理、目录编目、目录注册、目录发布、目录维护、目录订阅等功能；交换平台提供交换桥接、前置交换、交换传输、交换管理等功能，为信息定向交换传输和形成基础信息资源</w:t>
      </w:r>
      <w:proofErr w:type="gramStart"/>
      <w:r>
        <w:rPr>
          <w:rFonts w:hint="eastAsia"/>
        </w:rPr>
        <w:t>库提供</w:t>
      </w:r>
      <w:proofErr w:type="gramEnd"/>
      <w:r>
        <w:rPr>
          <w:rFonts w:hint="eastAsia"/>
        </w:rPr>
        <w:t>支撑。</w:t>
      </w:r>
    </w:p>
    <w:p w:rsidR="001E617E" w:rsidRDefault="000F7D9D" w:rsidP="000F7D9D">
      <w:pPr>
        <w:spacing w:line="276" w:lineRule="auto"/>
        <w:ind w:firstLine="420"/>
        <w:rPr>
          <w:rFonts w:hint="eastAsia"/>
        </w:rPr>
      </w:pPr>
      <w:r>
        <w:rPr>
          <w:rFonts w:hint="eastAsia"/>
        </w:rPr>
        <w:t>④</w:t>
      </w:r>
      <w:r w:rsidR="001E617E">
        <w:rPr>
          <w:rFonts w:hint="eastAsia"/>
        </w:rPr>
        <w:t>平台前置层</w:t>
      </w:r>
    </w:p>
    <w:p w:rsidR="001E617E" w:rsidRDefault="001E617E" w:rsidP="00192898">
      <w:pPr>
        <w:pStyle w:val="a8"/>
        <w:spacing w:line="276" w:lineRule="auto"/>
        <w:ind w:firstLineChars="0"/>
        <w:rPr>
          <w:rFonts w:hint="eastAsia"/>
        </w:rPr>
      </w:pPr>
      <w:r>
        <w:rPr>
          <w:rFonts w:hint="eastAsia"/>
        </w:rPr>
        <w:t>平台前置层</w:t>
      </w:r>
      <w:proofErr w:type="gramStart"/>
      <w:r>
        <w:rPr>
          <w:rFonts w:hint="eastAsia"/>
        </w:rPr>
        <w:t>是指跨地区</w:t>
      </w:r>
      <w:proofErr w:type="gramEnd"/>
      <w:r>
        <w:rPr>
          <w:rFonts w:hint="eastAsia"/>
        </w:rPr>
        <w:t>、跨部门、跨层级交换共享的政务信息数据前置区域，承担着整个平台对外服务，包括数据库、文件、消息队列、在线填报、离线填报、</w:t>
      </w:r>
      <w:r>
        <w:rPr>
          <w:rFonts w:hint="eastAsia"/>
        </w:rPr>
        <w:t>Web Service</w:t>
      </w:r>
      <w:r>
        <w:rPr>
          <w:rFonts w:hint="eastAsia"/>
        </w:rPr>
        <w:t>、</w:t>
      </w:r>
      <w:r>
        <w:rPr>
          <w:rFonts w:hint="eastAsia"/>
        </w:rPr>
        <w:t>Web</w:t>
      </w:r>
      <w:r>
        <w:rPr>
          <w:rFonts w:hint="eastAsia"/>
        </w:rPr>
        <w:t>浏览等交换方式。</w:t>
      </w:r>
    </w:p>
    <w:p w:rsidR="001E617E" w:rsidRDefault="001E617E" w:rsidP="00192898">
      <w:pPr>
        <w:spacing w:line="276" w:lineRule="auto"/>
        <w:ind w:firstLine="420"/>
        <w:rPr>
          <w:rFonts w:hint="eastAsia"/>
        </w:rPr>
      </w:pPr>
      <w:r>
        <w:rPr>
          <w:rFonts w:hint="eastAsia"/>
        </w:rPr>
        <w:lastRenderedPageBreak/>
        <w:t>（</w:t>
      </w:r>
      <w:r>
        <w:rPr>
          <w:rFonts w:hint="eastAsia"/>
        </w:rPr>
        <w:t>2</w:t>
      </w:r>
      <w:r>
        <w:rPr>
          <w:rFonts w:hint="eastAsia"/>
        </w:rPr>
        <w:t>）主要功能</w:t>
      </w:r>
    </w:p>
    <w:p w:rsidR="001E617E" w:rsidRDefault="001E617E" w:rsidP="00192898">
      <w:pPr>
        <w:spacing w:line="276" w:lineRule="auto"/>
        <w:ind w:firstLine="420"/>
        <w:rPr>
          <w:rFonts w:hint="eastAsia"/>
        </w:rPr>
      </w:pPr>
      <w:r>
        <w:rPr>
          <w:rFonts w:hint="eastAsia"/>
        </w:rPr>
        <w:t>①目录管理平台功能</w:t>
      </w:r>
    </w:p>
    <w:p w:rsidR="001E617E" w:rsidRDefault="001E617E" w:rsidP="00192898">
      <w:pPr>
        <w:spacing w:line="276" w:lineRule="auto"/>
        <w:ind w:firstLine="420"/>
        <w:rPr>
          <w:rFonts w:hint="eastAsia"/>
        </w:rPr>
      </w:pPr>
      <w:r>
        <w:rPr>
          <w:rFonts w:hint="eastAsia"/>
        </w:rPr>
        <w:t>目录管理平台包括元数据管理、目录编目、目录发布、目录维护、目录查询、目录订阅等功能。</w:t>
      </w:r>
    </w:p>
    <w:p w:rsidR="001E617E" w:rsidRDefault="001E617E" w:rsidP="00192898">
      <w:pPr>
        <w:spacing w:line="276" w:lineRule="auto"/>
        <w:ind w:firstLine="420"/>
        <w:rPr>
          <w:rFonts w:hint="eastAsia"/>
        </w:rPr>
      </w:pPr>
      <w:r>
        <w:rPr>
          <w:rFonts w:hint="eastAsia"/>
        </w:rPr>
        <w:t>【元数据管理】对政务信息资源的标识、内容、分发、数据质量、数据表现、数据模式、图示表达、限制和维护等信息进行统一管理，提供元数据的定义、存储、查询及维护等功能，以利于发现与定位信息资源、管理与整合信息资源，改进系统有效存储、检索和移动数据的能力。</w:t>
      </w:r>
    </w:p>
    <w:p w:rsidR="001E617E" w:rsidRDefault="001E617E" w:rsidP="00192898">
      <w:pPr>
        <w:spacing w:line="276" w:lineRule="auto"/>
        <w:ind w:firstLine="420"/>
        <w:rPr>
          <w:rFonts w:hint="eastAsia"/>
        </w:rPr>
      </w:pPr>
      <w:r>
        <w:rPr>
          <w:rFonts w:hint="eastAsia"/>
        </w:rPr>
        <w:t>【目录编目】对目录数据进行管理，提供目录的生成、注册、查询及维护等功能，以利于跨部门、跨层级以及部门内部进行信息共享的索引。</w:t>
      </w:r>
    </w:p>
    <w:p w:rsidR="001E617E" w:rsidRDefault="001E617E" w:rsidP="00192898">
      <w:pPr>
        <w:spacing w:line="276" w:lineRule="auto"/>
        <w:ind w:firstLine="420"/>
        <w:rPr>
          <w:rFonts w:hint="eastAsia"/>
        </w:rPr>
      </w:pPr>
      <w:r>
        <w:rPr>
          <w:rFonts w:hint="eastAsia"/>
        </w:rPr>
        <w:t>【目录发布】对已生成目录信息进行审核发布，包括对目录类别、目录项、目录文字等审核发布，形成可查询显示的目录内容和访问地址。</w:t>
      </w:r>
    </w:p>
    <w:p w:rsidR="001E617E" w:rsidRDefault="001E617E" w:rsidP="00192898">
      <w:pPr>
        <w:spacing w:line="276" w:lineRule="auto"/>
        <w:ind w:firstLine="420"/>
        <w:rPr>
          <w:rFonts w:hint="eastAsia"/>
        </w:rPr>
      </w:pPr>
      <w:r>
        <w:rPr>
          <w:rFonts w:hint="eastAsia"/>
        </w:rPr>
        <w:t>【目录维护】对已发布的目录信息进行维护管理，包括对目录删除、停用、更新、重组、备份、恢复等功能。</w:t>
      </w:r>
    </w:p>
    <w:p w:rsidR="001E617E" w:rsidRDefault="001E617E" w:rsidP="00192898">
      <w:pPr>
        <w:spacing w:line="276" w:lineRule="auto"/>
        <w:ind w:firstLine="420"/>
        <w:rPr>
          <w:rFonts w:hint="eastAsia"/>
        </w:rPr>
      </w:pPr>
      <w:r>
        <w:rPr>
          <w:rFonts w:hint="eastAsia"/>
        </w:rPr>
        <w:t>【目录查询】对已发布的目录提供多维度的目录查询、列表查询等功能。</w:t>
      </w:r>
    </w:p>
    <w:p w:rsidR="001E617E" w:rsidRDefault="001E617E" w:rsidP="00192898">
      <w:pPr>
        <w:spacing w:line="276" w:lineRule="auto"/>
        <w:ind w:firstLine="420"/>
        <w:rPr>
          <w:rFonts w:hint="eastAsia"/>
        </w:rPr>
      </w:pPr>
      <w:r>
        <w:rPr>
          <w:rFonts w:hint="eastAsia"/>
        </w:rPr>
        <w:t>【目录订阅】分权限对已发布的目录信息进行订阅查询。</w:t>
      </w:r>
    </w:p>
    <w:p w:rsidR="001E617E" w:rsidRDefault="00192898" w:rsidP="00192898">
      <w:pPr>
        <w:spacing w:line="276" w:lineRule="auto"/>
        <w:ind w:firstLine="420"/>
        <w:rPr>
          <w:rFonts w:hint="eastAsia"/>
        </w:rPr>
      </w:pPr>
      <w:r>
        <w:rPr>
          <w:rFonts w:hint="eastAsia"/>
        </w:rPr>
        <w:t>②</w:t>
      </w:r>
      <w:r w:rsidR="001E617E">
        <w:rPr>
          <w:rFonts w:hint="eastAsia"/>
        </w:rPr>
        <w:t>交换平台功能</w:t>
      </w:r>
    </w:p>
    <w:p w:rsidR="001E617E" w:rsidRDefault="001E617E" w:rsidP="00192898">
      <w:pPr>
        <w:pStyle w:val="a8"/>
        <w:spacing w:line="276" w:lineRule="auto"/>
        <w:ind w:firstLineChars="0"/>
        <w:rPr>
          <w:rFonts w:hint="eastAsia"/>
        </w:rPr>
      </w:pPr>
      <w:r>
        <w:rPr>
          <w:rFonts w:hint="eastAsia"/>
        </w:rPr>
        <w:t>交换平台包括交换适配、前置交换、交换传输、交换管理等功能。</w:t>
      </w:r>
    </w:p>
    <w:p w:rsidR="001E617E" w:rsidRDefault="001E617E" w:rsidP="00192898">
      <w:pPr>
        <w:spacing w:line="276" w:lineRule="auto"/>
        <w:ind w:firstLine="420"/>
        <w:rPr>
          <w:rFonts w:hint="eastAsia"/>
        </w:rPr>
      </w:pPr>
      <w:r>
        <w:rPr>
          <w:rFonts w:hint="eastAsia"/>
        </w:rPr>
        <w:t>【交换适配】主要完成部门业务办理系统与数据交换系统之间的信息桥接，与部门业务办理系统为松耦合结构，可以在保证部门审批业务信息系统可靠、安全的前提下，实现部门业务办理信息数据库与前置交换信息库之间在线实时交换。</w:t>
      </w:r>
    </w:p>
    <w:p w:rsidR="001E617E" w:rsidRDefault="001E617E" w:rsidP="00192898">
      <w:pPr>
        <w:spacing w:line="276" w:lineRule="auto"/>
        <w:ind w:firstLine="420"/>
        <w:rPr>
          <w:rFonts w:hint="eastAsia"/>
        </w:rPr>
      </w:pPr>
      <w:r>
        <w:rPr>
          <w:rFonts w:hint="eastAsia"/>
        </w:rPr>
        <w:t>【前置交换】为确保各部门现有系统的运行不被资源整合所影响，保障现有系统的数据安全，以前置交换作为各部门与数据交换平台进行数据交换的窗口，一方面从各业务系统提取数据，向数据中心提交；另一方面从数据中心接收数据，并向业务系统传递数据。</w:t>
      </w:r>
    </w:p>
    <w:p w:rsidR="001E617E" w:rsidRDefault="001E617E" w:rsidP="00192898">
      <w:pPr>
        <w:spacing w:line="276" w:lineRule="auto"/>
        <w:ind w:firstLine="420"/>
        <w:rPr>
          <w:rFonts w:hint="eastAsia"/>
        </w:rPr>
      </w:pPr>
      <w:r>
        <w:rPr>
          <w:rFonts w:hint="eastAsia"/>
        </w:rPr>
        <w:t>【交换传输】在前置交换之间构成信息交换通道，根据部署的交换流程，实现交换信息的打包、转换、传递、路由、解包等功能。通过消息总线模式，实现部门前置交换信息库之间的信息处理和稳定可靠、不间断的信息传递。</w:t>
      </w:r>
    </w:p>
    <w:p w:rsidR="001E617E" w:rsidRDefault="001E617E" w:rsidP="00192898">
      <w:pPr>
        <w:spacing w:line="276" w:lineRule="auto"/>
        <w:ind w:firstLine="420"/>
        <w:rPr>
          <w:rFonts w:hint="eastAsia"/>
        </w:rPr>
      </w:pPr>
      <w:r>
        <w:rPr>
          <w:rFonts w:hint="eastAsia"/>
        </w:rPr>
        <w:t>【交换管理】作为交换平台的中心管理模块，应提供图形化的配置工具，实现对整个信息交换过程的流程配置、部署、执行和整个交换平台运行进行监控、管理。具体包括数据交换适配管理、交换节点管理、交换流程管理等。</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3.备份机制及运行保障</w:t>
      </w:r>
    </w:p>
    <w:p w:rsidR="001E617E" w:rsidRDefault="001E617E" w:rsidP="00192898">
      <w:pPr>
        <w:spacing w:line="276" w:lineRule="auto"/>
        <w:ind w:firstLine="420"/>
        <w:rPr>
          <w:rFonts w:hint="eastAsia"/>
        </w:rPr>
      </w:pPr>
      <w:r>
        <w:rPr>
          <w:rFonts w:hint="eastAsia"/>
        </w:rPr>
        <w:t>（</w:t>
      </w:r>
      <w:r>
        <w:rPr>
          <w:rFonts w:hint="eastAsia"/>
        </w:rPr>
        <w:t>1</w:t>
      </w:r>
      <w:r>
        <w:rPr>
          <w:rFonts w:hint="eastAsia"/>
        </w:rPr>
        <w:t>）备份机制</w:t>
      </w:r>
    </w:p>
    <w:p w:rsidR="001E617E" w:rsidRDefault="001E617E" w:rsidP="00192898">
      <w:pPr>
        <w:spacing w:line="276" w:lineRule="auto"/>
        <w:ind w:firstLine="420"/>
        <w:rPr>
          <w:rFonts w:hint="eastAsia"/>
        </w:rPr>
      </w:pPr>
      <w:r>
        <w:rPr>
          <w:rFonts w:hint="eastAsia"/>
        </w:rPr>
        <w:t>对统一数据交换平台中重要的交换数据、日志进行备份，备份系统选配相应的数据备份与恢复软件以及数据备份服务器、磁带库等设备，通过定义备份策略，如全备份、增量备份、差异备份等，定时将平台中的数据备份到备份介质，以防止系统出现故障（如数据误删除、病毒感染、自然灾害等）后能够及时恢复数据，保证系统运行。</w:t>
      </w:r>
    </w:p>
    <w:p w:rsidR="001E617E" w:rsidRDefault="001E617E" w:rsidP="00192898">
      <w:pPr>
        <w:spacing w:line="276" w:lineRule="auto"/>
        <w:ind w:firstLine="420"/>
        <w:rPr>
          <w:rFonts w:hint="eastAsia"/>
        </w:rPr>
      </w:pPr>
      <w:r>
        <w:rPr>
          <w:rFonts w:hint="eastAsia"/>
        </w:rPr>
        <w:lastRenderedPageBreak/>
        <w:t>（</w:t>
      </w:r>
      <w:r>
        <w:rPr>
          <w:rFonts w:hint="eastAsia"/>
        </w:rPr>
        <w:t>2</w:t>
      </w:r>
      <w:r>
        <w:rPr>
          <w:rFonts w:hint="eastAsia"/>
        </w:rPr>
        <w:t>）运行保障</w:t>
      </w:r>
    </w:p>
    <w:p w:rsidR="001E617E" w:rsidRDefault="001E617E" w:rsidP="00192898">
      <w:pPr>
        <w:spacing w:line="276" w:lineRule="auto"/>
        <w:ind w:firstLine="420"/>
        <w:rPr>
          <w:rFonts w:hint="eastAsia"/>
        </w:rPr>
      </w:pPr>
      <w:r>
        <w:rPr>
          <w:rFonts w:hint="eastAsia"/>
        </w:rPr>
        <w:t>制定平台管理办法，明确数据服务提供方和使用方的权利和责任，确保为各部门提供满足需求、响应及时、安全可靠的运行保障服务。</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（二）各地区现有政务服务相关业务办理系统对接</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1.分类、分层级对接</w:t>
      </w:r>
    </w:p>
    <w:p w:rsidR="001E617E" w:rsidRDefault="001E617E" w:rsidP="00192898">
      <w:pPr>
        <w:spacing w:line="276" w:lineRule="auto"/>
        <w:ind w:firstLine="420"/>
        <w:rPr>
          <w:rFonts w:hint="eastAsia"/>
        </w:rPr>
      </w:pPr>
      <w:r>
        <w:rPr>
          <w:rFonts w:hint="eastAsia"/>
        </w:rPr>
        <w:t>推动政务服务管理平台同各地区现有的政务服务相关业务办理系统对接。</w:t>
      </w:r>
    </w:p>
    <w:p w:rsidR="001E617E" w:rsidRDefault="001E617E" w:rsidP="00192898">
      <w:pPr>
        <w:spacing w:line="276" w:lineRule="auto"/>
        <w:ind w:firstLine="420"/>
        <w:rPr>
          <w:rFonts w:hint="eastAsia"/>
        </w:rPr>
      </w:pPr>
      <w:r>
        <w:rPr>
          <w:rFonts w:hint="eastAsia"/>
        </w:rPr>
        <w:t>各部门已经自建的政务服务相关业务办理系统，按照数据对接标准升级改造；新开发业务办理系统的，在设计开发时要遵循数据对接标准，在本级实现数据对接。推动上级部门集中部署的业务办理系统对接统一数据交换平台，本级政务服务管理平台通过垂直数据交换通道实现与本级相关部门业务数据的对接。</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2.部门业务办理系统对接</w:t>
      </w:r>
    </w:p>
    <w:p w:rsidR="001E617E" w:rsidRDefault="001E617E" w:rsidP="00192898">
      <w:pPr>
        <w:spacing w:line="276" w:lineRule="auto"/>
        <w:ind w:firstLine="420"/>
        <w:rPr>
          <w:rFonts w:hint="eastAsia"/>
        </w:rPr>
      </w:pPr>
      <w:r>
        <w:rPr>
          <w:rFonts w:hint="eastAsia"/>
        </w:rPr>
        <w:t>按照政务服务的业务流程，政务服务管理平台负责受理和结果发放，部门业务办理系统负责内部业务审批。政务服务管理平台和部门业务办理系统之间的对接流程示意如图</w:t>
      </w:r>
      <w:r>
        <w:rPr>
          <w:rFonts w:hint="eastAsia"/>
        </w:rPr>
        <w:t>6</w:t>
      </w:r>
      <w:r>
        <w:rPr>
          <w:rFonts w:hint="eastAsia"/>
        </w:rPr>
        <w:t>—</w:t>
      </w:r>
      <w:r>
        <w:rPr>
          <w:rFonts w:hint="eastAsia"/>
        </w:rPr>
        <w:t>3</w:t>
      </w:r>
      <w:r>
        <w:rPr>
          <w:rFonts w:hint="eastAsia"/>
        </w:rPr>
        <w:t>所示：</w:t>
      </w:r>
    </w:p>
    <w:p w:rsidR="001E617E" w:rsidRDefault="00192898" w:rsidP="00192898">
      <w:pPr>
        <w:spacing w:line="276" w:lineRule="auto"/>
        <w:jc w:val="center"/>
      </w:pPr>
      <w:r>
        <w:rPr>
          <w:noProof/>
          <w:color w:val="000000"/>
        </w:rPr>
        <w:lastRenderedPageBreak/>
        <w:drawing>
          <wp:inline distT="0" distB="0" distL="0" distR="0">
            <wp:extent cx="5040000" cy="6494400"/>
            <wp:effectExtent l="0" t="0" r="8255" b="1905"/>
            <wp:docPr id="52" name="图片 52" descr="http://www.gov.cn/zhengce/content/2017-01/12/5159174/images/e3d038f7b7034397ab3dfe228ff324a9.jpg">
              <a:hlinkClick xmlns:a="http://schemas.openxmlformats.org/drawingml/2006/main" r:id="rId5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http://www.gov.cn/zhengce/content/2017-01/12/5159174/images/e3d038f7b7034397ab3dfe228ff324a9.jpg">
                      <a:hlinkClick r:id="rId51" tgtFrame="&quot;_blank&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40000" cy="6494400"/>
                    </a:xfrm>
                    <a:prstGeom prst="rect">
                      <a:avLst/>
                    </a:prstGeom>
                    <a:noFill/>
                    <a:ln>
                      <a:noFill/>
                    </a:ln>
                  </pic:spPr>
                </pic:pic>
              </a:graphicData>
            </a:graphic>
          </wp:inline>
        </w:drawing>
      </w:r>
    </w:p>
    <w:p w:rsidR="001E617E" w:rsidRPr="00192898" w:rsidRDefault="001E617E" w:rsidP="00192898">
      <w:pPr>
        <w:spacing w:line="276" w:lineRule="auto"/>
        <w:jc w:val="center"/>
        <w:rPr>
          <w:rFonts w:hint="eastAsia"/>
          <w:b/>
        </w:rPr>
      </w:pPr>
      <w:r w:rsidRPr="00192898">
        <w:rPr>
          <w:rFonts w:hint="eastAsia"/>
          <w:b/>
        </w:rPr>
        <w:t>图</w:t>
      </w:r>
      <w:r w:rsidRPr="00192898">
        <w:rPr>
          <w:rFonts w:hint="eastAsia"/>
          <w:b/>
        </w:rPr>
        <w:t>6-3</w:t>
      </w:r>
      <w:r w:rsidRPr="00192898">
        <w:rPr>
          <w:rFonts w:hint="eastAsia"/>
          <w:b/>
        </w:rPr>
        <w:t xml:space="preserve">　业务办理系统对接流程图</w:t>
      </w:r>
    </w:p>
    <w:p w:rsidR="001E617E" w:rsidRDefault="001E617E" w:rsidP="00192898">
      <w:pPr>
        <w:spacing w:line="276" w:lineRule="auto"/>
        <w:ind w:firstLine="420"/>
        <w:rPr>
          <w:rFonts w:hint="eastAsia"/>
        </w:rPr>
      </w:pPr>
      <w:r>
        <w:rPr>
          <w:rFonts w:hint="eastAsia"/>
        </w:rPr>
        <w:t>政务服务管理平台受理申请后，按照对接数据标准，将办件申请及受理信息送至部门业务办理系统，部门业务办理系统把审批过程信息和审批结果信息返回给统一平台。同时，如果窗口人员在受理时需要部门业务办理系统辅助的，部门业务办理系统提供实时查询验证接口，由政务服务管理平台整合到统一受理功能中。</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3.数据交换内容</w:t>
      </w:r>
    </w:p>
    <w:p w:rsidR="001E617E" w:rsidRDefault="001E617E" w:rsidP="00192898">
      <w:pPr>
        <w:spacing w:line="276" w:lineRule="auto"/>
        <w:ind w:firstLine="420"/>
        <w:rPr>
          <w:rFonts w:hint="eastAsia"/>
        </w:rPr>
      </w:pPr>
      <w:r>
        <w:rPr>
          <w:rFonts w:hint="eastAsia"/>
        </w:rPr>
        <w:t>政务服务数据交换的内容包括事项信息、受理信息、申请材料信息、办理环节信息、特别程序信息、办结信息。</w:t>
      </w:r>
    </w:p>
    <w:p w:rsidR="001E617E" w:rsidRDefault="001E617E" w:rsidP="00192898">
      <w:pPr>
        <w:spacing w:line="276" w:lineRule="auto"/>
        <w:ind w:firstLine="420"/>
        <w:rPr>
          <w:rFonts w:hint="eastAsia"/>
        </w:rPr>
      </w:pPr>
      <w:r>
        <w:rPr>
          <w:rFonts w:hint="eastAsia"/>
        </w:rPr>
        <w:t>具体的数据交换信息标准见附录三。</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lastRenderedPageBreak/>
        <w:t>（三）省级平台与国务院部门相关系统数据对接</w:t>
      </w:r>
    </w:p>
    <w:p w:rsidR="001E617E" w:rsidRDefault="001E617E" w:rsidP="00192898">
      <w:pPr>
        <w:spacing w:line="276" w:lineRule="auto"/>
        <w:ind w:firstLine="420"/>
        <w:rPr>
          <w:rFonts w:hint="eastAsia"/>
        </w:rPr>
      </w:pPr>
      <w:r>
        <w:rPr>
          <w:rFonts w:hint="eastAsia"/>
        </w:rPr>
        <w:t>推动省级政务服务管理平台与国务院部门相关信息系统（政务服务业务办理系统、基础信息资源库等）的数据对接和共享共用。</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1.对接要求</w:t>
      </w:r>
    </w:p>
    <w:p w:rsidR="001E617E" w:rsidRDefault="001E617E" w:rsidP="00192898">
      <w:pPr>
        <w:spacing w:line="276" w:lineRule="auto"/>
        <w:ind w:firstLine="420"/>
        <w:rPr>
          <w:rFonts w:hint="eastAsia"/>
        </w:rPr>
      </w:pPr>
      <w:r>
        <w:rPr>
          <w:rFonts w:hint="eastAsia"/>
        </w:rPr>
        <w:t>各地区、各部门根据各自政务服务需求，梳理省级平台与国务院部门相关统建系统相互之间需要对接的事项，细化</w:t>
      </w:r>
      <w:proofErr w:type="gramStart"/>
      <w:r>
        <w:rPr>
          <w:rFonts w:hint="eastAsia"/>
        </w:rPr>
        <w:t>明确需</w:t>
      </w:r>
      <w:proofErr w:type="gramEnd"/>
      <w:r>
        <w:rPr>
          <w:rFonts w:hint="eastAsia"/>
        </w:rPr>
        <w:t>交换信息的内容、标准、格式等。省级政务服务平台和国务院部门相关信息系统之间的数据交换通过国家政务服务平台实现。</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2.对接方式</w:t>
      </w:r>
    </w:p>
    <w:p w:rsidR="001E617E" w:rsidRDefault="001E617E" w:rsidP="00192898">
      <w:pPr>
        <w:spacing w:line="276" w:lineRule="auto"/>
        <w:ind w:firstLine="420"/>
        <w:rPr>
          <w:rFonts w:hint="eastAsia"/>
        </w:rPr>
      </w:pPr>
      <w:r>
        <w:rPr>
          <w:rFonts w:hint="eastAsia"/>
        </w:rPr>
        <w:t>国务院相关部门应根据政务服务需要，推动纵向业务办理系统和政务服务数据资源与地方政务服务平台按需对接。根据国务院部门统建系统和网络实际，可提供系统数据实时交换、批量导入导出、人工录入等不同方式。</w:t>
      </w:r>
    </w:p>
    <w:p w:rsidR="001E617E" w:rsidRDefault="001E617E" w:rsidP="00192898">
      <w:pPr>
        <w:spacing w:line="276" w:lineRule="auto"/>
        <w:ind w:firstLine="420"/>
        <w:rPr>
          <w:rFonts w:hint="eastAsia"/>
        </w:rPr>
      </w:pPr>
      <w:r>
        <w:rPr>
          <w:rFonts w:hint="eastAsia"/>
        </w:rPr>
        <w:t>（</w:t>
      </w:r>
      <w:r>
        <w:rPr>
          <w:rFonts w:hint="eastAsia"/>
        </w:rPr>
        <w:t>1</w:t>
      </w:r>
      <w:r>
        <w:rPr>
          <w:rFonts w:hint="eastAsia"/>
        </w:rPr>
        <w:t>）系统数据实时交换</w:t>
      </w:r>
    </w:p>
    <w:p w:rsidR="001E617E" w:rsidRDefault="001E617E" w:rsidP="00192898">
      <w:pPr>
        <w:spacing w:line="276" w:lineRule="auto"/>
        <w:ind w:firstLine="420"/>
        <w:rPr>
          <w:rFonts w:hint="eastAsia"/>
        </w:rPr>
      </w:pPr>
      <w:r>
        <w:rPr>
          <w:rFonts w:hint="eastAsia"/>
        </w:rPr>
        <w:t>接口实时交换：通过</w:t>
      </w:r>
      <w:r>
        <w:rPr>
          <w:rFonts w:hint="eastAsia"/>
        </w:rPr>
        <w:t>Web Service</w:t>
      </w:r>
      <w:r>
        <w:rPr>
          <w:rFonts w:hint="eastAsia"/>
        </w:rPr>
        <w:t>接口等方式实现国务院部门统建系统和省级平台对接，实现数据自动实时交换，优点是实时性强、交换效率高、数据质量有保障，适用于对实时性要求高的交换。</w:t>
      </w:r>
    </w:p>
    <w:p w:rsidR="001E617E" w:rsidRDefault="001E617E" w:rsidP="00192898">
      <w:pPr>
        <w:spacing w:line="276" w:lineRule="auto"/>
        <w:ind w:firstLine="420"/>
        <w:rPr>
          <w:rFonts w:hint="eastAsia"/>
        </w:rPr>
      </w:pPr>
      <w:r>
        <w:rPr>
          <w:rFonts w:hint="eastAsia"/>
        </w:rPr>
        <w:t>前置库实时交换：通过前置机数据库的方式实现国务院部门统建系统和省级平台对接，优点是系统改造成本小、交换效率高、数据质量有保障，适用于大批量、实时性要求较高的交换。</w:t>
      </w:r>
    </w:p>
    <w:p w:rsidR="001E617E" w:rsidRDefault="001E617E" w:rsidP="00192898">
      <w:pPr>
        <w:spacing w:line="276" w:lineRule="auto"/>
        <w:ind w:firstLine="420"/>
        <w:rPr>
          <w:rFonts w:hint="eastAsia"/>
        </w:rPr>
      </w:pPr>
      <w:r>
        <w:rPr>
          <w:rFonts w:hint="eastAsia"/>
        </w:rPr>
        <w:t>（</w:t>
      </w:r>
      <w:r>
        <w:rPr>
          <w:rFonts w:hint="eastAsia"/>
        </w:rPr>
        <w:t>2</w:t>
      </w:r>
      <w:r>
        <w:rPr>
          <w:rFonts w:hint="eastAsia"/>
        </w:rPr>
        <w:t>）批量导入导出</w:t>
      </w:r>
    </w:p>
    <w:p w:rsidR="001E617E" w:rsidRDefault="001E617E" w:rsidP="00192898">
      <w:pPr>
        <w:spacing w:line="276" w:lineRule="auto"/>
        <w:ind w:firstLine="420"/>
        <w:rPr>
          <w:rFonts w:hint="eastAsia"/>
        </w:rPr>
      </w:pPr>
      <w:r>
        <w:rPr>
          <w:rFonts w:hint="eastAsia"/>
        </w:rPr>
        <w:t>通过人工方式批量导入导出或大批量数据的异步传输，实现国务院部门系统与省级平台对接，优点是能够保证数据的准确性和完整性，但效率低、实时性差，适用于系统数据实时交换实现难度大、网络不畅、大批量、对于实时性要求低的交换。</w:t>
      </w:r>
    </w:p>
    <w:p w:rsidR="001E617E" w:rsidRDefault="001E617E" w:rsidP="00192898">
      <w:pPr>
        <w:spacing w:line="276" w:lineRule="auto"/>
        <w:ind w:firstLine="420"/>
        <w:rPr>
          <w:rFonts w:hint="eastAsia"/>
        </w:rPr>
      </w:pPr>
      <w:r>
        <w:rPr>
          <w:rFonts w:hint="eastAsia"/>
        </w:rPr>
        <w:t>此外，可采取人工二次录入的方式，将要交换的数据在国务院部门系统和省级平台中分别录入，优点是无需进行系统对接及升级改造，缺点是数据的实时性、准确性、完整性都难以保障，重复性工作，适用于国务院部门和省级平台无法实现数据实时交换及批量导入导出的交换。</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（四）基础资源库共享共用</w:t>
      </w:r>
    </w:p>
    <w:p w:rsidR="001E617E" w:rsidRDefault="001E617E" w:rsidP="00192898">
      <w:pPr>
        <w:spacing w:line="276" w:lineRule="auto"/>
        <w:ind w:firstLine="420"/>
        <w:rPr>
          <w:rFonts w:hint="eastAsia"/>
        </w:rPr>
      </w:pPr>
      <w:r>
        <w:rPr>
          <w:rFonts w:hint="eastAsia"/>
        </w:rPr>
        <w:t>积极利用人口、法人、地理空间信息、信用信息、电子证照等基础信息资源库和业务信息库，依托统一数据交换平台实现基础资源库的共享共用。</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1.共享共用模式</w:t>
      </w:r>
    </w:p>
    <w:p w:rsidR="001E617E" w:rsidRDefault="001E617E" w:rsidP="00192898">
      <w:pPr>
        <w:spacing w:line="276" w:lineRule="auto"/>
        <w:ind w:firstLine="420"/>
        <w:rPr>
          <w:rFonts w:hint="eastAsia"/>
        </w:rPr>
      </w:pPr>
      <w:r>
        <w:rPr>
          <w:rFonts w:hint="eastAsia"/>
        </w:rPr>
        <w:t>基础资源库由数据源、信息资源目录、数据服务接口三部分组成。</w:t>
      </w:r>
    </w:p>
    <w:p w:rsidR="001E617E" w:rsidRDefault="001E617E" w:rsidP="00192898">
      <w:pPr>
        <w:spacing w:line="276" w:lineRule="auto"/>
        <w:ind w:firstLine="420"/>
        <w:rPr>
          <w:rFonts w:hint="eastAsia"/>
        </w:rPr>
      </w:pPr>
      <w:r>
        <w:rPr>
          <w:rFonts w:hint="eastAsia"/>
        </w:rPr>
        <w:t>数据源可以是集中的数据库，也可以是独立的数据库。由政务服务管理平台生成的数据应集中存储，如政务服务事项库、投资项目库、电子证照库等；由其他业务系统管理的数据可以独立存储，如人口、法人、信用信息库等。在市级平台生成的项目信息、电子证照信息应汇聚到省级平台。</w:t>
      </w:r>
    </w:p>
    <w:p w:rsidR="001E617E" w:rsidRDefault="001E617E" w:rsidP="00192898">
      <w:pPr>
        <w:spacing w:line="276" w:lineRule="auto"/>
        <w:ind w:firstLine="420"/>
        <w:rPr>
          <w:rFonts w:hint="eastAsia"/>
        </w:rPr>
      </w:pPr>
      <w:r>
        <w:rPr>
          <w:rFonts w:hint="eastAsia"/>
        </w:rPr>
        <w:t>信息资源目录记录了所有信息的元数据和访问地址，所有基础数据都应该注册到信息资源目录中。</w:t>
      </w:r>
    </w:p>
    <w:p w:rsidR="001E617E" w:rsidRDefault="001E617E" w:rsidP="00192898">
      <w:pPr>
        <w:spacing w:line="276" w:lineRule="auto"/>
        <w:ind w:firstLine="420"/>
        <w:rPr>
          <w:rFonts w:hint="eastAsia"/>
        </w:rPr>
      </w:pPr>
      <w:r>
        <w:rPr>
          <w:rFonts w:hint="eastAsia"/>
        </w:rPr>
        <w:lastRenderedPageBreak/>
        <w:t>数据服务接口是外界访问基础信息资源的通道，所有信息资源数据通过数据服务接口统一对外提供访问服务。数据服务接口的形式有多种，可以是</w:t>
      </w:r>
      <w:r>
        <w:rPr>
          <w:rFonts w:hint="eastAsia"/>
        </w:rPr>
        <w:t>Web Service</w:t>
      </w:r>
      <w:r>
        <w:rPr>
          <w:rFonts w:hint="eastAsia"/>
        </w:rPr>
        <w:t>接口、前置机或人工操作的查询界面。</w:t>
      </w:r>
    </w:p>
    <w:p w:rsidR="001E617E" w:rsidRDefault="001E617E" w:rsidP="00192898">
      <w:pPr>
        <w:spacing w:line="276" w:lineRule="auto"/>
        <w:ind w:firstLine="420"/>
        <w:rPr>
          <w:rFonts w:hint="eastAsia"/>
        </w:rPr>
      </w:pPr>
      <w:r>
        <w:rPr>
          <w:rFonts w:hint="eastAsia"/>
        </w:rPr>
        <w:t>国家政务服务平台承担基础资源访问引导功能，实现跨省（区、市）访问基础政务服务数据资源。具体的数据访问流程如图</w:t>
      </w:r>
      <w:r>
        <w:rPr>
          <w:rFonts w:hint="eastAsia"/>
        </w:rPr>
        <w:t>6</w:t>
      </w:r>
      <w:r>
        <w:rPr>
          <w:rFonts w:hint="eastAsia"/>
        </w:rPr>
        <w:t>—</w:t>
      </w:r>
      <w:r>
        <w:rPr>
          <w:rFonts w:hint="eastAsia"/>
        </w:rPr>
        <w:t>4</w:t>
      </w:r>
      <w:r>
        <w:rPr>
          <w:rFonts w:hint="eastAsia"/>
        </w:rPr>
        <w:t>所示：</w:t>
      </w:r>
    </w:p>
    <w:p w:rsidR="001E617E" w:rsidRDefault="00192898" w:rsidP="00192898">
      <w:pPr>
        <w:spacing w:line="276" w:lineRule="auto"/>
        <w:jc w:val="center"/>
      </w:pPr>
      <w:r>
        <w:rPr>
          <w:noProof/>
          <w:color w:val="000000"/>
        </w:rPr>
        <w:drawing>
          <wp:inline distT="0" distB="0" distL="0" distR="0">
            <wp:extent cx="5040000" cy="2872800"/>
            <wp:effectExtent l="0" t="0" r="8255" b="3810"/>
            <wp:docPr id="53" name="图片 53" descr="http://www.gov.cn/zhengce/content/2017-01/12/5159174/images/56231e71c01d456bb20b2a3531868613.jpg">
              <a:hlinkClick xmlns:a="http://schemas.openxmlformats.org/drawingml/2006/main" r:id="rId5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http://www.gov.cn/zhengce/content/2017-01/12/5159174/images/56231e71c01d456bb20b2a3531868613.jpg">
                      <a:hlinkClick r:id="rId53" tgtFrame="&quot;_blank&quo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40000" cy="2872800"/>
                    </a:xfrm>
                    <a:prstGeom prst="rect">
                      <a:avLst/>
                    </a:prstGeom>
                    <a:noFill/>
                    <a:ln>
                      <a:noFill/>
                    </a:ln>
                  </pic:spPr>
                </pic:pic>
              </a:graphicData>
            </a:graphic>
          </wp:inline>
        </w:drawing>
      </w:r>
    </w:p>
    <w:p w:rsidR="001E617E" w:rsidRPr="00192898" w:rsidRDefault="001E617E" w:rsidP="00192898">
      <w:pPr>
        <w:spacing w:line="276" w:lineRule="auto"/>
        <w:jc w:val="center"/>
        <w:rPr>
          <w:rFonts w:hint="eastAsia"/>
          <w:b/>
        </w:rPr>
      </w:pPr>
      <w:r w:rsidRPr="00192898">
        <w:rPr>
          <w:rFonts w:hint="eastAsia"/>
          <w:b/>
        </w:rPr>
        <w:t>图</w:t>
      </w:r>
      <w:r w:rsidRPr="00192898">
        <w:rPr>
          <w:rFonts w:hint="eastAsia"/>
          <w:b/>
        </w:rPr>
        <w:t>6-4</w:t>
      </w:r>
      <w:r w:rsidRPr="00192898">
        <w:rPr>
          <w:rFonts w:hint="eastAsia"/>
          <w:b/>
        </w:rPr>
        <w:t xml:space="preserve">　跨省访问基础数据资源流程图</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2.访问方式和访问流程</w:t>
      </w:r>
    </w:p>
    <w:p w:rsidR="001E617E" w:rsidRDefault="001E617E" w:rsidP="00192898">
      <w:pPr>
        <w:spacing w:line="276" w:lineRule="auto"/>
        <w:ind w:firstLine="420"/>
        <w:rPr>
          <w:rFonts w:hint="eastAsia"/>
        </w:rPr>
      </w:pPr>
      <w:r>
        <w:rPr>
          <w:rFonts w:hint="eastAsia"/>
        </w:rPr>
        <w:t>（</w:t>
      </w:r>
      <w:r>
        <w:rPr>
          <w:rFonts w:hint="eastAsia"/>
        </w:rPr>
        <w:t>1</w:t>
      </w:r>
      <w:r>
        <w:rPr>
          <w:rFonts w:hint="eastAsia"/>
        </w:rPr>
        <w:t>）数据访问方式</w:t>
      </w:r>
    </w:p>
    <w:p w:rsidR="001E617E" w:rsidRDefault="001E617E" w:rsidP="00192898">
      <w:pPr>
        <w:spacing w:line="276" w:lineRule="auto"/>
        <w:ind w:firstLine="420"/>
        <w:rPr>
          <w:rFonts w:hint="eastAsia"/>
        </w:rPr>
      </w:pPr>
      <w:r>
        <w:rPr>
          <w:rFonts w:hint="eastAsia"/>
        </w:rPr>
        <w:t>数据访问的方式有应用系统调用和人工查询两种。如图</w:t>
      </w:r>
      <w:r>
        <w:rPr>
          <w:rFonts w:hint="eastAsia"/>
        </w:rPr>
        <w:t>6</w:t>
      </w:r>
      <w:r>
        <w:rPr>
          <w:rFonts w:hint="eastAsia"/>
        </w:rPr>
        <w:t>—</w:t>
      </w:r>
      <w:r>
        <w:rPr>
          <w:rFonts w:hint="eastAsia"/>
        </w:rPr>
        <w:t>5</w:t>
      </w:r>
      <w:r>
        <w:rPr>
          <w:rFonts w:hint="eastAsia"/>
        </w:rPr>
        <w:t>所示：</w:t>
      </w:r>
    </w:p>
    <w:p w:rsidR="001E617E" w:rsidRDefault="00192898" w:rsidP="00192898">
      <w:pPr>
        <w:spacing w:line="276" w:lineRule="auto"/>
        <w:jc w:val="center"/>
      </w:pPr>
      <w:r>
        <w:rPr>
          <w:noProof/>
          <w:color w:val="000000"/>
        </w:rPr>
        <w:lastRenderedPageBreak/>
        <w:drawing>
          <wp:inline distT="0" distB="0" distL="0" distR="0">
            <wp:extent cx="5040000" cy="4078800"/>
            <wp:effectExtent l="0" t="0" r="8255" b="0"/>
            <wp:docPr id="54" name="图片 54" descr="http://www.gov.cn/zhengce/content/2017-01/12/5159174/images/adb70e8632e54d818466c68fb1244756.jpg">
              <a:hlinkClick xmlns:a="http://schemas.openxmlformats.org/drawingml/2006/main" r:id="rId5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descr="http://www.gov.cn/zhengce/content/2017-01/12/5159174/images/adb70e8632e54d818466c68fb1244756.jpg">
                      <a:hlinkClick r:id="rId55" tgtFrame="&quot;_blank&quo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40000" cy="4078800"/>
                    </a:xfrm>
                    <a:prstGeom prst="rect">
                      <a:avLst/>
                    </a:prstGeom>
                    <a:noFill/>
                    <a:ln>
                      <a:noFill/>
                    </a:ln>
                  </pic:spPr>
                </pic:pic>
              </a:graphicData>
            </a:graphic>
          </wp:inline>
        </w:drawing>
      </w:r>
    </w:p>
    <w:p w:rsidR="001E617E" w:rsidRPr="00192898" w:rsidRDefault="001E617E" w:rsidP="00192898">
      <w:pPr>
        <w:spacing w:line="276" w:lineRule="auto"/>
        <w:jc w:val="center"/>
        <w:rPr>
          <w:rFonts w:hint="eastAsia"/>
          <w:b/>
        </w:rPr>
      </w:pPr>
      <w:r w:rsidRPr="00192898">
        <w:rPr>
          <w:rFonts w:hint="eastAsia"/>
          <w:b/>
        </w:rPr>
        <w:t>图</w:t>
      </w:r>
      <w:r w:rsidRPr="00192898">
        <w:rPr>
          <w:rFonts w:hint="eastAsia"/>
          <w:b/>
        </w:rPr>
        <w:t>6-5</w:t>
      </w:r>
      <w:r w:rsidRPr="00192898">
        <w:rPr>
          <w:rFonts w:hint="eastAsia"/>
          <w:b/>
        </w:rPr>
        <w:t xml:space="preserve">　数据访问方式示意图</w:t>
      </w:r>
    </w:p>
    <w:p w:rsidR="001E617E" w:rsidRDefault="001E617E" w:rsidP="00192898">
      <w:pPr>
        <w:spacing w:line="276" w:lineRule="auto"/>
        <w:ind w:firstLine="420"/>
        <w:rPr>
          <w:rFonts w:hint="eastAsia"/>
        </w:rPr>
      </w:pPr>
      <w:r>
        <w:rPr>
          <w:rFonts w:hint="eastAsia"/>
        </w:rPr>
        <w:t>数据服务接口提供多种数据访问模式。</w:t>
      </w:r>
    </w:p>
    <w:p w:rsidR="001E617E" w:rsidRDefault="001E617E" w:rsidP="00192898">
      <w:pPr>
        <w:spacing w:line="276" w:lineRule="auto"/>
        <w:ind w:firstLine="420"/>
        <w:rPr>
          <w:rFonts w:hint="eastAsia"/>
        </w:rPr>
      </w:pPr>
      <w:r>
        <w:rPr>
          <w:rFonts w:hint="eastAsia"/>
        </w:rPr>
        <w:t>【精确匹配返回单条信息】如根据身份证号码获取自然人基本信息。</w:t>
      </w:r>
    </w:p>
    <w:p w:rsidR="001E617E" w:rsidRDefault="001E617E" w:rsidP="00192898">
      <w:pPr>
        <w:spacing w:line="276" w:lineRule="auto"/>
        <w:ind w:firstLine="420"/>
        <w:rPr>
          <w:rFonts w:hint="eastAsia"/>
        </w:rPr>
      </w:pPr>
      <w:r>
        <w:rPr>
          <w:rFonts w:hint="eastAsia"/>
        </w:rPr>
        <w:t>【根据筛选条件获取批量数据】如获取政务服务事项库中某部门某时间段后新增或变更的事项。</w:t>
      </w:r>
    </w:p>
    <w:p w:rsidR="001E617E" w:rsidRDefault="001E617E" w:rsidP="00192898">
      <w:pPr>
        <w:spacing w:line="276" w:lineRule="auto"/>
        <w:ind w:firstLine="420"/>
        <w:rPr>
          <w:rFonts w:hint="eastAsia"/>
        </w:rPr>
      </w:pPr>
      <w:r>
        <w:rPr>
          <w:rFonts w:hint="eastAsia"/>
        </w:rPr>
        <w:t>【验证信息真伪】如提交企业统一社会信用代码和注册金额，验证是否真实。</w:t>
      </w:r>
    </w:p>
    <w:p w:rsidR="001E617E" w:rsidRDefault="001E617E" w:rsidP="00192898">
      <w:pPr>
        <w:spacing w:line="276" w:lineRule="auto"/>
        <w:ind w:firstLine="420"/>
        <w:rPr>
          <w:rFonts w:hint="eastAsia"/>
        </w:rPr>
      </w:pPr>
      <w:r>
        <w:rPr>
          <w:rFonts w:hint="eastAsia"/>
        </w:rPr>
        <w:t>（</w:t>
      </w:r>
      <w:r>
        <w:rPr>
          <w:rFonts w:hint="eastAsia"/>
        </w:rPr>
        <w:t>2</w:t>
      </w:r>
      <w:r>
        <w:rPr>
          <w:rFonts w:hint="eastAsia"/>
        </w:rPr>
        <w:t>）数据访问流程</w:t>
      </w:r>
    </w:p>
    <w:p w:rsidR="001E617E" w:rsidRDefault="001E617E" w:rsidP="00192898">
      <w:pPr>
        <w:spacing w:line="276" w:lineRule="auto"/>
        <w:ind w:firstLine="420"/>
        <w:rPr>
          <w:rFonts w:hint="eastAsia"/>
        </w:rPr>
      </w:pPr>
      <w:r>
        <w:rPr>
          <w:rFonts w:hint="eastAsia"/>
        </w:rPr>
        <w:t>数据访问由信息请求方发起，通过调用注册到信息资源目录中的数据服务接口，进行信息流转，确认信息源后反馈请求信息，并将经过封装好的信息传输给请求方。</w:t>
      </w:r>
    </w:p>
    <w:p w:rsidR="001E617E" w:rsidRDefault="001E617E" w:rsidP="00192898">
      <w:pPr>
        <w:spacing w:line="276" w:lineRule="auto"/>
        <w:ind w:firstLine="420"/>
        <w:rPr>
          <w:rFonts w:hint="eastAsia"/>
        </w:rPr>
      </w:pPr>
      <w:r>
        <w:rPr>
          <w:rFonts w:hint="eastAsia"/>
        </w:rPr>
        <w:t>具体流程如图</w:t>
      </w:r>
      <w:r>
        <w:rPr>
          <w:rFonts w:hint="eastAsia"/>
        </w:rPr>
        <w:t>6</w:t>
      </w:r>
      <w:r>
        <w:rPr>
          <w:rFonts w:hint="eastAsia"/>
        </w:rPr>
        <w:t>—</w:t>
      </w:r>
      <w:r>
        <w:rPr>
          <w:rFonts w:hint="eastAsia"/>
        </w:rPr>
        <w:t>6</w:t>
      </w:r>
      <w:r>
        <w:rPr>
          <w:rFonts w:hint="eastAsia"/>
        </w:rPr>
        <w:t>所示：</w:t>
      </w:r>
    </w:p>
    <w:p w:rsidR="001E617E" w:rsidRDefault="00192898" w:rsidP="00192898">
      <w:pPr>
        <w:spacing w:line="276" w:lineRule="auto"/>
        <w:jc w:val="center"/>
      </w:pPr>
      <w:r>
        <w:rPr>
          <w:noProof/>
          <w:color w:val="000000"/>
        </w:rPr>
        <w:lastRenderedPageBreak/>
        <w:drawing>
          <wp:inline distT="0" distB="0" distL="0" distR="0">
            <wp:extent cx="5040000" cy="3160800"/>
            <wp:effectExtent l="0" t="0" r="8255" b="1905"/>
            <wp:docPr id="55" name="图片 55" descr="http://www.gov.cn/zhengce/content/2017-01/12/5159174/images/9bdd03058c124b61a4568ad531208027.jpg">
              <a:hlinkClick xmlns:a="http://schemas.openxmlformats.org/drawingml/2006/main" r:id="rId5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http://www.gov.cn/zhengce/content/2017-01/12/5159174/images/9bdd03058c124b61a4568ad531208027.jpg">
                      <a:hlinkClick r:id="rId57" tgtFrame="&quot;_blank&quot;"/>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40000" cy="3160800"/>
                    </a:xfrm>
                    <a:prstGeom prst="rect">
                      <a:avLst/>
                    </a:prstGeom>
                    <a:noFill/>
                    <a:ln>
                      <a:noFill/>
                    </a:ln>
                  </pic:spPr>
                </pic:pic>
              </a:graphicData>
            </a:graphic>
          </wp:inline>
        </w:drawing>
      </w:r>
    </w:p>
    <w:p w:rsidR="001E617E" w:rsidRPr="00192898" w:rsidRDefault="001E617E" w:rsidP="00192898">
      <w:pPr>
        <w:spacing w:line="276" w:lineRule="auto"/>
        <w:jc w:val="center"/>
        <w:rPr>
          <w:rFonts w:hint="eastAsia"/>
          <w:b/>
        </w:rPr>
      </w:pPr>
      <w:r w:rsidRPr="00192898">
        <w:rPr>
          <w:rFonts w:hint="eastAsia"/>
          <w:b/>
        </w:rPr>
        <w:t>图</w:t>
      </w:r>
      <w:r w:rsidRPr="00192898">
        <w:rPr>
          <w:rFonts w:hint="eastAsia"/>
          <w:b/>
        </w:rPr>
        <w:t>6-6</w:t>
      </w:r>
      <w:r w:rsidRPr="00192898">
        <w:rPr>
          <w:rFonts w:hint="eastAsia"/>
          <w:b/>
        </w:rPr>
        <w:t xml:space="preserve">　数据访问流程图</w:t>
      </w:r>
    </w:p>
    <w:p w:rsidR="001E617E" w:rsidRPr="00192898" w:rsidRDefault="001E617E" w:rsidP="00192898">
      <w:pPr>
        <w:spacing w:line="276" w:lineRule="auto"/>
        <w:ind w:firstLine="420"/>
        <w:rPr>
          <w:rFonts w:ascii="楷体" w:eastAsia="楷体" w:hAnsi="楷体" w:hint="eastAsia"/>
        </w:rPr>
      </w:pPr>
      <w:r w:rsidRPr="00192898">
        <w:rPr>
          <w:rFonts w:ascii="楷体" w:eastAsia="楷体" w:hAnsi="楷体" w:hint="eastAsia"/>
        </w:rPr>
        <w:t>3.基础资源目录管理</w:t>
      </w:r>
    </w:p>
    <w:p w:rsidR="001E617E" w:rsidRDefault="001E617E" w:rsidP="00192898">
      <w:pPr>
        <w:spacing w:line="276" w:lineRule="auto"/>
        <w:ind w:firstLine="420"/>
        <w:rPr>
          <w:rFonts w:hint="eastAsia"/>
        </w:rPr>
      </w:pPr>
      <w:r>
        <w:rPr>
          <w:rFonts w:hint="eastAsia"/>
        </w:rPr>
        <w:t>基础资源目录管理主要包括信息资源的元数据管理、编目、订阅、发布、管理、查询、服务调用等功能，可实现对政务服务基础数据资源的管理和共享。</w:t>
      </w:r>
    </w:p>
    <w:p w:rsidR="001E617E" w:rsidRDefault="001E617E" w:rsidP="00192898">
      <w:pPr>
        <w:spacing w:line="276" w:lineRule="auto"/>
        <w:ind w:firstLine="420"/>
        <w:rPr>
          <w:rFonts w:hint="eastAsia"/>
        </w:rPr>
      </w:pPr>
      <w:r>
        <w:rPr>
          <w:rFonts w:hint="eastAsia"/>
        </w:rPr>
        <w:t>（</w:t>
      </w:r>
      <w:r>
        <w:rPr>
          <w:rFonts w:hint="eastAsia"/>
        </w:rPr>
        <w:t>1</w:t>
      </w:r>
      <w:r>
        <w:rPr>
          <w:rFonts w:hint="eastAsia"/>
        </w:rPr>
        <w:t>）元数据管理</w:t>
      </w:r>
    </w:p>
    <w:p w:rsidR="001E617E" w:rsidRDefault="001E617E" w:rsidP="00192898">
      <w:pPr>
        <w:spacing w:line="276" w:lineRule="auto"/>
        <w:ind w:firstLine="420"/>
        <w:rPr>
          <w:rFonts w:hint="eastAsia"/>
        </w:rPr>
      </w:pPr>
      <w:r>
        <w:rPr>
          <w:rFonts w:hint="eastAsia"/>
        </w:rPr>
        <w:t>对政务信息资源的标识、内容、分发、数据质量、数据表现、数据模式、图示表达、限制和维护等信息进行统一管理，以利于发现与定位信息资源、管理与整合信息资源，改进系统有效存储、检索和移动数据的能力。</w:t>
      </w:r>
    </w:p>
    <w:p w:rsidR="001E617E" w:rsidRDefault="001E617E" w:rsidP="00192898">
      <w:pPr>
        <w:spacing w:line="276" w:lineRule="auto"/>
        <w:ind w:firstLine="420"/>
        <w:rPr>
          <w:rFonts w:hint="eastAsia"/>
        </w:rPr>
      </w:pPr>
      <w:r>
        <w:rPr>
          <w:rFonts w:hint="eastAsia"/>
        </w:rPr>
        <w:t>元数据管理包括以下功能：</w:t>
      </w:r>
    </w:p>
    <w:p w:rsidR="001E617E" w:rsidRDefault="001E617E" w:rsidP="00192898">
      <w:pPr>
        <w:spacing w:line="276" w:lineRule="auto"/>
        <w:ind w:firstLine="420"/>
        <w:rPr>
          <w:rFonts w:hint="eastAsia"/>
        </w:rPr>
      </w:pPr>
      <w:r>
        <w:rPr>
          <w:rFonts w:hint="eastAsia"/>
        </w:rPr>
        <w:t>【元数据定义】包括基础分类信息制定、元模型制定、数据分层定义、数据主题管理、模型规范制定。</w:t>
      </w:r>
    </w:p>
    <w:p w:rsidR="001E617E" w:rsidRDefault="001E617E" w:rsidP="00192898">
      <w:pPr>
        <w:spacing w:line="276" w:lineRule="auto"/>
        <w:ind w:firstLine="420"/>
        <w:rPr>
          <w:rFonts w:hint="eastAsia"/>
        </w:rPr>
      </w:pPr>
      <w:r>
        <w:rPr>
          <w:rFonts w:hint="eastAsia"/>
        </w:rPr>
        <w:t>【元数据存储】元数据存储的信息管理范围：数据源接口、</w:t>
      </w:r>
      <w:r>
        <w:rPr>
          <w:rFonts w:hint="eastAsia"/>
        </w:rPr>
        <w:t>ETL</w:t>
      </w:r>
      <w:r>
        <w:rPr>
          <w:rFonts w:hint="eastAsia"/>
        </w:rPr>
        <w:t>和前端展现等全部数据处理环节，并提供对技术元数据及业务元数据存储。</w:t>
      </w:r>
    </w:p>
    <w:p w:rsidR="001E617E" w:rsidRDefault="001E617E" w:rsidP="00192898">
      <w:pPr>
        <w:spacing w:line="276" w:lineRule="auto"/>
        <w:ind w:firstLine="420"/>
        <w:rPr>
          <w:rFonts w:hint="eastAsia"/>
        </w:rPr>
      </w:pPr>
      <w:r>
        <w:rPr>
          <w:rFonts w:hint="eastAsia"/>
        </w:rPr>
        <w:t>【元数据查询】元数据查询</w:t>
      </w:r>
      <w:proofErr w:type="gramStart"/>
      <w:r>
        <w:rPr>
          <w:rFonts w:hint="eastAsia"/>
        </w:rPr>
        <w:t>须支持</w:t>
      </w:r>
      <w:proofErr w:type="gramEnd"/>
      <w:r>
        <w:rPr>
          <w:rFonts w:hint="eastAsia"/>
        </w:rPr>
        <w:t>对元数据库中的元数据基本信息进行查询与检索的功能，可查询数据库表、指标、过程及参与的输入输出对象信息，以及其他纳入管理的对象基本信息，并将所查的元数据及其所属的相关信息按处理的层次及业务主题进行组织。</w:t>
      </w:r>
    </w:p>
    <w:p w:rsidR="001E617E" w:rsidRDefault="001E617E" w:rsidP="00192898">
      <w:pPr>
        <w:spacing w:line="276" w:lineRule="auto"/>
        <w:ind w:firstLine="420"/>
        <w:rPr>
          <w:rFonts w:hint="eastAsia"/>
        </w:rPr>
      </w:pPr>
      <w:r>
        <w:rPr>
          <w:rFonts w:hint="eastAsia"/>
        </w:rPr>
        <w:t>【元数据维护】平台的元数据是动态更新的，因此元数据的维护需提供对元数据的增加、删除和修改等基本操作。</w:t>
      </w:r>
    </w:p>
    <w:p w:rsidR="001E617E" w:rsidRDefault="001E617E" w:rsidP="00192898">
      <w:pPr>
        <w:spacing w:line="276" w:lineRule="auto"/>
        <w:ind w:firstLine="420"/>
        <w:rPr>
          <w:rFonts w:hint="eastAsia"/>
        </w:rPr>
      </w:pPr>
      <w:r>
        <w:rPr>
          <w:rFonts w:hint="eastAsia"/>
        </w:rPr>
        <w:t>（</w:t>
      </w:r>
      <w:r>
        <w:rPr>
          <w:rFonts w:hint="eastAsia"/>
        </w:rPr>
        <w:t>2</w:t>
      </w:r>
      <w:r>
        <w:rPr>
          <w:rFonts w:hint="eastAsia"/>
        </w:rPr>
        <w:t>）目录管理</w:t>
      </w:r>
    </w:p>
    <w:p w:rsidR="001E617E" w:rsidRDefault="001E617E" w:rsidP="00192898">
      <w:pPr>
        <w:spacing w:line="276" w:lineRule="auto"/>
        <w:ind w:firstLine="420"/>
        <w:rPr>
          <w:rFonts w:hint="eastAsia"/>
        </w:rPr>
      </w:pPr>
      <w:r>
        <w:rPr>
          <w:rFonts w:hint="eastAsia"/>
        </w:rPr>
        <w:t>目录管理系统主要实现了包括目录分类、编目、审核发布、查询、权限及维护等功能。</w:t>
      </w:r>
    </w:p>
    <w:p w:rsidR="001E617E" w:rsidRDefault="001E617E" w:rsidP="00192898">
      <w:pPr>
        <w:spacing w:line="276" w:lineRule="auto"/>
        <w:ind w:firstLine="420"/>
        <w:rPr>
          <w:rFonts w:hint="eastAsia"/>
        </w:rPr>
      </w:pPr>
      <w:r>
        <w:rPr>
          <w:rFonts w:hint="eastAsia"/>
        </w:rPr>
        <w:t>【目录分类】将一级政务服务信息资源目录分为自然人信息、法人信息、证照信息、投资项目信息、政务服务事项信息、办</w:t>
      </w:r>
      <w:proofErr w:type="gramStart"/>
      <w:r>
        <w:rPr>
          <w:rFonts w:hint="eastAsia"/>
        </w:rPr>
        <w:t>件信息</w:t>
      </w:r>
      <w:proofErr w:type="gramEnd"/>
      <w:r>
        <w:rPr>
          <w:rFonts w:hint="eastAsia"/>
        </w:rPr>
        <w:t>六大类。也可根据实际的应用需要进行分</w:t>
      </w:r>
      <w:r>
        <w:rPr>
          <w:rFonts w:hint="eastAsia"/>
        </w:rPr>
        <w:lastRenderedPageBreak/>
        <w:t>类。</w:t>
      </w:r>
    </w:p>
    <w:p w:rsidR="001E617E" w:rsidRDefault="001E617E" w:rsidP="00192898">
      <w:pPr>
        <w:spacing w:line="276" w:lineRule="auto"/>
        <w:ind w:firstLine="420"/>
        <w:rPr>
          <w:rFonts w:hint="eastAsia"/>
        </w:rPr>
      </w:pPr>
      <w:r>
        <w:rPr>
          <w:rFonts w:hint="eastAsia"/>
        </w:rPr>
        <w:t>【编目功能】一级政府资源目录由管理部门维护，用于跨部门、跨层级部门信息共享的索引，二级部门内部目录由部门自己设定，用于部门内部信息共享的索引。编制完成之后提交审核。</w:t>
      </w:r>
    </w:p>
    <w:p w:rsidR="001E617E" w:rsidRDefault="001E617E" w:rsidP="00192898">
      <w:pPr>
        <w:spacing w:line="276" w:lineRule="auto"/>
        <w:ind w:firstLine="420"/>
        <w:rPr>
          <w:rFonts w:hint="eastAsia"/>
        </w:rPr>
      </w:pPr>
      <w:r>
        <w:rPr>
          <w:rFonts w:hint="eastAsia"/>
        </w:rPr>
        <w:t>【审核发布】包括对目录类别的审核、对目录项审核、对目录文字审核、对目录流程图审核、资源目录项中标识符编码的查询显示、数据资源目录项中标识符编码的人工修改。</w:t>
      </w:r>
    </w:p>
    <w:p w:rsidR="001E617E" w:rsidRDefault="001E617E" w:rsidP="00192898">
      <w:pPr>
        <w:spacing w:line="276" w:lineRule="auto"/>
        <w:ind w:firstLine="420"/>
        <w:rPr>
          <w:rFonts w:hint="eastAsia"/>
        </w:rPr>
      </w:pPr>
      <w:r>
        <w:rPr>
          <w:rFonts w:hint="eastAsia"/>
        </w:rPr>
        <w:t>【目录查询】包括多维度目录查询、列表查询、信息资源访问功能。</w:t>
      </w:r>
    </w:p>
    <w:p w:rsidR="001E617E" w:rsidRDefault="001E617E" w:rsidP="00192898">
      <w:pPr>
        <w:spacing w:line="276" w:lineRule="auto"/>
        <w:ind w:firstLine="420"/>
        <w:rPr>
          <w:rFonts w:hint="eastAsia"/>
        </w:rPr>
      </w:pPr>
      <w:r>
        <w:rPr>
          <w:rFonts w:hint="eastAsia"/>
        </w:rPr>
        <w:t>【目录权限】目录权限管理是为不同用户级别进行授权，满足不同用户对目录浏览、检索的权限要求。</w:t>
      </w:r>
    </w:p>
    <w:p w:rsidR="001E617E" w:rsidRDefault="001E617E" w:rsidP="00192898">
      <w:pPr>
        <w:spacing w:line="276" w:lineRule="auto"/>
        <w:ind w:firstLine="420"/>
        <w:rPr>
          <w:rFonts w:hint="eastAsia"/>
        </w:rPr>
      </w:pPr>
      <w:r>
        <w:rPr>
          <w:rFonts w:hint="eastAsia"/>
        </w:rPr>
        <w:t>【目录维护】对已发布的目录进行维护，包括删除、停用、更新、重组目录等操作。</w:t>
      </w:r>
    </w:p>
    <w:p w:rsidR="001E617E" w:rsidRDefault="001E617E" w:rsidP="00192898">
      <w:pPr>
        <w:spacing w:line="276" w:lineRule="auto"/>
        <w:ind w:firstLine="420"/>
        <w:rPr>
          <w:rFonts w:hint="eastAsia"/>
        </w:rPr>
      </w:pPr>
      <w:r>
        <w:rPr>
          <w:rFonts w:hint="eastAsia"/>
        </w:rPr>
        <w:t>（</w:t>
      </w:r>
      <w:r>
        <w:rPr>
          <w:rFonts w:hint="eastAsia"/>
        </w:rPr>
        <w:t>3</w:t>
      </w:r>
      <w:r>
        <w:rPr>
          <w:rFonts w:hint="eastAsia"/>
        </w:rPr>
        <w:t>）资源管理</w:t>
      </w:r>
    </w:p>
    <w:p w:rsidR="001E617E" w:rsidRDefault="001E617E" w:rsidP="00192898">
      <w:pPr>
        <w:spacing w:line="276" w:lineRule="auto"/>
        <w:ind w:firstLine="420"/>
        <w:rPr>
          <w:rFonts w:hint="eastAsia"/>
        </w:rPr>
      </w:pPr>
      <w:r>
        <w:rPr>
          <w:rFonts w:hint="eastAsia"/>
        </w:rPr>
        <w:t>资源管理是对抽取的各个业务部门的信息资源进行统一管理，主要功能包含：</w:t>
      </w:r>
    </w:p>
    <w:p w:rsidR="001E617E" w:rsidRDefault="001E617E" w:rsidP="00192898">
      <w:pPr>
        <w:spacing w:line="276" w:lineRule="auto"/>
        <w:ind w:firstLine="420"/>
        <w:rPr>
          <w:rFonts w:hint="eastAsia"/>
        </w:rPr>
      </w:pPr>
      <w:r>
        <w:rPr>
          <w:rFonts w:hint="eastAsia"/>
        </w:rPr>
        <w:t>【资源编码管理】根据设定的规则，自动生成信息资源编码。</w:t>
      </w:r>
    </w:p>
    <w:p w:rsidR="001E617E" w:rsidRDefault="001E617E" w:rsidP="00A71536">
      <w:pPr>
        <w:spacing w:line="276" w:lineRule="auto"/>
        <w:ind w:firstLine="420"/>
        <w:rPr>
          <w:rFonts w:hint="eastAsia"/>
        </w:rPr>
      </w:pPr>
      <w:r>
        <w:rPr>
          <w:rFonts w:hint="eastAsia"/>
        </w:rPr>
        <w:t>【资源版本管理】对于资源的任何变更，进行版本管理，所有历史版本都保留备查。</w:t>
      </w:r>
    </w:p>
    <w:p w:rsidR="001E617E" w:rsidRDefault="001E617E" w:rsidP="00A71536">
      <w:pPr>
        <w:spacing w:line="276" w:lineRule="auto"/>
        <w:ind w:firstLine="420"/>
        <w:rPr>
          <w:rFonts w:hint="eastAsia"/>
        </w:rPr>
      </w:pPr>
      <w:r>
        <w:rPr>
          <w:rFonts w:hint="eastAsia"/>
        </w:rPr>
        <w:t>【部门资源管理】包括新增资源、</w:t>
      </w:r>
      <w:proofErr w:type="gramStart"/>
      <w:r>
        <w:rPr>
          <w:rFonts w:hint="eastAsia"/>
        </w:rPr>
        <w:t>未发布</w:t>
      </w:r>
      <w:proofErr w:type="gramEnd"/>
      <w:r>
        <w:rPr>
          <w:rFonts w:hint="eastAsia"/>
        </w:rPr>
        <w:t>资源、已发布资源、历史资源、应用程序管理、资源数据展示。</w:t>
      </w:r>
    </w:p>
    <w:p w:rsidR="001E617E" w:rsidRDefault="001E617E" w:rsidP="00A71536">
      <w:pPr>
        <w:spacing w:line="276" w:lineRule="auto"/>
        <w:ind w:firstLine="420"/>
        <w:rPr>
          <w:rFonts w:hint="eastAsia"/>
        </w:rPr>
      </w:pPr>
      <w:r>
        <w:rPr>
          <w:rFonts w:hint="eastAsia"/>
        </w:rPr>
        <w:t>【资源服务】所有人工或者自动初始化的资源，自动会生成一个标准服务，供共享调用。</w:t>
      </w:r>
    </w:p>
    <w:p w:rsidR="001E617E" w:rsidRDefault="001E617E" w:rsidP="00A71536">
      <w:pPr>
        <w:spacing w:line="276" w:lineRule="auto"/>
        <w:ind w:firstLine="420"/>
        <w:rPr>
          <w:rFonts w:hint="eastAsia"/>
        </w:rPr>
      </w:pPr>
      <w:r>
        <w:rPr>
          <w:rFonts w:hint="eastAsia"/>
        </w:rPr>
        <w:t>【资源调用】对于完全共享的信息资源以及审核备案通过的信息资源，可以查看、调用该资源的服务，实现资源共享使用。</w:t>
      </w:r>
    </w:p>
    <w:p w:rsidR="001E617E" w:rsidRDefault="001E617E" w:rsidP="00A71536">
      <w:pPr>
        <w:spacing w:line="276" w:lineRule="auto"/>
        <w:ind w:firstLine="420"/>
        <w:rPr>
          <w:rFonts w:hint="eastAsia"/>
        </w:rPr>
      </w:pPr>
      <w:r>
        <w:rPr>
          <w:rFonts w:hint="eastAsia"/>
        </w:rPr>
        <w:t>【资源申请审核】对于非完全共享的信息资源，如需要使用其信息资源，需要进行申请，管理人员进行审核备案。</w:t>
      </w:r>
    </w:p>
    <w:p w:rsidR="001E617E" w:rsidRDefault="001E617E" w:rsidP="00A71536">
      <w:pPr>
        <w:spacing w:line="276" w:lineRule="auto"/>
        <w:ind w:firstLine="420"/>
        <w:rPr>
          <w:rFonts w:hint="eastAsia"/>
        </w:rPr>
      </w:pPr>
      <w:r>
        <w:rPr>
          <w:rFonts w:hint="eastAsia"/>
        </w:rPr>
        <w:t>【资源与目录关联】维护资源分类，实现资源与目录自动关联，将资源显示到目录。</w:t>
      </w:r>
    </w:p>
    <w:p w:rsidR="001E617E" w:rsidRDefault="001E617E" w:rsidP="00A71536">
      <w:pPr>
        <w:spacing w:line="276" w:lineRule="auto"/>
        <w:ind w:firstLine="420"/>
        <w:rPr>
          <w:rFonts w:hint="eastAsia"/>
        </w:rPr>
      </w:pPr>
      <w:r>
        <w:rPr>
          <w:rFonts w:hint="eastAsia"/>
        </w:rPr>
        <w:t>【资源订阅管理】主要是对资源的订阅、收到的资源需求和提出的资源需求进行管理。</w:t>
      </w:r>
    </w:p>
    <w:p w:rsidR="001E617E" w:rsidRPr="00A71536" w:rsidRDefault="001E617E" w:rsidP="00A71536">
      <w:pPr>
        <w:spacing w:line="276" w:lineRule="auto"/>
        <w:ind w:firstLine="420"/>
        <w:rPr>
          <w:rFonts w:ascii="楷体" w:eastAsia="楷体" w:hAnsi="楷体" w:hint="eastAsia"/>
        </w:rPr>
      </w:pPr>
      <w:r w:rsidRPr="00A71536">
        <w:rPr>
          <w:rFonts w:ascii="楷体" w:eastAsia="楷体" w:hAnsi="楷体" w:hint="eastAsia"/>
        </w:rPr>
        <w:t>（五）建立数据共享利用长效机制</w:t>
      </w:r>
    </w:p>
    <w:p w:rsidR="001E617E" w:rsidRDefault="001E617E" w:rsidP="00A71536">
      <w:pPr>
        <w:spacing w:line="276" w:lineRule="auto"/>
        <w:ind w:firstLine="420"/>
        <w:rPr>
          <w:rFonts w:hint="eastAsia"/>
        </w:rPr>
      </w:pPr>
      <w:r>
        <w:rPr>
          <w:rFonts w:hint="eastAsia"/>
        </w:rPr>
        <w:t>做好《国务院关于印发政务信息资源共享管理暂行办法的通知》（国发〔</w:t>
      </w:r>
      <w:r>
        <w:rPr>
          <w:rFonts w:hint="eastAsia"/>
        </w:rPr>
        <w:t>2016</w:t>
      </w:r>
      <w:r>
        <w:rPr>
          <w:rFonts w:hint="eastAsia"/>
        </w:rPr>
        <w:t>〕</w:t>
      </w:r>
      <w:r>
        <w:rPr>
          <w:rFonts w:hint="eastAsia"/>
        </w:rPr>
        <w:t>51</w:t>
      </w:r>
      <w:r>
        <w:rPr>
          <w:rFonts w:hint="eastAsia"/>
        </w:rPr>
        <w:t>号）的贯彻落实。以统一网上政务服务平台建设为抓手，建立相应管理制度，规范信息资源共享管理过程，促进政府部门间信息交换和共享服务制度化、规范化。</w:t>
      </w:r>
    </w:p>
    <w:p w:rsidR="001E617E" w:rsidRDefault="001E617E" w:rsidP="00A71536">
      <w:pPr>
        <w:spacing w:line="276" w:lineRule="auto"/>
        <w:ind w:firstLine="420"/>
        <w:rPr>
          <w:rFonts w:hint="eastAsia"/>
        </w:rPr>
      </w:pPr>
      <w:r>
        <w:rPr>
          <w:rFonts w:hint="eastAsia"/>
        </w:rPr>
        <w:t>●明确政务信息资源的共享原则</w:t>
      </w:r>
    </w:p>
    <w:p w:rsidR="001E617E" w:rsidRDefault="001E617E" w:rsidP="00A71536">
      <w:pPr>
        <w:spacing w:line="276" w:lineRule="auto"/>
        <w:ind w:firstLine="420"/>
        <w:rPr>
          <w:rFonts w:hint="eastAsia"/>
        </w:rPr>
      </w:pPr>
      <w:r>
        <w:rPr>
          <w:rFonts w:hint="eastAsia"/>
        </w:rPr>
        <w:t>规定政务信息资源的范围，明确需求导向、统筹管理、无偿共享、保障安全等共享原则；明确主管部门及其他机构的共享职责。</w:t>
      </w:r>
    </w:p>
    <w:p w:rsidR="001E617E" w:rsidRDefault="001E617E" w:rsidP="00A71536">
      <w:pPr>
        <w:spacing w:line="276" w:lineRule="auto"/>
        <w:ind w:firstLine="420"/>
        <w:rPr>
          <w:rFonts w:hint="eastAsia"/>
        </w:rPr>
      </w:pPr>
      <w:r>
        <w:rPr>
          <w:rFonts w:hint="eastAsia"/>
        </w:rPr>
        <w:t>●确定政务信息资源的共享内容</w:t>
      </w:r>
    </w:p>
    <w:p w:rsidR="001E617E" w:rsidRDefault="001E617E" w:rsidP="00A71536">
      <w:pPr>
        <w:spacing w:line="276" w:lineRule="auto"/>
        <w:ind w:firstLine="420"/>
        <w:rPr>
          <w:rFonts w:hint="eastAsia"/>
        </w:rPr>
      </w:pPr>
      <w:r>
        <w:rPr>
          <w:rFonts w:hint="eastAsia"/>
        </w:rPr>
        <w:t>确定编制政务信息资源目录的程序，列入目录的内容，除依法需要保密的外，须通过共享平台向有共享需求的机构无偿提供。政务部门有权从其他政务部门获取其履行职责所需的信息，也有责任向其他政务部门提供履行职责所需的信息。</w:t>
      </w:r>
    </w:p>
    <w:p w:rsidR="001E617E" w:rsidRDefault="001E617E" w:rsidP="00A71536">
      <w:pPr>
        <w:spacing w:line="276" w:lineRule="auto"/>
        <w:ind w:firstLine="420"/>
        <w:rPr>
          <w:rFonts w:hint="eastAsia"/>
        </w:rPr>
      </w:pPr>
      <w:r>
        <w:rPr>
          <w:rFonts w:hint="eastAsia"/>
        </w:rPr>
        <w:lastRenderedPageBreak/>
        <w:t>●规定政务信息资源的共享程序</w:t>
      </w:r>
    </w:p>
    <w:p w:rsidR="001E617E" w:rsidRDefault="001E617E" w:rsidP="00A71536">
      <w:pPr>
        <w:spacing w:line="276" w:lineRule="auto"/>
        <w:ind w:firstLine="420"/>
        <w:rPr>
          <w:rFonts w:hint="eastAsia"/>
        </w:rPr>
      </w:pPr>
      <w:r>
        <w:rPr>
          <w:rFonts w:hint="eastAsia"/>
        </w:rPr>
        <w:t>规定有共享需求的机构应当向提供单位提出共享要求，并商定共享内容，不能达成一致的，由信息共享主管部门会同机构编制、保密等有关部门，直接协商确定有关共享事项。</w:t>
      </w:r>
    </w:p>
    <w:p w:rsidR="001E617E" w:rsidRDefault="001E617E" w:rsidP="00A71536">
      <w:pPr>
        <w:spacing w:line="276" w:lineRule="auto"/>
        <w:ind w:firstLine="420"/>
        <w:rPr>
          <w:rFonts w:hint="eastAsia"/>
        </w:rPr>
      </w:pPr>
      <w:r>
        <w:rPr>
          <w:rFonts w:hint="eastAsia"/>
        </w:rPr>
        <w:t>●建立信息共享监督检查和考核通报机制</w:t>
      </w:r>
    </w:p>
    <w:p w:rsidR="001E617E" w:rsidRDefault="001E617E" w:rsidP="00A71536">
      <w:pPr>
        <w:spacing w:line="276" w:lineRule="auto"/>
        <w:ind w:firstLine="420"/>
        <w:rPr>
          <w:rFonts w:hint="eastAsia"/>
        </w:rPr>
      </w:pPr>
      <w:r>
        <w:rPr>
          <w:rFonts w:hint="eastAsia"/>
        </w:rPr>
        <w:t>建立相应的监督考核机制，对网上政务服务信息共享工作的实施过程和效果加强监督检查，各部门应主动接受监督。</w:t>
      </w:r>
    </w:p>
    <w:p w:rsidR="001E617E" w:rsidRPr="00A71536" w:rsidRDefault="001E617E" w:rsidP="00A71536">
      <w:pPr>
        <w:spacing w:line="276" w:lineRule="auto"/>
        <w:ind w:firstLine="420"/>
        <w:rPr>
          <w:rFonts w:hint="eastAsia"/>
          <w:b/>
        </w:rPr>
      </w:pPr>
      <w:r w:rsidRPr="00A71536">
        <w:rPr>
          <w:rFonts w:hint="eastAsia"/>
          <w:b/>
        </w:rPr>
        <w:t>七、关键保障技术</w:t>
      </w:r>
    </w:p>
    <w:p w:rsidR="001E617E" w:rsidRPr="00A71536" w:rsidRDefault="001E617E" w:rsidP="00A71536">
      <w:pPr>
        <w:spacing w:line="276" w:lineRule="auto"/>
        <w:ind w:firstLine="420"/>
        <w:rPr>
          <w:rFonts w:ascii="楷体" w:eastAsia="楷体" w:hAnsi="楷体" w:hint="eastAsia"/>
        </w:rPr>
      </w:pPr>
      <w:r w:rsidRPr="00A71536">
        <w:rPr>
          <w:rFonts w:ascii="楷体" w:eastAsia="楷体" w:hAnsi="楷体" w:hint="eastAsia"/>
        </w:rPr>
        <w:t>（一）平台支撑技术</w:t>
      </w:r>
    </w:p>
    <w:p w:rsidR="001E617E" w:rsidRPr="00A71536" w:rsidRDefault="001E617E" w:rsidP="00A71536">
      <w:pPr>
        <w:spacing w:line="276" w:lineRule="auto"/>
        <w:ind w:firstLine="420"/>
        <w:rPr>
          <w:rFonts w:ascii="楷体" w:eastAsia="楷体" w:hAnsi="楷体" w:hint="eastAsia"/>
        </w:rPr>
      </w:pPr>
      <w:r w:rsidRPr="00A71536">
        <w:rPr>
          <w:rFonts w:ascii="楷体" w:eastAsia="楷体" w:hAnsi="楷体" w:hint="eastAsia"/>
        </w:rPr>
        <w:t>1.统一用户与认证</w:t>
      </w:r>
    </w:p>
    <w:p w:rsidR="001E617E" w:rsidRDefault="001E617E" w:rsidP="00A71536">
      <w:pPr>
        <w:spacing w:line="276" w:lineRule="auto"/>
        <w:ind w:firstLine="420"/>
        <w:rPr>
          <w:rFonts w:hint="eastAsia"/>
        </w:rPr>
      </w:pPr>
      <w:r>
        <w:rPr>
          <w:rFonts w:hint="eastAsia"/>
        </w:rPr>
        <w:t>包括面向互联网用户（自然人和法人）的用户体系和认证体系、面向政府工作人员的用户体系和认证体系。</w:t>
      </w:r>
    </w:p>
    <w:p w:rsidR="001E617E" w:rsidRDefault="001E617E" w:rsidP="00A71536">
      <w:pPr>
        <w:spacing w:line="276" w:lineRule="auto"/>
        <w:ind w:firstLine="420"/>
        <w:rPr>
          <w:rFonts w:hint="eastAsia"/>
        </w:rPr>
      </w:pPr>
      <w:r>
        <w:rPr>
          <w:rFonts w:hint="eastAsia"/>
        </w:rPr>
        <w:t>（</w:t>
      </w:r>
      <w:r>
        <w:rPr>
          <w:rFonts w:hint="eastAsia"/>
        </w:rPr>
        <w:t>1</w:t>
      </w:r>
      <w:r>
        <w:rPr>
          <w:rFonts w:hint="eastAsia"/>
        </w:rPr>
        <w:t>）用户注册</w:t>
      </w:r>
    </w:p>
    <w:p w:rsidR="001E617E" w:rsidRDefault="001E617E" w:rsidP="00A71536">
      <w:pPr>
        <w:spacing w:line="276" w:lineRule="auto"/>
        <w:ind w:firstLine="420"/>
        <w:rPr>
          <w:rFonts w:hint="eastAsia"/>
        </w:rPr>
      </w:pPr>
      <w:r>
        <w:rPr>
          <w:rFonts w:hint="eastAsia"/>
        </w:rPr>
        <w:t>●面向互联网用户的用户注册</w:t>
      </w:r>
    </w:p>
    <w:p w:rsidR="001E617E" w:rsidRDefault="001E617E" w:rsidP="00A71536">
      <w:pPr>
        <w:spacing w:line="276" w:lineRule="auto"/>
        <w:ind w:firstLine="420"/>
        <w:rPr>
          <w:rFonts w:hint="eastAsia"/>
        </w:rPr>
      </w:pPr>
      <w:r>
        <w:rPr>
          <w:rFonts w:hint="eastAsia"/>
        </w:rPr>
        <w:t>依托互联网政务服务门户建立统一的互联网用户体系，提供自然人和法人的网上注册功能。同时提供页面和接口两种对外的用户注册服务，实现互联网用户的统一注册。</w:t>
      </w:r>
    </w:p>
    <w:p w:rsidR="001E617E" w:rsidRDefault="001E617E" w:rsidP="00A71536">
      <w:pPr>
        <w:spacing w:line="276" w:lineRule="auto"/>
        <w:ind w:firstLine="420"/>
        <w:rPr>
          <w:rFonts w:hint="eastAsia"/>
        </w:rPr>
      </w:pPr>
      <w:r>
        <w:rPr>
          <w:rFonts w:hint="eastAsia"/>
        </w:rPr>
        <w:t>【页面方式】互联网政务服务用户体系提供统一注册页面，第三方系统通过修改注册地址链接到该页面。该方式适用于用户注册认证统分方式。</w:t>
      </w:r>
    </w:p>
    <w:p w:rsidR="001E617E" w:rsidRDefault="001E617E" w:rsidP="00A71536">
      <w:pPr>
        <w:spacing w:line="276" w:lineRule="auto"/>
        <w:ind w:firstLine="420"/>
        <w:rPr>
          <w:rFonts w:hint="eastAsia"/>
        </w:rPr>
      </w:pPr>
      <w:r>
        <w:rPr>
          <w:rFonts w:hint="eastAsia"/>
        </w:rPr>
        <w:t>【接口方式】互联网政务服务用户体系提供统一用户注册接口，第三方系统发起用户注册时，调用互联网政务服务门户用户注册接口增加用户。该方式适用于用户注册认证分建方式。</w:t>
      </w:r>
    </w:p>
    <w:p w:rsidR="001E617E" w:rsidRDefault="001E617E" w:rsidP="00A71536">
      <w:pPr>
        <w:spacing w:line="276" w:lineRule="auto"/>
        <w:ind w:firstLine="420"/>
        <w:rPr>
          <w:rFonts w:hint="eastAsia"/>
        </w:rPr>
      </w:pPr>
      <w:r>
        <w:rPr>
          <w:rFonts w:hint="eastAsia"/>
        </w:rPr>
        <w:t>●面向政府工作人员的用户注册</w:t>
      </w:r>
    </w:p>
    <w:p w:rsidR="001E617E" w:rsidRDefault="001E617E" w:rsidP="00A71536">
      <w:pPr>
        <w:spacing w:line="276" w:lineRule="auto"/>
        <w:ind w:firstLine="420"/>
        <w:rPr>
          <w:rFonts w:hint="eastAsia"/>
        </w:rPr>
      </w:pPr>
      <w:r>
        <w:rPr>
          <w:rFonts w:hint="eastAsia"/>
        </w:rPr>
        <w:t>依托政务服务管理平台建立统一的政府工作人员用户管理体系。使用统一系统的政府用户由同级政务服务管理平台统一提供用户的新增、维护、删除等管理。使用自建系统的政府用户，可自行建立用户管理体系。需要接入的可使用以下方式：</w:t>
      </w:r>
    </w:p>
    <w:p w:rsidR="001E617E" w:rsidRDefault="001E617E" w:rsidP="00A71536">
      <w:pPr>
        <w:spacing w:line="276" w:lineRule="auto"/>
        <w:ind w:firstLine="420"/>
        <w:rPr>
          <w:rFonts w:hint="eastAsia"/>
        </w:rPr>
      </w:pPr>
      <w:r>
        <w:rPr>
          <w:rFonts w:hint="eastAsia"/>
        </w:rPr>
        <w:t>【统一登录名和密码】对于接入统一政务服务管理平台的各级政府部门业务办理系统，如果所有政府工作人员用户在省级政务服务管理平台统一管理、统一认证，需采用统一登录名和密码方式接入，并实现单点登录。由省级政务服务管理平台提供统一用户管理页面，自建系统通过修改用户管理地址链接到该页面。</w:t>
      </w:r>
    </w:p>
    <w:p w:rsidR="001E617E" w:rsidRDefault="001E617E" w:rsidP="00A71536">
      <w:pPr>
        <w:spacing w:line="276" w:lineRule="auto"/>
        <w:ind w:firstLine="420"/>
        <w:rPr>
          <w:rFonts w:hint="eastAsia"/>
        </w:rPr>
      </w:pPr>
      <w:r>
        <w:rPr>
          <w:rFonts w:hint="eastAsia"/>
        </w:rPr>
        <w:t>【映射方式接入】如果只是实现从省级政务服务管理平台单点登录自建系统，可采用映射方式接入省级政务服务管理平台。映射方式下的部门业务办理系统，自己管理系统内的用户。</w:t>
      </w:r>
    </w:p>
    <w:p w:rsidR="001E617E" w:rsidRDefault="001E617E" w:rsidP="00A71536">
      <w:pPr>
        <w:spacing w:line="276" w:lineRule="auto"/>
        <w:ind w:firstLine="420"/>
        <w:rPr>
          <w:rFonts w:hint="eastAsia"/>
        </w:rPr>
      </w:pPr>
      <w:r>
        <w:rPr>
          <w:rFonts w:hint="eastAsia"/>
        </w:rPr>
        <w:t>（</w:t>
      </w:r>
      <w:r>
        <w:rPr>
          <w:rFonts w:hint="eastAsia"/>
        </w:rPr>
        <w:t>2</w:t>
      </w:r>
      <w:r>
        <w:rPr>
          <w:rFonts w:hint="eastAsia"/>
        </w:rPr>
        <w:t>）身份认证</w:t>
      </w:r>
    </w:p>
    <w:p w:rsidR="001E617E" w:rsidRDefault="001E617E" w:rsidP="002C1911">
      <w:pPr>
        <w:spacing w:line="276" w:lineRule="auto"/>
        <w:ind w:firstLine="420"/>
        <w:rPr>
          <w:rFonts w:hint="eastAsia"/>
        </w:rPr>
      </w:pPr>
      <w:r>
        <w:rPr>
          <w:rFonts w:hint="eastAsia"/>
        </w:rPr>
        <w:t>根据认证程度不同，实名认证用户可分为不同等级，不同等级的用户赋予不同的网上办事权限。</w:t>
      </w:r>
    </w:p>
    <w:p w:rsidR="001E617E" w:rsidRDefault="000F7D9D" w:rsidP="000F7D9D">
      <w:pPr>
        <w:spacing w:line="276" w:lineRule="auto"/>
        <w:ind w:firstLine="420"/>
        <w:rPr>
          <w:rFonts w:hint="eastAsia"/>
        </w:rPr>
      </w:pPr>
      <w:r>
        <w:rPr>
          <w:rFonts w:hint="eastAsia"/>
        </w:rPr>
        <w:t>①</w:t>
      </w:r>
      <w:r w:rsidR="001E617E">
        <w:rPr>
          <w:rFonts w:hint="eastAsia"/>
        </w:rPr>
        <w:t>面向互联网用户的身份认证</w:t>
      </w:r>
    </w:p>
    <w:p w:rsidR="001E617E" w:rsidRDefault="001E617E" w:rsidP="002C1911">
      <w:pPr>
        <w:pStyle w:val="a8"/>
        <w:spacing w:line="276" w:lineRule="auto"/>
        <w:ind w:firstLineChars="0"/>
        <w:rPr>
          <w:rFonts w:hint="eastAsia"/>
        </w:rPr>
      </w:pPr>
      <w:r>
        <w:rPr>
          <w:rFonts w:hint="eastAsia"/>
        </w:rPr>
        <w:t>身份认证服务提供用户名密码、手机号码密码、身份证号码密码和数字证书等登录</w:t>
      </w:r>
      <w:r>
        <w:rPr>
          <w:rFonts w:hint="eastAsia"/>
        </w:rPr>
        <w:lastRenderedPageBreak/>
        <w:t>方式。具体的认证方式由用户或者所使用的应用系统决定。</w:t>
      </w:r>
    </w:p>
    <w:p w:rsidR="001E617E" w:rsidRDefault="001E617E" w:rsidP="002C1911">
      <w:pPr>
        <w:spacing w:line="276" w:lineRule="auto"/>
        <w:ind w:firstLine="420"/>
        <w:rPr>
          <w:rFonts w:hint="eastAsia"/>
        </w:rPr>
      </w:pPr>
      <w:r>
        <w:rPr>
          <w:rFonts w:hint="eastAsia"/>
        </w:rPr>
        <w:t>申请人在以个人身份进行网上办事前，需先行注册成为互联网政务服务门户的个人用户。注册时，应填写申请人的真实姓名、身份证号码、邮箱地址、手机号码等主要信息，并通过身份证信息认证、社会保障卡实名认证、</w:t>
      </w:r>
      <w:proofErr w:type="gramStart"/>
      <w:r>
        <w:rPr>
          <w:rFonts w:hint="eastAsia"/>
        </w:rPr>
        <w:t>银联卡实名</w:t>
      </w:r>
      <w:proofErr w:type="gramEnd"/>
      <w:r>
        <w:rPr>
          <w:rFonts w:hint="eastAsia"/>
        </w:rPr>
        <w:t>认证、电信运营商实名认证、公积金账号认证、实体大厅现场审核验证等方式完成申请人的实名认证，通过实名认证后开通申请人的个人账号。对同一个用户而言，可以根据所使用的应用系统的要求采用相应的认证方式，如果用户已经通过了高安全级别的身份认证，对只要求</w:t>
      </w:r>
      <w:proofErr w:type="gramStart"/>
      <w:r>
        <w:rPr>
          <w:rFonts w:hint="eastAsia"/>
        </w:rPr>
        <w:t>低安全</w:t>
      </w:r>
      <w:proofErr w:type="gramEnd"/>
      <w:r>
        <w:rPr>
          <w:rFonts w:hint="eastAsia"/>
        </w:rPr>
        <w:t>级别的系统服务则无需进行再次认证。如果用户已经通过了</w:t>
      </w:r>
      <w:proofErr w:type="gramStart"/>
      <w:r>
        <w:rPr>
          <w:rFonts w:hint="eastAsia"/>
        </w:rPr>
        <w:t>低安全</w:t>
      </w:r>
      <w:proofErr w:type="gramEnd"/>
      <w:r>
        <w:rPr>
          <w:rFonts w:hint="eastAsia"/>
        </w:rPr>
        <w:t>级别的身份认证，需要高安全级别的认证时则需要再次进行相应的高安全级别认证。</w:t>
      </w:r>
    </w:p>
    <w:p w:rsidR="001E617E" w:rsidRDefault="000F7D9D" w:rsidP="000F7D9D">
      <w:pPr>
        <w:spacing w:line="276" w:lineRule="auto"/>
        <w:ind w:firstLine="420"/>
        <w:rPr>
          <w:rFonts w:hint="eastAsia"/>
        </w:rPr>
      </w:pPr>
      <w:r>
        <w:rPr>
          <w:rFonts w:hint="eastAsia"/>
        </w:rPr>
        <w:t>②</w:t>
      </w:r>
      <w:r w:rsidR="001E617E">
        <w:rPr>
          <w:rFonts w:hint="eastAsia"/>
        </w:rPr>
        <w:t>面向政府工作人员的身份认证</w:t>
      </w:r>
    </w:p>
    <w:p w:rsidR="001E617E" w:rsidRDefault="001E617E" w:rsidP="002C1911">
      <w:pPr>
        <w:pStyle w:val="a8"/>
        <w:spacing w:line="276" w:lineRule="auto"/>
        <w:ind w:firstLineChars="0"/>
        <w:rPr>
          <w:rFonts w:hint="eastAsia"/>
        </w:rPr>
      </w:pPr>
      <w:r>
        <w:rPr>
          <w:rFonts w:hint="eastAsia"/>
        </w:rPr>
        <w:t>依托省级政务服务管理平台建立统一的政府工作人员认证体系。提供用户名</w:t>
      </w:r>
      <w:r>
        <w:rPr>
          <w:rFonts w:hint="eastAsia"/>
        </w:rPr>
        <w:t>/</w:t>
      </w:r>
      <w:r>
        <w:rPr>
          <w:rFonts w:hint="eastAsia"/>
        </w:rPr>
        <w:t>密码认证和数字证书认证等方式。</w:t>
      </w:r>
    </w:p>
    <w:p w:rsidR="001E617E" w:rsidRDefault="001E617E" w:rsidP="002C1911">
      <w:pPr>
        <w:spacing w:line="276" w:lineRule="auto"/>
        <w:ind w:firstLine="420"/>
        <w:rPr>
          <w:rFonts w:hint="eastAsia"/>
        </w:rPr>
      </w:pPr>
      <w:r>
        <w:rPr>
          <w:rFonts w:hint="eastAsia"/>
        </w:rPr>
        <w:t>自然人和法人实名注册协议参见附录四。</w:t>
      </w:r>
    </w:p>
    <w:p w:rsidR="001E617E" w:rsidRPr="002C1911" w:rsidRDefault="001E617E" w:rsidP="002C1911">
      <w:pPr>
        <w:spacing w:line="276" w:lineRule="auto"/>
        <w:ind w:firstLine="420"/>
        <w:rPr>
          <w:rFonts w:ascii="楷体" w:eastAsia="楷体" w:hAnsi="楷体" w:hint="eastAsia"/>
        </w:rPr>
      </w:pPr>
      <w:r w:rsidRPr="002C1911">
        <w:rPr>
          <w:rFonts w:ascii="楷体" w:eastAsia="楷体" w:hAnsi="楷体" w:hint="eastAsia"/>
        </w:rPr>
        <w:t>2.电子证照</w:t>
      </w:r>
    </w:p>
    <w:p w:rsidR="001E617E" w:rsidRDefault="001E617E" w:rsidP="002C1911">
      <w:pPr>
        <w:spacing w:line="276" w:lineRule="auto"/>
        <w:ind w:firstLine="420"/>
        <w:rPr>
          <w:rFonts w:hint="eastAsia"/>
        </w:rPr>
      </w:pPr>
      <w:r>
        <w:rPr>
          <w:rFonts w:hint="eastAsia"/>
        </w:rPr>
        <w:t>（</w:t>
      </w:r>
      <w:r>
        <w:rPr>
          <w:rFonts w:hint="eastAsia"/>
        </w:rPr>
        <w:t>1</w:t>
      </w:r>
      <w:r>
        <w:rPr>
          <w:rFonts w:hint="eastAsia"/>
        </w:rPr>
        <w:t>）证照</w:t>
      </w:r>
      <w:proofErr w:type="gramStart"/>
      <w:r>
        <w:rPr>
          <w:rFonts w:hint="eastAsia"/>
        </w:rPr>
        <w:t>库部署</w:t>
      </w:r>
      <w:proofErr w:type="gramEnd"/>
      <w:r>
        <w:rPr>
          <w:rFonts w:hint="eastAsia"/>
        </w:rPr>
        <w:t>方式</w:t>
      </w:r>
    </w:p>
    <w:p w:rsidR="001E617E" w:rsidRDefault="001E617E" w:rsidP="002C1911">
      <w:pPr>
        <w:spacing w:line="276" w:lineRule="auto"/>
        <w:ind w:firstLine="420"/>
        <w:rPr>
          <w:rFonts w:hint="eastAsia"/>
        </w:rPr>
      </w:pPr>
      <w:r>
        <w:rPr>
          <w:rFonts w:hint="eastAsia"/>
        </w:rPr>
        <w:t>作为汇聚各类证照信息并提供服务的电子</w:t>
      </w:r>
      <w:proofErr w:type="gramStart"/>
      <w:r>
        <w:rPr>
          <w:rFonts w:hint="eastAsia"/>
        </w:rPr>
        <w:t>证照库应采用</w:t>
      </w:r>
      <w:proofErr w:type="gramEnd"/>
      <w:r>
        <w:rPr>
          <w:rFonts w:hint="eastAsia"/>
        </w:rPr>
        <w:t>统一平台，可省、市两级建库，以省级集中汇集的方式部署，以便其提供统一标准接口供省、市、县三级相关应用系统调用。</w:t>
      </w:r>
    </w:p>
    <w:p w:rsidR="001E617E" w:rsidRDefault="001E617E" w:rsidP="002C1911">
      <w:pPr>
        <w:spacing w:line="276" w:lineRule="auto"/>
        <w:ind w:firstLine="420"/>
        <w:rPr>
          <w:rFonts w:hint="eastAsia"/>
        </w:rPr>
      </w:pPr>
      <w:r>
        <w:rPr>
          <w:rFonts w:hint="eastAsia"/>
        </w:rPr>
        <w:t>（</w:t>
      </w:r>
      <w:r>
        <w:rPr>
          <w:rFonts w:hint="eastAsia"/>
        </w:rPr>
        <w:t>2</w:t>
      </w:r>
      <w:r>
        <w:rPr>
          <w:rFonts w:hint="eastAsia"/>
        </w:rPr>
        <w:t>）电子证照文件格式和内容</w:t>
      </w:r>
    </w:p>
    <w:p w:rsidR="001E617E" w:rsidRDefault="001E617E" w:rsidP="002C1911">
      <w:pPr>
        <w:spacing w:line="276" w:lineRule="auto"/>
        <w:ind w:firstLine="420"/>
        <w:rPr>
          <w:rFonts w:hint="eastAsia"/>
        </w:rPr>
      </w:pPr>
      <w:r>
        <w:rPr>
          <w:rFonts w:hint="eastAsia"/>
        </w:rPr>
        <w:t>电子证照文件格式采用版式文件格式，文件内容包含与纸质证照相同比例的证照底图、电子证照的照面信息、电子证照元数据信息、签发单位的电子印章与对电子证照文件内容进行的数字签名。个人电子证照应关联身份证号码信息，企业电子证照应关联企业统一社会信用代码信息。</w:t>
      </w:r>
    </w:p>
    <w:p w:rsidR="001E617E" w:rsidRDefault="001E617E" w:rsidP="002C1911">
      <w:pPr>
        <w:spacing w:line="276" w:lineRule="auto"/>
        <w:ind w:firstLine="420"/>
        <w:rPr>
          <w:rFonts w:hint="eastAsia"/>
        </w:rPr>
      </w:pPr>
      <w:r>
        <w:rPr>
          <w:rFonts w:hint="eastAsia"/>
        </w:rPr>
        <w:t>（</w:t>
      </w:r>
      <w:r>
        <w:rPr>
          <w:rFonts w:hint="eastAsia"/>
        </w:rPr>
        <w:t>3</w:t>
      </w:r>
      <w:r>
        <w:rPr>
          <w:rFonts w:hint="eastAsia"/>
        </w:rPr>
        <w:t>）证照采集、存储</w:t>
      </w:r>
    </w:p>
    <w:p w:rsidR="001E617E" w:rsidRDefault="001E617E" w:rsidP="002C1911">
      <w:pPr>
        <w:spacing w:line="276" w:lineRule="auto"/>
        <w:ind w:firstLine="420"/>
        <w:rPr>
          <w:rFonts w:hint="eastAsia"/>
        </w:rPr>
      </w:pPr>
      <w:r>
        <w:rPr>
          <w:rFonts w:hint="eastAsia"/>
        </w:rPr>
        <w:t>通过证照信息多元采集和沉淀，实现证照产品化，实现“一次提交、多方利用”，解决基础数据的实时性、准确性问题。主要技术实现方式如下：</w:t>
      </w:r>
    </w:p>
    <w:p w:rsidR="001E617E" w:rsidRDefault="00194775" w:rsidP="00194775">
      <w:pPr>
        <w:spacing w:line="276" w:lineRule="auto"/>
        <w:ind w:firstLine="420"/>
        <w:rPr>
          <w:rFonts w:hint="eastAsia"/>
        </w:rPr>
      </w:pPr>
      <w:r>
        <w:rPr>
          <w:rFonts w:hint="eastAsia"/>
        </w:rPr>
        <w:t>①</w:t>
      </w:r>
      <w:r w:rsidR="001E617E">
        <w:rPr>
          <w:rFonts w:hint="eastAsia"/>
        </w:rPr>
        <w:t>证照采集</w:t>
      </w:r>
    </w:p>
    <w:p w:rsidR="001E617E" w:rsidRDefault="001E617E" w:rsidP="002C1911">
      <w:pPr>
        <w:pStyle w:val="a8"/>
        <w:spacing w:line="276" w:lineRule="auto"/>
        <w:ind w:firstLineChars="0"/>
        <w:rPr>
          <w:rFonts w:hint="eastAsia"/>
        </w:rPr>
      </w:pPr>
      <w:r>
        <w:rPr>
          <w:rFonts w:hint="eastAsia"/>
        </w:rPr>
        <w:t>证照采集主要包括证照信息采集和证照样式采集。一般可通过数据交换或者数据库复制等方式，将省、市级各部门原有业务系统中的电子证照信息以统一标准保存到电子证照库中，形成电子证照库的基础数据。在省、市、县三级相关部门</w:t>
      </w:r>
      <w:proofErr w:type="gramStart"/>
      <w:r>
        <w:rPr>
          <w:rFonts w:hint="eastAsia"/>
        </w:rPr>
        <w:t>某个办</w:t>
      </w:r>
      <w:proofErr w:type="gramEnd"/>
      <w:r>
        <w:rPr>
          <w:rFonts w:hint="eastAsia"/>
        </w:rPr>
        <w:t>件业务办理完成时，将产生的电子证照信息通过数据交换平台交换到电子证照库保存，实现证照信息的更新。证照样</w:t>
      </w:r>
      <w:proofErr w:type="gramStart"/>
      <w:r>
        <w:rPr>
          <w:rFonts w:hint="eastAsia"/>
        </w:rPr>
        <w:t>式包括</w:t>
      </w:r>
      <w:proofErr w:type="gramEnd"/>
      <w:r>
        <w:rPr>
          <w:rFonts w:hint="eastAsia"/>
        </w:rPr>
        <w:t>证照底图和证照排版信息，应与纸质证照一致，并全省（区、市）统一标准、统一采集。证照样式保存于电子证照库，并与其证照编号关联。</w:t>
      </w:r>
    </w:p>
    <w:p w:rsidR="001E617E" w:rsidRDefault="001E617E" w:rsidP="002C1911">
      <w:pPr>
        <w:spacing w:line="276" w:lineRule="auto"/>
        <w:ind w:firstLine="420"/>
        <w:rPr>
          <w:rFonts w:hint="eastAsia"/>
        </w:rPr>
      </w:pPr>
      <w:r>
        <w:rPr>
          <w:rFonts w:hint="eastAsia"/>
        </w:rPr>
        <w:t>证照采集可包括以下方式：证照录入、申请材料电子化、审批结果电子化、证照自动合成、整合其他电子证照库。</w:t>
      </w:r>
    </w:p>
    <w:p w:rsidR="001E617E" w:rsidRDefault="001E617E" w:rsidP="002C1911">
      <w:pPr>
        <w:spacing w:line="276" w:lineRule="auto"/>
        <w:ind w:firstLine="420"/>
        <w:rPr>
          <w:rFonts w:hint="eastAsia"/>
        </w:rPr>
      </w:pPr>
      <w:r>
        <w:rPr>
          <w:rFonts w:hint="eastAsia"/>
        </w:rPr>
        <w:t>【证照录入】通过扫描证照原件采集证照图像，并手工录入证照照面信息项，可以通过图文识别技术辅助识别证照照面文字信息，提高采集效率。这种方式主要应用在存</w:t>
      </w:r>
      <w:r>
        <w:rPr>
          <w:rFonts w:hint="eastAsia"/>
        </w:rPr>
        <w:lastRenderedPageBreak/>
        <w:t>量证照的集中电子化。由发证单位对存档纸质证照进行集中电子化，或在实体政务大厅设立专门窗口，提供证照录入服务。</w:t>
      </w:r>
    </w:p>
    <w:p w:rsidR="001E617E" w:rsidRDefault="001E617E" w:rsidP="002C1911">
      <w:pPr>
        <w:spacing w:line="276" w:lineRule="auto"/>
        <w:ind w:firstLine="420"/>
        <w:rPr>
          <w:rFonts w:hint="eastAsia"/>
        </w:rPr>
      </w:pPr>
      <w:r>
        <w:rPr>
          <w:rFonts w:hint="eastAsia"/>
        </w:rPr>
        <w:t>【申请材料电子化】窗口工作人员在受理申请后，将事项申请材料中核验通过的证照类材料，通过拍照、扫描方式采集证照图像，并手工录入照面信息项。</w:t>
      </w:r>
    </w:p>
    <w:p w:rsidR="001E617E" w:rsidRDefault="001E617E" w:rsidP="002C1911">
      <w:pPr>
        <w:spacing w:line="276" w:lineRule="auto"/>
        <w:ind w:firstLine="420"/>
        <w:rPr>
          <w:rFonts w:hint="eastAsia"/>
        </w:rPr>
      </w:pPr>
      <w:r>
        <w:rPr>
          <w:rFonts w:hint="eastAsia"/>
        </w:rPr>
        <w:t>【审批结果电子化】窗口工作人员在发证环节，通过拍照、扫描方式采集证照图像，并手工录入照面信息项。</w:t>
      </w:r>
    </w:p>
    <w:p w:rsidR="001E617E" w:rsidRDefault="001E617E" w:rsidP="002C1911">
      <w:pPr>
        <w:spacing w:line="276" w:lineRule="auto"/>
        <w:ind w:firstLine="420"/>
        <w:rPr>
          <w:rFonts w:hint="eastAsia"/>
        </w:rPr>
      </w:pPr>
      <w:r>
        <w:rPr>
          <w:rFonts w:hint="eastAsia"/>
        </w:rPr>
        <w:t>【证照自动合成】审批结果信息通过数据接口交换至电子证照库，根据预设的证照底图，自动合成证照图像。</w:t>
      </w:r>
    </w:p>
    <w:p w:rsidR="001E617E" w:rsidRDefault="001E617E" w:rsidP="002C1911">
      <w:pPr>
        <w:spacing w:line="276" w:lineRule="auto"/>
        <w:ind w:firstLine="420"/>
        <w:rPr>
          <w:rFonts w:hint="eastAsia"/>
        </w:rPr>
      </w:pPr>
      <w:r>
        <w:rPr>
          <w:rFonts w:hint="eastAsia"/>
        </w:rPr>
        <w:t>【整合其他电子证照库】对于已建成的部门电子证照库，通过数据交换的方式将部门电子证照库中的证照信息交换到政务服务数据共享平台电子证照库中，并建立实时或定期数据交换机制。</w:t>
      </w:r>
    </w:p>
    <w:p w:rsidR="001E617E" w:rsidRDefault="00194775" w:rsidP="00194775">
      <w:pPr>
        <w:spacing w:line="276" w:lineRule="auto"/>
        <w:ind w:firstLine="420"/>
        <w:rPr>
          <w:rFonts w:hint="eastAsia"/>
        </w:rPr>
      </w:pPr>
      <w:r>
        <w:rPr>
          <w:rFonts w:hint="eastAsia"/>
        </w:rPr>
        <w:t>②</w:t>
      </w:r>
      <w:r w:rsidR="001E617E">
        <w:rPr>
          <w:rFonts w:hint="eastAsia"/>
        </w:rPr>
        <w:t>数据清洗</w:t>
      </w:r>
    </w:p>
    <w:p w:rsidR="001E617E" w:rsidRDefault="001E617E" w:rsidP="002C1911">
      <w:pPr>
        <w:pStyle w:val="a8"/>
        <w:spacing w:line="276" w:lineRule="auto"/>
        <w:ind w:firstLineChars="0"/>
        <w:rPr>
          <w:rFonts w:hint="eastAsia"/>
        </w:rPr>
      </w:pPr>
      <w:r>
        <w:rPr>
          <w:rFonts w:hint="eastAsia"/>
        </w:rPr>
        <w:t>采集后的电子证照数据，要经过比对清洗，识别并去除虚假的、过期的、失效的、重复的证照数据，保留下来的有效数据，要加盖电子印章和水印。针对源数据库中出现二义性、重复、不完整、违反业务或逻辑规则等问题的数据进行统一处理。</w:t>
      </w:r>
    </w:p>
    <w:p w:rsidR="001E617E" w:rsidRDefault="00194775" w:rsidP="00194775">
      <w:pPr>
        <w:spacing w:line="276" w:lineRule="auto"/>
        <w:ind w:firstLine="420"/>
        <w:rPr>
          <w:rFonts w:hint="eastAsia"/>
        </w:rPr>
      </w:pPr>
      <w:r>
        <w:rPr>
          <w:rFonts w:hint="eastAsia"/>
        </w:rPr>
        <w:t>③</w:t>
      </w:r>
      <w:r w:rsidR="001E617E">
        <w:rPr>
          <w:rFonts w:hint="eastAsia"/>
        </w:rPr>
        <w:t>证照转化、处理</w:t>
      </w:r>
    </w:p>
    <w:p w:rsidR="001E617E" w:rsidRDefault="001E617E" w:rsidP="002C1911">
      <w:pPr>
        <w:spacing w:line="276" w:lineRule="auto"/>
        <w:ind w:firstLine="420"/>
        <w:rPr>
          <w:rFonts w:hint="eastAsia"/>
        </w:rPr>
      </w:pPr>
      <w:r>
        <w:rPr>
          <w:rFonts w:hint="eastAsia"/>
        </w:rPr>
        <w:t>对各类证照数据进行采集、清洗后，将电子证照统一转化成电子格式文件。系统应具备对证照采集和填报的数据进一步处理的功能，主要包括证照版式处理、式样图叠加、扩展数据、文件编号等功能。</w:t>
      </w:r>
    </w:p>
    <w:p w:rsidR="001E617E" w:rsidRDefault="00194775" w:rsidP="00194775">
      <w:pPr>
        <w:spacing w:line="276" w:lineRule="auto"/>
        <w:ind w:firstLine="420"/>
        <w:rPr>
          <w:rFonts w:hint="eastAsia"/>
        </w:rPr>
      </w:pPr>
      <w:r>
        <w:rPr>
          <w:rFonts w:hint="eastAsia"/>
        </w:rPr>
        <w:t>④</w:t>
      </w:r>
      <w:r w:rsidR="001E617E">
        <w:rPr>
          <w:rFonts w:hint="eastAsia"/>
        </w:rPr>
        <w:t>数据封装</w:t>
      </w:r>
    </w:p>
    <w:p w:rsidR="001E617E" w:rsidRDefault="001E617E" w:rsidP="002C1911">
      <w:pPr>
        <w:pStyle w:val="a8"/>
        <w:spacing w:line="276" w:lineRule="auto"/>
        <w:ind w:firstLineChars="0"/>
        <w:rPr>
          <w:rFonts w:hint="eastAsia"/>
        </w:rPr>
      </w:pPr>
      <w:r>
        <w:rPr>
          <w:rFonts w:hint="eastAsia"/>
        </w:rPr>
        <w:t>将证照数据电文元数据与证照照面进行封装处理，形成符合标准的证照数据电文文件，封装后系统可读取被封装的元数据和证照照面信息。</w:t>
      </w:r>
    </w:p>
    <w:p w:rsidR="001E617E" w:rsidRDefault="00194775" w:rsidP="00194775">
      <w:pPr>
        <w:spacing w:line="276" w:lineRule="auto"/>
        <w:ind w:firstLine="420"/>
        <w:rPr>
          <w:rFonts w:hint="eastAsia"/>
        </w:rPr>
      </w:pPr>
      <w:r>
        <w:rPr>
          <w:rFonts w:hint="eastAsia"/>
        </w:rPr>
        <w:t>⑤</w:t>
      </w:r>
      <w:r w:rsidR="001E617E">
        <w:rPr>
          <w:rFonts w:hint="eastAsia"/>
        </w:rPr>
        <w:t>证照文件生成与存储</w:t>
      </w:r>
    </w:p>
    <w:p w:rsidR="001E617E" w:rsidRDefault="001E617E" w:rsidP="002C1911">
      <w:pPr>
        <w:pStyle w:val="a8"/>
        <w:spacing w:line="276" w:lineRule="auto"/>
        <w:ind w:firstLineChars="0"/>
        <w:rPr>
          <w:rFonts w:hint="eastAsia"/>
        </w:rPr>
      </w:pPr>
      <w:r>
        <w:rPr>
          <w:rFonts w:hint="eastAsia"/>
        </w:rPr>
        <w:t>电子证照信息进入数据库后</w:t>
      </w:r>
      <w:r>
        <w:rPr>
          <w:rFonts w:hint="eastAsia"/>
        </w:rPr>
        <w:t>,</w:t>
      </w:r>
      <w:r>
        <w:rPr>
          <w:rFonts w:hint="eastAsia"/>
        </w:rPr>
        <w:t>立即将其全部信息和样式封装并形成缩略图，保存时应包括信息来源和电子证照库名称，并以电子签名封装，以保证其不可修改。电子证照信息更新后</w:t>
      </w:r>
      <w:r>
        <w:rPr>
          <w:rFonts w:hint="eastAsia"/>
        </w:rPr>
        <w:t>,</w:t>
      </w:r>
      <w:r>
        <w:rPr>
          <w:rFonts w:hint="eastAsia"/>
        </w:rPr>
        <w:t>新数据重新生成证照信息文件</w:t>
      </w:r>
      <w:r>
        <w:rPr>
          <w:rFonts w:hint="eastAsia"/>
        </w:rPr>
        <w:t>,</w:t>
      </w:r>
      <w:r>
        <w:rPr>
          <w:rFonts w:hint="eastAsia"/>
        </w:rPr>
        <w:t>旧数据作为历史数据另行保存</w:t>
      </w:r>
      <w:r>
        <w:rPr>
          <w:rFonts w:hint="eastAsia"/>
        </w:rPr>
        <w:t>,</w:t>
      </w:r>
      <w:r>
        <w:rPr>
          <w:rFonts w:hint="eastAsia"/>
        </w:rPr>
        <w:t>不再进入检索，但可以备查。</w:t>
      </w:r>
    </w:p>
    <w:p w:rsidR="001E617E" w:rsidRDefault="00194775" w:rsidP="00194775">
      <w:pPr>
        <w:spacing w:line="276" w:lineRule="auto"/>
        <w:ind w:firstLine="420"/>
        <w:rPr>
          <w:rFonts w:hint="eastAsia"/>
        </w:rPr>
      </w:pPr>
      <w:r>
        <w:rPr>
          <w:rFonts w:hint="eastAsia"/>
        </w:rPr>
        <w:t>⑥</w:t>
      </w:r>
      <w:r w:rsidR="001E617E">
        <w:rPr>
          <w:rFonts w:hint="eastAsia"/>
        </w:rPr>
        <w:t>证照发放</w:t>
      </w:r>
    </w:p>
    <w:p w:rsidR="001E617E" w:rsidRDefault="001E617E" w:rsidP="002C1911">
      <w:pPr>
        <w:pStyle w:val="a8"/>
        <w:spacing w:line="276" w:lineRule="auto"/>
        <w:ind w:firstLineChars="0"/>
        <w:rPr>
          <w:rFonts w:hint="eastAsia"/>
        </w:rPr>
      </w:pPr>
      <w:r>
        <w:rPr>
          <w:rFonts w:hint="eastAsia"/>
        </w:rPr>
        <w:t>电子证照的发证功能一般应在政务服务管理平台或相关业务系统扩展开发和补充功能实现。在一定范围内，可建设电子证</w:t>
      </w:r>
      <w:proofErr w:type="gramStart"/>
      <w:r>
        <w:rPr>
          <w:rFonts w:hint="eastAsia"/>
        </w:rPr>
        <w:t>照发证</w:t>
      </w:r>
      <w:proofErr w:type="gramEnd"/>
      <w:r>
        <w:rPr>
          <w:rFonts w:hint="eastAsia"/>
        </w:rPr>
        <w:t>平台，为相关系统统一提供电子证照的生成功能。在生成电子证照后，将证照内容信息和电子证照文件通过数据交换平台交换到电子证照库保存。</w:t>
      </w:r>
    </w:p>
    <w:p w:rsidR="001E617E" w:rsidRDefault="00194775" w:rsidP="00194775">
      <w:pPr>
        <w:spacing w:line="276" w:lineRule="auto"/>
        <w:ind w:firstLine="420"/>
        <w:rPr>
          <w:rFonts w:hint="eastAsia"/>
        </w:rPr>
      </w:pPr>
      <w:r>
        <w:rPr>
          <w:rFonts w:hint="eastAsia"/>
        </w:rPr>
        <w:t>⑦</w:t>
      </w:r>
      <w:r w:rsidR="001E617E">
        <w:rPr>
          <w:rFonts w:hint="eastAsia"/>
        </w:rPr>
        <w:t>数据校验与证照验证</w:t>
      </w:r>
    </w:p>
    <w:p w:rsidR="001E617E" w:rsidRDefault="001E617E" w:rsidP="002C1911">
      <w:pPr>
        <w:pStyle w:val="a8"/>
        <w:spacing w:line="276" w:lineRule="auto"/>
        <w:ind w:firstLineChars="0"/>
        <w:rPr>
          <w:rFonts w:hint="eastAsia"/>
        </w:rPr>
      </w:pPr>
      <w:r>
        <w:rPr>
          <w:rFonts w:hint="eastAsia"/>
        </w:rPr>
        <w:t>对已生成的证照数据电文可进行数据校验修改，提供自动校验（数据比对）和人工校验两种方式。</w:t>
      </w:r>
    </w:p>
    <w:p w:rsidR="001E617E" w:rsidRDefault="001E617E" w:rsidP="002C1911">
      <w:pPr>
        <w:spacing w:line="276" w:lineRule="auto"/>
        <w:ind w:firstLine="420"/>
        <w:rPr>
          <w:rFonts w:hint="eastAsia"/>
        </w:rPr>
      </w:pPr>
      <w:r>
        <w:rPr>
          <w:rFonts w:hint="eastAsia"/>
        </w:rPr>
        <w:t>证照安全性验证包括防篡改、防抵赖验证，验证证照数据电文的电子印章及其来源的有效性。证照数据信息验证，</w:t>
      </w:r>
      <w:proofErr w:type="gramStart"/>
      <w:r>
        <w:rPr>
          <w:rFonts w:hint="eastAsia"/>
        </w:rPr>
        <w:t>分机读</w:t>
      </w:r>
      <w:proofErr w:type="gramEnd"/>
      <w:r>
        <w:rPr>
          <w:rFonts w:hint="eastAsia"/>
        </w:rPr>
        <w:t>验证和目视验证两种。机读验证是政务服务管理</w:t>
      </w:r>
      <w:r>
        <w:rPr>
          <w:rFonts w:hint="eastAsia"/>
        </w:rPr>
        <w:lastRenderedPageBreak/>
        <w:t>平台获取到证照数据电文封装包后，读取封装包内的照面信息文件，对照面信息中登记事项进行自动匹配、查验；目视验证是指用目视的方式查验证照。</w:t>
      </w:r>
    </w:p>
    <w:p w:rsidR="001E617E" w:rsidRDefault="001E617E" w:rsidP="002C1911">
      <w:pPr>
        <w:spacing w:line="276" w:lineRule="auto"/>
        <w:ind w:firstLine="420"/>
        <w:rPr>
          <w:rFonts w:hint="eastAsia"/>
        </w:rPr>
      </w:pPr>
      <w:r>
        <w:rPr>
          <w:rFonts w:hint="eastAsia"/>
        </w:rPr>
        <w:t>（</w:t>
      </w:r>
      <w:r>
        <w:rPr>
          <w:rFonts w:hint="eastAsia"/>
        </w:rPr>
        <w:t>4</w:t>
      </w:r>
      <w:r>
        <w:rPr>
          <w:rFonts w:hint="eastAsia"/>
        </w:rPr>
        <w:t>）电子证照的应用</w:t>
      </w:r>
    </w:p>
    <w:p w:rsidR="001E617E" w:rsidRDefault="001E617E" w:rsidP="002C1911">
      <w:pPr>
        <w:spacing w:line="276" w:lineRule="auto"/>
        <w:ind w:firstLine="420"/>
        <w:rPr>
          <w:rFonts w:hint="eastAsia"/>
        </w:rPr>
      </w:pPr>
      <w:r>
        <w:rPr>
          <w:rFonts w:hint="eastAsia"/>
        </w:rPr>
        <w:t>电子证照作为实现全流程</w:t>
      </w:r>
      <w:proofErr w:type="gramStart"/>
      <w:r>
        <w:rPr>
          <w:rFonts w:hint="eastAsia"/>
        </w:rPr>
        <w:t>网上审批</w:t>
      </w:r>
      <w:proofErr w:type="gramEnd"/>
      <w:r>
        <w:rPr>
          <w:rFonts w:hint="eastAsia"/>
        </w:rPr>
        <w:t>应用的最后一环，依托“</w:t>
      </w:r>
      <w:proofErr w:type="gramStart"/>
      <w:r>
        <w:rPr>
          <w:rFonts w:hint="eastAsia"/>
        </w:rPr>
        <w:t>一</w:t>
      </w:r>
      <w:proofErr w:type="gramEnd"/>
      <w:r>
        <w:rPr>
          <w:rFonts w:hint="eastAsia"/>
        </w:rPr>
        <w:t>窗式受理、一站式服务”的政务服务模式，在流程上实现对电子材料、电子证照的生成、应用和共享。自然人和法人在办理过程中可以直接查询所需的电子证照和相关信息，以电子证照作为办事的材料依据，避免材料重复提交。同时实现纸质证照与电子证照同步签发，形成电子证照的全程闭环应用。</w:t>
      </w:r>
    </w:p>
    <w:p w:rsidR="001E617E" w:rsidRDefault="001E617E" w:rsidP="002C1911">
      <w:pPr>
        <w:spacing w:line="276" w:lineRule="auto"/>
        <w:ind w:firstLine="420"/>
        <w:rPr>
          <w:rFonts w:hint="eastAsia"/>
        </w:rPr>
      </w:pPr>
      <w:r>
        <w:rPr>
          <w:rFonts w:hint="eastAsia"/>
        </w:rPr>
        <w:t>部分政务服务中需提供的电子证明材料可通过相关部门电子证照</w:t>
      </w:r>
      <w:proofErr w:type="gramStart"/>
      <w:r>
        <w:rPr>
          <w:rFonts w:hint="eastAsia"/>
        </w:rPr>
        <w:t>库信息</w:t>
      </w:r>
      <w:proofErr w:type="gramEnd"/>
      <w:r>
        <w:rPr>
          <w:rFonts w:hint="eastAsia"/>
        </w:rPr>
        <w:t>共享接口实现。业务部门提供一个信息查询服务接口，并由电子证照</w:t>
      </w:r>
      <w:proofErr w:type="gramStart"/>
      <w:r>
        <w:rPr>
          <w:rFonts w:hint="eastAsia"/>
        </w:rPr>
        <w:t>库统一</w:t>
      </w:r>
      <w:proofErr w:type="gramEnd"/>
      <w:r>
        <w:rPr>
          <w:rFonts w:hint="eastAsia"/>
        </w:rPr>
        <w:t>管理这些接口服务。由电子证照库调用部门信息共享接口，获取符合条件的证明材料信息，生成电子证明材料文件予以保存，并将电子证明文件返回给用户用于保存或提交电子证明材料。</w:t>
      </w:r>
    </w:p>
    <w:p w:rsidR="001E617E" w:rsidRDefault="001E617E" w:rsidP="002C1911">
      <w:pPr>
        <w:spacing w:line="276" w:lineRule="auto"/>
        <w:ind w:firstLine="420"/>
        <w:rPr>
          <w:rFonts w:hint="eastAsia"/>
        </w:rPr>
      </w:pPr>
      <w:r>
        <w:rPr>
          <w:rFonts w:hint="eastAsia"/>
        </w:rPr>
        <w:t>（</w:t>
      </w:r>
      <w:r>
        <w:rPr>
          <w:rFonts w:hint="eastAsia"/>
        </w:rPr>
        <w:t>5</w:t>
      </w:r>
      <w:r>
        <w:rPr>
          <w:rFonts w:hint="eastAsia"/>
        </w:rPr>
        <w:t>）电子证照的共享互认</w:t>
      </w:r>
    </w:p>
    <w:p w:rsidR="001E617E" w:rsidRDefault="001E617E" w:rsidP="002C1911">
      <w:pPr>
        <w:spacing w:line="276" w:lineRule="auto"/>
        <w:ind w:firstLine="420"/>
        <w:rPr>
          <w:rFonts w:hint="eastAsia"/>
        </w:rPr>
      </w:pPr>
      <w:r>
        <w:rPr>
          <w:rFonts w:hint="eastAsia"/>
        </w:rPr>
        <w:t>电子证照的共享基于电子证照目录，按部门、行政区划、证照类别、持证者等信息分类；建立电子证照共享平台，实现跨部门、跨地区、跨层级共享和校验，按授权查询、下载、比对和复用，防篡改、防伪造、可验证。</w:t>
      </w:r>
    </w:p>
    <w:p w:rsidR="001E617E" w:rsidRDefault="001E617E" w:rsidP="002C1911">
      <w:pPr>
        <w:spacing w:line="276" w:lineRule="auto"/>
        <w:ind w:firstLine="420"/>
        <w:rPr>
          <w:rFonts w:hint="eastAsia"/>
        </w:rPr>
      </w:pPr>
      <w:r>
        <w:rPr>
          <w:rFonts w:hint="eastAsia"/>
        </w:rPr>
        <w:t>平台提供本区域证照共享管理、证照目录及元数据的查阅功能，提供证照服务注册和证照服务发布功能；同时预留并支持跨省电子证照查询、比对功能以及跨省电子证照的验证功能。通过区域内外的分级处理，解决应用过程中电子证照的互认互信问题。通过国家政务服务平台的建设实现跨地区证照共享和互认。</w:t>
      </w:r>
    </w:p>
    <w:p w:rsidR="001E617E" w:rsidRDefault="001E617E" w:rsidP="002C1911">
      <w:pPr>
        <w:spacing w:line="276" w:lineRule="auto"/>
        <w:ind w:firstLine="420"/>
        <w:rPr>
          <w:rFonts w:hint="eastAsia"/>
        </w:rPr>
      </w:pPr>
      <w:r>
        <w:rPr>
          <w:rFonts w:hint="eastAsia"/>
        </w:rPr>
        <w:t>从制度层面，依托国家相关法律法规，探索电子证照在各地区的共享与使用，逐步推动全国范围内的互认。如关于电子营业执照的使用，《中华人民共和国公司登记管理条例》明确规定“电子营业执照与纸质营业执照具有同等法律效力”。</w:t>
      </w:r>
    </w:p>
    <w:p w:rsidR="001E617E" w:rsidRPr="002C1911" w:rsidRDefault="001E617E" w:rsidP="002C1911">
      <w:pPr>
        <w:spacing w:line="276" w:lineRule="auto"/>
        <w:ind w:firstLine="420"/>
        <w:rPr>
          <w:rFonts w:ascii="楷体" w:eastAsia="楷体" w:hAnsi="楷体" w:hint="eastAsia"/>
        </w:rPr>
      </w:pPr>
      <w:r w:rsidRPr="002C1911">
        <w:rPr>
          <w:rFonts w:ascii="楷体" w:eastAsia="楷体" w:hAnsi="楷体" w:hint="eastAsia"/>
        </w:rPr>
        <w:t>3.电子文书</w:t>
      </w:r>
    </w:p>
    <w:p w:rsidR="001E617E" w:rsidRDefault="001E617E" w:rsidP="00E90700">
      <w:pPr>
        <w:spacing w:line="276" w:lineRule="auto"/>
        <w:ind w:firstLine="420"/>
        <w:rPr>
          <w:rFonts w:hint="eastAsia"/>
        </w:rPr>
      </w:pPr>
      <w:r>
        <w:rPr>
          <w:rFonts w:hint="eastAsia"/>
        </w:rPr>
        <w:t>电子文书主要是政务服务流转过程中形成的各类电子文件，如申请材料、电子证照等。</w:t>
      </w:r>
    </w:p>
    <w:p w:rsidR="001E617E" w:rsidRDefault="001E617E" w:rsidP="00E90700">
      <w:pPr>
        <w:spacing w:line="276" w:lineRule="auto"/>
        <w:ind w:firstLine="420"/>
        <w:rPr>
          <w:rFonts w:hint="eastAsia"/>
        </w:rPr>
      </w:pPr>
      <w:r>
        <w:rPr>
          <w:rFonts w:hint="eastAsia"/>
        </w:rPr>
        <w:t>（</w:t>
      </w:r>
      <w:r>
        <w:rPr>
          <w:rFonts w:hint="eastAsia"/>
        </w:rPr>
        <w:t>1</w:t>
      </w:r>
      <w:r>
        <w:rPr>
          <w:rFonts w:hint="eastAsia"/>
        </w:rPr>
        <w:t>）形成方式</w:t>
      </w:r>
    </w:p>
    <w:p w:rsidR="001E617E" w:rsidRDefault="001E617E" w:rsidP="00E90700">
      <w:pPr>
        <w:spacing w:line="276" w:lineRule="auto"/>
        <w:ind w:firstLine="420"/>
        <w:rPr>
          <w:rFonts w:hint="eastAsia"/>
        </w:rPr>
      </w:pPr>
      <w:r>
        <w:rPr>
          <w:rFonts w:hint="eastAsia"/>
        </w:rPr>
        <w:t>电子文书根据形成方式及信任级别，分为两种类型：</w:t>
      </w:r>
    </w:p>
    <w:p w:rsidR="001E617E" w:rsidRDefault="001E617E" w:rsidP="00E90700">
      <w:pPr>
        <w:spacing w:line="276" w:lineRule="auto"/>
        <w:ind w:firstLine="420"/>
        <w:rPr>
          <w:rFonts w:hint="eastAsia"/>
        </w:rPr>
      </w:pPr>
      <w:r>
        <w:rPr>
          <w:rFonts w:hint="eastAsia"/>
        </w:rPr>
        <w:t>一是由政务服务管理平台产生或有其他可信平台共享形成，该类电子文书可直接应用于系统、无需核对信息，电子证照属于该类型电子文书。</w:t>
      </w:r>
    </w:p>
    <w:p w:rsidR="001E617E" w:rsidRDefault="001E617E" w:rsidP="00E90700">
      <w:pPr>
        <w:spacing w:line="276" w:lineRule="auto"/>
        <w:ind w:firstLine="420"/>
        <w:rPr>
          <w:rFonts w:hint="eastAsia"/>
        </w:rPr>
      </w:pPr>
      <w:r>
        <w:rPr>
          <w:rFonts w:hint="eastAsia"/>
        </w:rPr>
        <w:t>二是由用户上传或窗口工作人员通过</w:t>
      </w:r>
      <w:proofErr w:type="gramStart"/>
      <w:r>
        <w:rPr>
          <w:rFonts w:hint="eastAsia"/>
        </w:rPr>
        <w:t>高拍仪</w:t>
      </w:r>
      <w:proofErr w:type="gramEnd"/>
      <w:r>
        <w:rPr>
          <w:rFonts w:hint="eastAsia"/>
        </w:rPr>
        <w:t>上传，申请人提交的各类电子材料属于该类型电子文书。</w:t>
      </w:r>
    </w:p>
    <w:p w:rsidR="001E617E" w:rsidRDefault="001E617E" w:rsidP="00E90700">
      <w:pPr>
        <w:spacing w:line="276" w:lineRule="auto"/>
        <w:ind w:firstLine="420"/>
        <w:rPr>
          <w:rFonts w:hint="eastAsia"/>
        </w:rPr>
      </w:pPr>
      <w:r>
        <w:rPr>
          <w:rFonts w:hint="eastAsia"/>
        </w:rPr>
        <w:t>（</w:t>
      </w:r>
      <w:r>
        <w:rPr>
          <w:rFonts w:hint="eastAsia"/>
        </w:rPr>
        <w:t>2</w:t>
      </w:r>
      <w:r>
        <w:rPr>
          <w:rFonts w:hint="eastAsia"/>
        </w:rPr>
        <w:t>）文件格式</w:t>
      </w:r>
    </w:p>
    <w:p w:rsidR="001E617E" w:rsidRDefault="001E617E" w:rsidP="00E90700">
      <w:pPr>
        <w:spacing w:line="276" w:lineRule="auto"/>
        <w:ind w:firstLine="420"/>
        <w:rPr>
          <w:rFonts w:hint="eastAsia"/>
        </w:rPr>
      </w:pPr>
      <w:r>
        <w:rPr>
          <w:rFonts w:hint="eastAsia"/>
        </w:rPr>
        <w:t>电子文书采用安全通用的文件格式，并对文件类型、大小、图片拍摄、分辨率等有严格的限制。系统具备上传电子文书自动检查功能，如扫描件的分辨率、文书版面大小、文档格式等。若上传文件不符合材料格式上传要求，则系统自动提示申请人重新上传。</w:t>
      </w:r>
    </w:p>
    <w:p w:rsidR="001E617E" w:rsidRDefault="001E617E" w:rsidP="00E90700">
      <w:pPr>
        <w:spacing w:line="276" w:lineRule="auto"/>
        <w:ind w:firstLine="420"/>
        <w:rPr>
          <w:rFonts w:hint="eastAsia"/>
        </w:rPr>
      </w:pPr>
      <w:r>
        <w:rPr>
          <w:rFonts w:hint="eastAsia"/>
        </w:rPr>
        <w:t>（</w:t>
      </w:r>
      <w:r>
        <w:rPr>
          <w:rFonts w:hint="eastAsia"/>
        </w:rPr>
        <w:t>3</w:t>
      </w:r>
      <w:r>
        <w:rPr>
          <w:rFonts w:hint="eastAsia"/>
        </w:rPr>
        <w:t>）数据保存与归档</w:t>
      </w:r>
    </w:p>
    <w:p w:rsidR="001E617E" w:rsidRDefault="001E617E" w:rsidP="00E90700">
      <w:pPr>
        <w:spacing w:line="276" w:lineRule="auto"/>
        <w:ind w:firstLine="420"/>
        <w:rPr>
          <w:rFonts w:hint="eastAsia"/>
        </w:rPr>
      </w:pPr>
      <w:r>
        <w:rPr>
          <w:rFonts w:hint="eastAsia"/>
        </w:rPr>
        <w:lastRenderedPageBreak/>
        <w:t>数据保存与归档应具备防篡改、历史数据备查备用、电子文书归档等功能，促进网上办事、审批办理和档案管理的无缝衔接。</w:t>
      </w:r>
    </w:p>
    <w:p w:rsidR="001E617E" w:rsidRDefault="001E617E" w:rsidP="00E90700">
      <w:pPr>
        <w:spacing w:line="276" w:lineRule="auto"/>
        <w:ind w:firstLine="420"/>
        <w:rPr>
          <w:rFonts w:hint="eastAsia"/>
        </w:rPr>
      </w:pPr>
      <w:r>
        <w:rPr>
          <w:rFonts w:hint="eastAsia"/>
        </w:rPr>
        <w:t>（</w:t>
      </w:r>
      <w:r>
        <w:rPr>
          <w:rFonts w:hint="eastAsia"/>
        </w:rPr>
        <w:t>4</w:t>
      </w:r>
      <w:r>
        <w:rPr>
          <w:rFonts w:hint="eastAsia"/>
        </w:rPr>
        <w:t>）应用规则</w:t>
      </w:r>
    </w:p>
    <w:p w:rsidR="001E617E" w:rsidRDefault="001E617E" w:rsidP="00E90700">
      <w:pPr>
        <w:spacing w:line="276" w:lineRule="auto"/>
        <w:ind w:firstLine="420"/>
        <w:rPr>
          <w:rFonts w:hint="eastAsia"/>
        </w:rPr>
      </w:pPr>
      <w:r>
        <w:rPr>
          <w:rFonts w:hint="eastAsia"/>
        </w:rPr>
        <w:t>对电子文书在政务服务中的应用，需建立规范的制度和工作程序并采取相应的技术措施。电子文书应用于政务服务的网上申请、受理、审批、办结等环节，应具备权限控制、痕迹保留功能，保证电子文书的产生、处理等过程符合规范。</w:t>
      </w:r>
    </w:p>
    <w:p w:rsidR="001E617E" w:rsidRPr="00E90700" w:rsidRDefault="001E617E" w:rsidP="00E90700">
      <w:pPr>
        <w:spacing w:line="276" w:lineRule="auto"/>
        <w:ind w:firstLine="420"/>
        <w:rPr>
          <w:rFonts w:ascii="楷体" w:eastAsia="楷体" w:hAnsi="楷体" w:hint="eastAsia"/>
        </w:rPr>
      </w:pPr>
      <w:r w:rsidRPr="00E90700">
        <w:rPr>
          <w:rFonts w:ascii="楷体" w:eastAsia="楷体" w:hAnsi="楷体" w:hint="eastAsia"/>
        </w:rPr>
        <w:t>4.电子印章</w:t>
      </w:r>
    </w:p>
    <w:p w:rsidR="001E617E" w:rsidRDefault="001E617E" w:rsidP="00E90700">
      <w:pPr>
        <w:spacing w:line="276" w:lineRule="auto"/>
        <w:ind w:firstLine="420"/>
        <w:rPr>
          <w:rFonts w:hint="eastAsia"/>
        </w:rPr>
      </w:pPr>
      <w:r>
        <w:rPr>
          <w:rFonts w:hint="eastAsia"/>
        </w:rPr>
        <w:t>政务服务申请人在线提交各类电子表单和电子文档材料时，根据所申请服务事项的要求，在电子表单和电子文档材料上加盖申请人的电子印章。</w:t>
      </w:r>
    </w:p>
    <w:p w:rsidR="001E617E" w:rsidRDefault="001E617E" w:rsidP="00E90700">
      <w:pPr>
        <w:spacing w:line="276" w:lineRule="auto"/>
        <w:ind w:firstLine="420"/>
        <w:rPr>
          <w:rFonts w:hint="eastAsia"/>
        </w:rPr>
      </w:pPr>
      <w:r>
        <w:rPr>
          <w:rFonts w:hint="eastAsia"/>
        </w:rPr>
        <w:t>政务服务实施机构在事项办结时，应在办</w:t>
      </w:r>
      <w:proofErr w:type="gramStart"/>
      <w:r>
        <w:rPr>
          <w:rFonts w:hint="eastAsia"/>
        </w:rPr>
        <w:t>件结果</w:t>
      </w:r>
      <w:proofErr w:type="gramEnd"/>
      <w:r>
        <w:rPr>
          <w:rFonts w:hint="eastAsia"/>
        </w:rPr>
        <w:t>电子证照及文书上加盖签发机构的电子印章。</w:t>
      </w:r>
    </w:p>
    <w:p w:rsidR="001E617E" w:rsidRDefault="001E617E" w:rsidP="00E90700">
      <w:pPr>
        <w:spacing w:line="276" w:lineRule="auto"/>
        <w:ind w:firstLine="420"/>
        <w:rPr>
          <w:rFonts w:hint="eastAsia"/>
        </w:rPr>
      </w:pPr>
      <w:r>
        <w:rPr>
          <w:rFonts w:hint="eastAsia"/>
        </w:rPr>
        <w:t>经加盖电子印章的表单、文档材料、电子证照、文书，均可进行签章信息查看（包括签章者姓名、印章名称、签章时间、签章保护内容等）、印章证书查看（包括印章关联证书的基本信息、有效期限、颁发机构和颁发目的等）、文档完整性检查（被篡改的文档显示无效印章的样式）。</w:t>
      </w:r>
    </w:p>
    <w:p w:rsidR="001E617E" w:rsidRDefault="001E617E" w:rsidP="00E90700">
      <w:pPr>
        <w:spacing w:line="276" w:lineRule="auto"/>
        <w:ind w:firstLine="420"/>
        <w:rPr>
          <w:rFonts w:hint="eastAsia"/>
        </w:rPr>
      </w:pPr>
      <w:r>
        <w:rPr>
          <w:rFonts w:hint="eastAsia"/>
        </w:rPr>
        <w:t>电子印章系统须具备以下功能：</w:t>
      </w:r>
    </w:p>
    <w:p w:rsidR="001E617E" w:rsidRDefault="003C2908" w:rsidP="003C2908">
      <w:pPr>
        <w:spacing w:line="276" w:lineRule="auto"/>
        <w:ind w:firstLine="420"/>
        <w:rPr>
          <w:rFonts w:hint="eastAsia"/>
        </w:rPr>
      </w:pPr>
      <w:r>
        <w:rPr>
          <w:rFonts w:hint="eastAsia"/>
        </w:rPr>
        <w:t>①</w:t>
      </w:r>
      <w:r w:rsidR="001E617E">
        <w:rPr>
          <w:rFonts w:hint="eastAsia"/>
        </w:rPr>
        <w:t>电子印章管理</w:t>
      </w:r>
    </w:p>
    <w:p w:rsidR="001E617E" w:rsidRDefault="001E617E" w:rsidP="00E90700">
      <w:pPr>
        <w:pStyle w:val="a8"/>
        <w:spacing w:line="276" w:lineRule="auto"/>
        <w:ind w:firstLineChars="0"/>
        <w:rPr>
          <w:rFonts w:hint="eastAsia"/>
        </w:rPr>
      </w:pPr>
      <w:r>
        <w:rPr>
          <w:rFonts w:hint="eastAsia"/>
        </w:rPr>
        <w:t>包括电子印章的申请、审批、制作、发放、挂失和销毁等管理功能。</w:t>
      </w:r>
    </w:p>
    <w:p w:rsidR="001E617E" w:rsidRDefault="003C2908" w:rsidP="003C2908">
      <w:pPr>
        <w:spacing w:line="276" w:lineRule="auto"/>
        <w:ind w:firstLine="420"/>
        <w:rPr>
          <w:rFonts w:hint="eastAsia"/>
        </w:rPr>
      </w:pPr>
      <w:r>
        <w:rPr>
          <w:rFonts w:hint="eastAsia"/>
        </w:rPr>
        <w:t>②</w:t>
      </w:r>
      <w:r w:rsidR="001E617E">
        <w:rPr>
          <w:rFonts w:hint="eastAsia"/>
        </w:rPr>
        <w:t>电子签章认证</w:t>
      </w:r>
    </w:p>
    <w:p w:rsidR="001E617E" w:rsidRDefault="001E617E" w:rsidP="00E90700">
      <w:pPr>
        <w:pStyle w:val="a8"/>
        <w:spacing w:line="276" w:lineRule="auto"/>
        <w:ind w:firstLineChars="0"/>
        <w:rPr>
          <w:rFonts w:hint="eastAsia"/>
        </w:rPr>
      </w:pPr>
      <w:r>
        <w:rPr>
          <w:rFonts w:hint="eastAsia"/>
        </w:rPr>
        <w:t>包括电子签章认证、身份认证、数字签名认证和信息加解密。</w:t>
      </w:r>
    </w:p>
    <w:p w:rsidR="001E617E" w:rsidRDefault="001E617E" w:rsidP="00E90700">
      <w:pPr>
        <w:spacing w:line="276" w:lineRule="auto"/>
        <w:ind w:firstLine="420"/>
        <w:rPr>
          <w:rFonts w:hint="eastAsia"/>
        </w:rPr>
      </w:pPr>
      <w:r>
        <w:rPr>
          <w:rFonts w:hint="eastAsia"/>
        </w:rPr>
        <w:t>【数字证书合法性验证】验证数字证书是否由指定的合法颁发机构颁发。</w:t>
      </w:r>
    </w:p>
    <w:p w:rsidR="001E617E" w:rsidRDefault="001E617E" w:rsidP="00E90700">
      <w:pPr>
        <w:spacing w:line="276" w:lineRule="auto"/>
        <w:ind w:firstLine="420"/>
        <w:rPr>
          <w:rFonts w:hint="eastAsia"/>
        </w:rPr>
      </w:pPr>
      <w:r>
        <w:rPr>
          <w:rFonts w:hint="eastAsia"/>
        </w:rPr>
        <w:t>【数字证书是否过期】验证数字证书是否在有效期内。</w:t>
      </w:r>
    </w:p>
    <w:p w:rsidR="001E617E" w:rsidRDefault="001E617E" w:rsidP="00E90700">
      <w:pPr>
        <w:spacing w:line="276" w:lineRule="auto"/>
        <w:ind w:firstLine="420"/>
        <w:rPr>
          <w:rFonts w:hint="eastAsia"/>
        </w:rPr>
      </w:pPr>
      <w:r>
        <w:rPr>
          <w:rFonts w:hint="eastAsia"/>
        </w:rPr>
        <w:t>【数字证书是否被废止】从数字证书中心获取废止的证书列表，确保被废止的数字证书对应的电子印章不可以签章。</w:t>
      </w:r>
    </w:p>
    <w:p w:rsidR="001E617E" w:rsidRDefault="001E617E" w:rsidP="00E90700">
      <w:pPr>
        <w:spacing w:line="276" w:lineRule="auto"/>
        <w:ind w:firstLine="420"/>
        <w:rPr>
          <w:rFonts w:hint="eastAsia"/>
        </w:rPr>
      </w:pPr>
      <w:r>
        <w:rPr>
          <w:rFonts w:hint="eastAsia"/>
        </w:rPr>
        <w:t>【数字签名验证】对提交的数字签名数据包进行解析和验证，防止在传输过程中数据被非法篡改。</w:t>
      </w:r>
    </w:p>
    <w:p w:rsidR="001E617E" w:rsidRDefault="003C2908" w:rsidP="003C2908">
      <w:pPr>
        <w:spacing w:line="276" w:lineRule="auto"/>
        <w:ind w:firstLine="420"/>
        <w:rPr>
          <w:rFonts w:hint="eastAsia"/>
        </w:rPr>
      </w:pPr>
      <w:r>
        <w:rPr>
          <w:rFonts w:hint="eastAsia"/>
        </w:rPr>
        <w:t>③</w:t>
      </w:r>
      <w:r w:rsidR="001E617E">
        <w:rPr>
          <w:rFonts w:hint="eastAsia"/>
        </w:rPr>
        <w:t>客户端电子签章</w:t>
      </w:r>
    </w:p>
    <w:p w:rsidR="001E617E" w:rsidRDefault="001E617E" w:rsidP="007B4E3D">
      <w:pPr>
        <w:pStyle w:val="a8"/>
        <w:spacing w:line="276" w:lineRule="auto"/>
        <w:ind w:firstLineChars="0"/>
        <w:rPr>
          <w:rFonts w:hint="eastAsia"/>
        </w:rPr>
      </w:pPr>
      <w:r>
        <w:rPr>
          <w:rFonts w:hint="eastAsia"/>
        </w:rPr>
        <w:t>在客户端电脑、移动终端等设备上实现对具体的文档或信息内容进行电子签章和验证，一般包括文档电子签章、网页签章、表单签章、移动</w:t>
      </w:r>
      <w:proofErr w:type="gramStart"/>
      <w:r>
        <w:rPr>
          <w:rFonts w:hint="eastAsia"/>
        </w:rPr>
        <w:t>端签</w:t>
      </w:r>
      <w:proofErr w:type="gramEnd"/>
      <w:r>
        <w:rPr>
          <w:rFonts w:hint="eastAsia"/>
        </w:rPr>
        <w:t>章等功能。</w:t>
      </w:r>
    </w:p>
    <w:p w:rsidR="001E617E" w:rsidRPr="001D35BD" w:rsidRDefault="001E617E" w:rsidP="007B4E3D">
      <w:pPr>
        <w:spacing w:line="276" w:lineRule="auto"/>
        <w:ind w:firstLine="420"/>
        <w:rPr>
          <w:rFonts w:ascii="楷体" w:eastAsia="楷体" w:hAnsi="楷体" w:hint="eastAsia"/>
        </w:rPr>
      </w:pPr>
      <w:r w:rsidRPr="001D35BD">
        <w:rPr>
          <w:rFonts w:ascii="楷体" w:eastAsia="楷体" w:hAnsi="楷体" w:hint="eastAsia"/>
        </w:rPr>
        <w:t>（二）平台保障技术</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1.安全保障</w:t>
      </w:r>
    </w:p>
    <w:p w:rsidR="001E617E" w:rsidRDefault="001E617E" w:rsidP="001D35BD">
      <w:pPr>
        <w:spacing w:line="276" w:lineRule="auto"/>
        <w:ind w:firstLine="420"/>
        <w:rPr>
          <w:rFonts w:hint="eastAsia"/>
        </w:rPr>
      </w:pPr>
      <w:r>
        <w:rPr>
          <w:rFonts w:hint="eastAsia"/>
        </w:rPr>
        <w:t>（</w:t>
      </w:r>
      <w:r>
        <w:rPr>
          <w:rFonts w:hint="eastAsia"/>
        </w:rPr>
        <w:t>1</w:t>
      </w:r>
      <w:r>
        <w:rPr>
          <w:rFonts w:hint="eastAsia"/>
        </w:rPr>
        <w:t>）遵循国家信息安全等级保护相关规范以及国家保密管理和密码管理的有关要求，建立健全“互联网</w:t>
      </w:r>
      <w:r>
        <w:rPr>
          <w:rFonts w:hint="eastAsia"/>
        </w:rPr>
        <w:t>+</w:t>
      </w:r>
      <w:r>
        <w:rPr>
          <w:rFonts w:hint="eastAsia"/>
        </w:rPr>
        <w:t>政务服务”安全保障体系</w:t>
      </w:r>
    </w:p>
    <w:p w:rsidR="001E617E" w:rsidRDefault="001E617E" w:rsidP="001D35BD">
      <w:pPr>
        <w:spacing w:line="276" w:lineRule="auto"/>
        <w:ind w:firstLine="420"/>
        <w:rPr>
          <w:rFonts w:hint="eastAsia"/>
        </w:rPr>
      </w:pPr>
      <w:r>
        <w:rPr>
          <w:rFonts w:hint="eastAsia"/>
        </w:rPr>
        <w:t>整体考虑、顶层规划“互联网</w:t>
      </w:r>
      <w:r>
        <w:rPr>
          <w:rFonts w:hint="eastAsia"/>
        </w:rPr>
        <w:t>+</w:t>
      </w:r>
      <w:r>
        <w:rPr>
          <w:rFonts w:hint="eastAsia"/>
        </w:rPr>
        <w:t>政务服务”安全保障体系的建设，按照信息系统安全等级保护要求构建数据存储环境、应用系统环境、运行管理机制，确保政务数据安全和公民个人数据合法应用。安全保障体系要与“互联网</w:t>
      </w:r>
      <w:r>
        <w:rPr>
          <w:rFonts w:hint="eastAsia"/>
        </w:rPr>
        <w:t>+</w:t>
      </w:r>
      <w:r>
        <w:rPr>
          <w:rFonts w:hint="eastAsia"/>
        </w:rPr>
        <w:t>政务服务”应用系统同步建设，对所建安</w:t>
      </w:r>
      <w:proofErr w:type="gramStart"/>
      <w:r>
        <w:rPr>
          <w:rFonts w:hint="eastAsia"/>
        </w:rPr>
        <w:t>全保障</w:t>
      </w:r>
      <w:proofErr w:type="gramEnd"/>
      <w:r>
        <w:rPr>
          <w:rFonts w:hint="eastAsia"/>
        </w:rPr>
        <w:t>体系要进行重点保护、实施动态调整。</w:t>
      </w:r>
    </w:p>
    <w:p w:rsidR="001E617E" w:rsidRDefault="001E617E" w:rsidP="001D35BD">
      <w:pPr>
        <w:spacing w:line="276" w:lineRule="auto"/>
        <w:ind w:firstLine="420"/>
        <w:rPr>
          <w:rFonts w:hint="eastAsia"/>
        </w:rPr>
      </w:pPr>
      <w:r>
        <w:rPr>
          <w:rFonts w:hint="eastAsia"/>
        </w:rPr>
        <w:lastRenderedPageBreak/>
        <w:t>安全保障体系的组成：</w:t>
      </w:r>
    </w:p>
    <w:p w:rsidR="001E617E" w:rsidRDefault="001E617E" w:rsidP="001D35BD">
      <w:pPr>
        <w:spacing w:line="276" w:lineRule="auto"/>
        <w:ind w:firstLine="420"/>
        <w:rPr>
          <w:rFonts w:hint="eastAsia"/>
        </w:rPr>
      </w:pPr>
      <w:r>
        <w:rPr>
          <w:rFonts w:hint="eastAsia"/>
        </w:rPr>
        <w:t>①物理安全。一是机房安全。采用门禁控制系统、摄像头在线监控。二是应急灾难备份恢复。对机房的电源、重要主机、存储、重要线路等重要设备的冗余设计，要进行系统级的整体数据备份设计。</w:t>
      </w:r>
    </w:p>
    <w:p w:rsidR="001E617E" w:rsidRDefault="001E617E" w:rsidP="001D35BD">
      <w:pPr>
        <w:spacing w:line="276" w:lineRule="auto"/>
        <w:ind w:firstLine="420"/>
        <w:rPr>
          <w:rFonts w:hint="eastAsia"/>
        </w:rPr>
      </w:pPr>
      <w:r>
        <w:rPr>
          <w:rFonts w:hint="eastAsia"/>
        </w:rPr>
        <w:t>②网络安全。在不同的安全域边界部署防火墙系统，在上下级网络边界部署</w:t>
      </w:r>
      <w:r>
        <w:rPr>
          <w:rFonts w:hint="eastAsia"/>
        </w:rPr>
        <w:t>VPN</w:t>
      </w:r>
      <w:r>
        <w:rPr>
          <w:rFonts w:hint="eastAsia"/>
        </w:rPr>
        <w:t>虚拟专用网关设备，可在核心交换区部署</w:t>
      </w:r>
      <w:r>
        <w:rPr>
          <w:rFonts w:hint="eastAsia"/>
        </w:rPr>
        <w:t>IPS</w:t>
      </w:r>
      <w:r>
        <w:rPr>
          <w:rFonts w:hint="eastAsia"/>
        </w:rPr>
        <w:t>入侵防御系统，在相应的设备上根据自身网络结构配置相应的安全策略，保障必要的数据和服务交换安全。</w:t>
      </w:r>
    </w:p>
    <w:p w:rsidR="001E617E" w:rsidRDefault="001E617E" w:rsidP="001D35BD">
      <w:pPr>
        <w:spacing w:line="276" w:lineRule="auto"/>
        <w:ind w:firstLine="420"/>
        <w:rPr>
          <w:rFonts w:hint="eastAsia"/>
        </w:rPr>
      </w:pPr>
      <w:r>
        <w:rPr>
          <w:rFonts w:hint="eastAsia"/>
        </w:rPr>
        <w:t>③数据安全。一是在必要的网络边界部署加密设备，保障数据网络传输安全。二是各级政务服务系统的数据库管理系统要做好数据库自身的安全配置，登录账户要专人专管，密码要实现数字和字母符号混合设置并定期更换，防止外网和内网用户直接访问和恶意攻击。三是数据存储备份恢复系统。要做好定期的本地多种方式的重要数据备份和异地的远程数据备份。备份恢复工作要专人负责，责任到人。四是用户名、口令等关键信息应当加强安全保护。</w:t>
      </w:r>
    </w:p>
    <w:p w:rsidR="001E617E" w:rsidRDefault="001E617E" w:rsidP="001D35BD">
      <w:pPr>
        <w:spacing w:line="276" w:lineRule="auto"/>
        <w:ind w:firstLine="420"/>
        <w:rPr>
          <w:rFonts w:hint="eastAsia"/>
        </w:rPr>
      </w:pPr>
      <w:r>
        <w:rPr>
          <w:rFonts w:hint="eastAsia"/>
        </w:rPr>
        <w:t>④系统安全。一是部署网络层的病毒防范体系，由病毒监测中心和各个主机上的病毒防治终端构成，实时监测系统中的各类病毒，防止基于邮件的各类攻击。二是对主机中的操作系统进行相应的口令设置、权限配置，对系统操作日志进行周期性转储审计工作。三是漏洞扫描和补丁分发。通过漏洞扫描系统和补丁分发系统可以主动发现系统、数据库、应用服务系统存在的安全漏洞，并修复安全漏洞。</w:t>
      </w:r>
    </w:p>
    <w:p w:rsidR="001E617E" w:rsidRDefault="001E617E" w:rsidP="001D35BD">
      <w:pPr>
        <w:spacing w:line="276" w:lineRule="auto"/>
        <w:ind w:firstLine="420"/>
        <w:rPr>
          <w:rFonts w:hint="eastAsia"/>
        </w:rPr>
      </w:pPr>
      <w:r>
        <w:rPr>
          <w:rFonts w:hint="eastAsia"/>
        </w:rPr>
        <w:t>⑤应用安全。一是网页防篡改。对标准应用的</w:t>
      </w:r>
      <w:r>
        <w:rPr>
          <w:rFonts w:hint="eastAsia"/>
        </w:rPr>
        <w:t>HTTP</w:t>
      </w:r>
      <w:r>
        <w:rPr>
          <w:rFonts w:hint="eastAsia"/>
        </w:rPr>
        <w:t>服务部署网页防篡改系统，防止黑客对网页文件的攻击。二是对用户身份进行统一管理，对应用服务资源进行访问控制，对用户行为进行追溯审计。三是加强对网页挂马、</w:t>
      </w:r>
      <w:r>
        <w:rPr>
          <w:rFonts w:hint="eastAsia"/>
        </w:rPr>
        <w:t>SQL</w:t>
      </w:r>
      <w:r>
        <w:rPr>
          <w:rFonts w:hint="eastAsia"/>
        </w:rPr>
        <w:t>注入、漏洞利用等攻击的防护。四是加强应用代码的安全管理。</w:t>
      </w:r>
    </w:p>
    <w:p w:rsidR="001E617E" w:rsidRDefault="001E617E" w:rsidP="001D35BD">
      <w:pPr>
        <w:spacing w:line="276" w:lineRule="auto"/>
        <w:ind w:firstLine="420"/>
        <w:rPr>
          <w:rFonts w:hint="eastAsia"/>
        </w:rPr>
      </w:pPr>
      <w:r>
        <w:rPr>
          <w:rFonts w:hint="eastAsia"/>
        </w:rPr>
        <w:t>（</w:t>
      </w:r>
      <w:r>
        <w:rPr>
          <w:rFonts w:hint="eastAsia"/>
        </w:rPr>
        <w:t>2</w:t>
      </w:r>
      <w:r>
        <w:rPr>
          <w:rFonts w:hint="eastAsia"/>
        </w:rPr>
        <w:t>）对电子证照、网上支付等重要系统和关键环节进行全流程安全监控</w:t>
      </w:r>
    </w:p>
    <w:p w:rsidR="001E617E" w:rsidRDefault="001E617E" w:rsidP="001D35BD">
      <w:pPr>
        <w:spacing w:line="276" w:lineRule="auto"/>
        <w:ind w:firstLine="420"/>
        <w:rPr>
          <w:rFonts w:hint="eastAsia"/>
        </w:rPr>
      </w:pPr>
      <w:r>
        <w:rPr>
          <w:rFonts w:hint="eastAsia"/>
        </w:rPr>
        <w:t>电子证照、网上身份认证、网上支付等重要系统和关键环节是“互联网</w:t>
      </w:r>
      <w:r>
        <w:rPr>
          <w:rFonts w:hint="eastAsia"/>
        </w:rPr>
        <w:t>+</w:t>
      </w:r>
      <w:r>
        <w:rPr>
          <w:rFonts w:hint="eastAsia"/>
        </w:rPr>
        <w:t>政务服务”技术体系建设和运行的关键，对这些系统和重要环节的安全性应给予端到</w:t>
      </w:r>
      <w:proofErr w:type="gramStart"/>
      <w:r>
        <w:rPr>
          <w:rFonts w:hint="eastAsia"/>
        </w:rPr>
        <w:t>端的全</w:t>
      </w:r>
      <w:proofErr w:type="gramEnd"/>
      <w:r>
        <w:rPr>
          <w:rFonts w:hint="eastAsia"/>
        </w:rPr>
        <w:t>过程监控，及时发现和解决问题隐患，以确保关键业务正常运行。</w:t>
      </w:r>
    </w:p>
    <w:p w:rsidR="001E617E" w:rsidRDefault="001E617E" w:rsidP="001D35BD">
      <w:pPr>
        <w:spacing w:line="276" w:lineRule="auto"/>
        <w:ind w:firstLine="420"/>
        <w:rPr>
          <w:rFonts w:hint="eastAsia"/>
        </w:rPr>
      </w:pPr>
      <w:r>
        <w:rPr>
          <w:rFonts w:hint="eastAsia"/>
        </w:rPr>
        <w:t>（</w:t>
      </w:r>
      <w:r>
        <w:rPr>
          <w:rFonts w:hint="eastAsia"/>
        </w:rPr>
        <w:t>3</w:t>
      </w:r>
      <w:r>
        <w:rPr>
          <w:rFonts w:hint="eastAsia"/>
        </w:rPr>
        <w:t>）重视数据交换和信息共享存在的安全风险，完善开放接口的安全防护能力</w:t>
      </w:r>
    </w:p>
    <w:p w:rsidR="001E617E" w:rsidRDefault="001E617E" w:rsidP="001D35BD">
      <w:pPr>
        <w:spacing w:line="276" w:lineRule="auto"/>
        <w:ind w:firstLine="420"/>
        <w:rPr>
          <w:rFonts w:hint="eastAsia"/>
        </w:rPr>
      </w:pPr>
      <w:r>
        <w:rPr>
          <w:rFonts w:hint="eastAsia"/>
        </w:rPr>
        <w:t>数据交换和信息共享是“互联网</w:t>
      </w:r>
      <w:r>
        <w:rPr>
          <w:rFonts w:hint="eastAsia"/>
        </w:rPr>
        <w:t>+</w:t>
      </w:r>
      <w:r>
        <w:rPr>
          <w:rFonts w:hint="eastAsia"/>
        </w:rPr>
        <w:t>政务服务”技术体系得以发挥作用乃至正常运转的核心能力。任何数据交换和信息共享过程都会对系统的安全性带来影响。应采取有针对性的安全措施，完善开放接口的安全防护能力，对数据交换和信息共享环节给予端到</w:t>
      </w:r>
      <w:proofErr w:type="gramStart"/>
      <w:r>
        <w:rPr>
          <w:rFonts w:hint="eastAsia"/>
        </w:rPr>
        <w:t>端的全</w:t>
      </w:r>
      <w:proofErr w:type="gramEnd"/>
      <w:r>
        <w:rPr>
          <w:rFonts w:hint="eastAsia"/>
        </w:rPr>
        <w:t>过程监控，及时发现和解决问题隐患，以确保关键业务正常运行。</w:t>
      </w:r>
    </w:p>
    <w:p w:rsidR="001E617E" w:rsidRDefault="001E617E" w:rsidP="001D35BD">
      <w:pPr>
        <w:spacing w:line="276" w:lineRule="auto"/>
        <w:ind w:firstLine="420"/>
        <w:rPr>
          <w:rFonts w:hint="eastAsia"/>
        </w:rPr>
      </w:pPr>
      <w:r>
        <w:rPr>
          <w:rFonts w:hint="eastAsia"/>
        </w:rPr>
        <w:t>（</w:t>
      </w:r>
      <w:r>
        <w:rPr>
          <w:rFonts w:hint="eastAsia"/>
        </w:rPr>
        <w:t>4</w:t>
      </w:r>
      <w:r>
        <w:rPr>
          <w:rFonts w:hint="eastAsia"/>
        </w:rPr>
        <w:t>）加大对平台中各类公共信息、个人隐私等重要数据的保障力度</w:t>
      </w:r>
    </w:p>
    <w:p w:rsidR="001E617E" w:rsidRDefault="001E617E" w:rsidP="001D35BD">
      <w:pPr>
        <w:spacing w:line="276" w:lineRule="auto"/>
        <w:ind w:firstLine="420"/>
        <w:rPr>
          <w:rFonts w:hint="eastAsia"/>
        </w:rPr>
      </w:pPr>
      <w:r>
        <w:rPr>
          <w:rFonts w:hint="eastAsia"/>
        </w:rPr>
        <w:t>加强平台中各类公共信息、个人隐私等重要数据的安全防护，建立数据安全规范。在系统后台对每类数据的安全属性进行必要的定义和设置，详细规定数据的开放范围和开放力度，并严格执行相应的权限管理。</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2.运行管理</w:t>
      </w:r>
    </w:p>
    <w:p w:rsidR="001E617E" w:rsidRDefault="001D35BD" w:rsidP="001D35BD">
      <w:pPr>
        <w:spacing w:line="276" w:lineRule="auto"/>
        <w:ind w:firstLine="420"/>
        <w:rPr>
          <w:rFonts w:hint="eastAsia"/>
        </w:rPr>
      </w:pPr>
      <w:r>
        <w:rPr>
          <w:rFonts w:hint="eastAsia"/>
        </w:rPr>
        <w:t xml:space="preserve"> </w:t>
      </w:r>
      <w:r w:rsidR="001E617E">
        <w:rPr>
          <w:rFonts w:hint="eastAsia"/>
        </w:rPr>
        <w:t>“互联网</w:t>
      </w:r>
      <w:r w:rsidR="001E617E">
        <w:rPr>
          <w:rFonts w:hint="eastAsia"/>
        </w:rPr>
        <w:t>+</w:t>
      </w:r>
      <w:r w:rsidR="001E617E">
        <w:rPr>
          <w:rFonts w:hint="eastAsia"/>
        </w:rPr>
        <w:t>政务服务”技术体系要遵循国家信息安全等级保护指南的要求，进行自</w:t>
      </w:r>
      <w:r w:rsidR="001E617E">
        <w:rPr>
          <w:rFonts w:hint="eastAsia"/>
        </w:rPr>
        <w:lastRenderedPageBreak/>
        <w:t>身的资产界定归类、安全防范技术应用、安全检测及风险评估；制定机房出入管理制度、机房监控日志保存制度，数据库管理、备份、恢复管理制度，网络设备配置管理制度、系统管理制度、突发应急事件处理流程、机房资产管理规范等。</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（三）深化新技术应用</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1.运用大数据，实现政务信息资源有效利用</w:t>
      </w:r>
    </w:p>
    <w:p w:rsidR="001E617E" w:rsidRDefault="001E617E" w:rsidP="001D35BD">
      <w:pPr>
        <w:spacing w:line="276" w:lineRule="auto"/>
        <w:ind w:firstLine="420"/>
        <w:rPr>
          <w:rFonts w:hint="eastAsia"/>
        </w:rPr>
      </w:pPr>
      <w:r>
        <w:rPr>
          <w:rFonts w:hint="eastAsia"/>
        </w:rPr>
        <w:t>运用大数据技术，对政务服务基础数据、政务服务过程数据、用户行为数据等进行融合分析，揭示政务服务过程的内在图景，发现和洞察服务流程中的纰漏、冗余和用户体验提升需求，以有效利用政务信息数据资源，提升服务质量、降低服务成本、提高用户参与度、增强决策科学性，为简化审批流程、提高审批和服务效能创造条件。</w:t>
      </w:r>
    </w:p>
    <w:p w:rsidR="001E617E" w:rsidRDefault="001E617E" w:rsidP="001D35BD">
      <w:pPr>
        <w:spacing w:line="276" w:lineRule="auto"/>
        <w:ind w:firstLine="420"/>
        <w:rPr>
          <w:rFonts w:hint="eastAsia"/>
        </w:rPr>
      </w:pPr>
      <w:r>
        <w:rPr>
          <w:rFonts w:hint="eastAsia"/>
        </w:rPr>
        <w:t>（</w:t>
      </w:r>
      <w:r>
        <w:rPr>
          <w:rFonts w:hint="eastAsia"/>
        </w:rPr>
        <w:t>1</w:t>
      </w:r>
      <w:r>
        <w:rPr>
          <w:rFonts w:hint="eastAsia"/>
        </w:rPr>
        <w:t>）精细化管理与清洗比对</w:t>
      </w:r>
    </w:p>
    <w:p w:rsidR="001E617E" w:rsidRDefault="001E617E" w:rsidP="001D35BD">
      <w:pPr>
        <w:spacing w:line="276" w:lineRule="auto"/>
        <w:ind w:firstLine="420"/>
        <w:rPr>
          <w:rFonts w:hint="eastAsia"/>
        </w:rPr>
      </w:pPr>
      <w:r>
        <w:rPr>
          <w:rFonts w:hint="eastAsia"/>
        </w:rPr>
        <w:t>对各部门现存的政务服务信息资源进行统一采集交换，并对采集的数据进行处理和保存。按照统一标准及口径，对整合的政务服务信息资源进行比对清洗，构建统一的基础数据库。对整合的政务服务信息资源进行动态目录管理，对各类信息资源涉及的元数据进行系统分析、影响分析，逐步实现元数据的标准化。对政务服务信息资源的质量进行管理，包括质量规则的制定、执行、统计等，促进数据质量不断提升。对各类数据的开发提供安全可靠的调用手段，实现数据加密、脱敏、分级授权，向用户提供数据、接口、应用等不同层次的开放方式。通过运营监控手段实现数据接口调用的综合监控。</w:t>
      </w:r>
    </w:p>
    <w:p w:rsidR="001E617E" w:rsidRDefault="001E617E" w:rsidP="001D35BD">
      <w:pPr>
        <w:spacing w:line="276" w:lineRule="auto"/>
        <w:ind w:firstLine="420"/>
        <w:rPr>
          <w:rFonts w:hint="eastAsia"/>
        </w:rPr>
      </w:pPr>
      <w:r>
        <w:rPr>
          <w:rFonts w:hint="eastAsia"/>
        </w:rPr>
        <w:t>（</w:t>
      </w:r>
      <w:r>
        <w:rPr>
          <w:rFonts w:hint="eastAsia"/>
        </w:rPr>
        <w:t>2</w:t>
      </w:r>
      <w:r>
        <w:rPr>
          <w:rFonts w:hint="eastAsia"/>
        </w:rPr>
        <w:t>）智能化分析与深度挖掘</w:t>
      </w:r>
    </w:p>
    <w:p w:rsidR="001E617E" w:rsidRDefault="001E617E" w:rsidP="001D35BD">
      <w:pPr>
        <w:spacing w:line="276" w:lineRule="auto"/>
        <w:ind w:firstLine="420"/>
        <w:rPr>
          <w:rFonts w:hint="eastAsia"/>
        </w:rPr>
      </w:pPr>
      <w:r>
        <w:rPr>
          <w:rFonts w:hint="eastAsia"/>
        </w:rPr>
        <w:t>对政务服务过程沉淀的大数据建立数据模型，允许授权用户进行多角度、多层次的关联分析，支持向下或向上钻取数据，进行切片、切块分析等操作，完成深度挖掘与多维剖析，并借助图表对数据进行形象的展示。</w:t>
      </w:r>
    </w:p>
    <w:p w:rsidR="001E617E" w:rsidRDefault="001E617E" w:rsidP="001D35BD">
      <w:pPr>
        <w:spacing w:line="276" w:lineRule="auto"/>
        <w:ind w:firstLine="420"/>
        <w:rPr>
          <w:rFonts w:hint="eastAsia"/>
        </w:rPr>
      </w:pPr>
      <w:r>
        <w:rPr>
          <w:rFonts w:hint="eastAsia"/>
        </w:rPr>
        <w:t>利用大数据实现智慧治理，如利用政务服务大数据，通过比对分布于不同业务部门的用户基础数据，核对低保人群身份的有效性，发现和查处逃税等税收违法行为等。推进事前预警、事中监管、事后追责的大数据支撑服务体系。形成基于大数据分析的政务服务知识库，提高决策支持能力和个性化服务能力。</w:t>
      </w:r>
    </w:p>
    <w:p w:rsidR="001E617E" w:rsidRDefault="001E617E" w:rsidP="001D35BD">
      <w:pPr>
        <w:spacing w:line="276" w:lineRule="auto"/>
        <w:ind w:firstLine="420"/>
        <w:rPr>
          <w:rFonts w:hint="eastAsia"/>
        </w:rPr>
      </w:pPr>
      <w:r>
        <w:rPr>
          <w:rFonts w:hint="eastAsia"/>
        </w:rPr>
        <w:t>（</w:t>
      </w:r>
      <w:r>
        <w:rPr>
          <w:rFonts w:hint="eastAsia"/>
        </w:rPr>
        <w:t>3</w:t>
      </w:r>
      <w:r>
        <w:rPr>
          <w:rFonts w:hint="eastAsia"/>
        </w:rPr>
        <w:t>）推动数据引进和数据开放</w:t>
      </w:r>
    </w:p>
    <w:p w:rsidR="001E617E" w:rsidRDefault="001E617E" w:rsidP="001D35BD">
      <w:pPr>
        <w:spacing w:line="276" w:lineRule="auto"/>
        <w:ind w:firstLine="420"/>
        <w:rPr>
          <w:rFonts w:hint="eastAsia"/>
        </w:rPr>
      </w:pPr>
      <w:r>
        <w:rPr>
          <w:rFonts w:hint="eastAsia"/>
        </w:rPr>
        <w:t>借助和共享第三方数据，形成政务服务大数据的超集，丰富和扩大政务服务大数据的内涵和外延，不断提升其有效性。积极推动政务数据开放，采用众筹、</w:t>
      </w:r>
      <w:proofErr w:type="gramStart"/>
      <w:r>
        <w:rPr>
          <w:rFonts w:hint="eastAsia"/>
        </w:rPr>
        <w:t>众包等</w:t>
      </w:r>
      <w:proofErr w:type="gramEnd"/>
      <w:r>
        <w:rPr>
          <w:rFonts w:hint="eastAsia"/>
        </w:rPr>
        <w:t>方式，充分依托社会力量创新开发多级、多层、跨领域的公共服务。应依据有关信息安全规范，开放适宜公开的政务服务数据调用接口，鼓励社会参与政务服务大数据应用开发，由用户开发并上载其应用到政务服务平台，经审核后发布，供其他用户下载使用。</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2.充分利用政务云，实现集约建设、共享利用</w:t>
      </w:r>
    </w:p>
    <w:p w:rsidR="001E617E" w:rsidRDefault="001E617E" w:rsidP="001D35BD">
      <w:pPr>
        <w:spacing w:line="276" w:lineRule="auto"/>
        <w:ind w:firstLine="420"/>
        <w:rPr>
          <w:rFonts w:hint="eastAsia"/>
        </w:rPr>
      </w:pPr>
      <w:r>
        <w:rPr>
          <w:rFonts w:hint="eastAsia"/>
        </w:rPr>
        <w:t>利用政务云平台资源，推动政务服务平台集约化建设。</w:t>
      </w:r>
    </w:p>
    <w:p w:rsidR="001E617E" w:rsidRDefault="001E617E" w:rsidP="001D35BD">
      <w:pPr>
        <w:spacing w:line="276" w:lineRule="auto"/>
        <w:ind w:firstLine="420"/>
        <w:rPr>
          <w:rFonts w:hint="eastAsia"/>
        </w:rPr>
      </w:pPr>
      <w:r>
        <w:rPr>
          <w:rFonts w:hint="eastAsia"/>
        </w:rPr>
        <w:t>（</w:t>
      </w:r>
      <w:r>
        <w:rPr>
          <w:rFonts w:hint="eastAsia"/>
        </w:rPr>
        <w:t>1</w:t>
      </w:r>
      <w:r>
        <w:rPr>
          <w:rFonts w:hint="eastAsia"/>
        </w:rPr>
        <w:t>）政务云建设</w:t>
      </w:r>
    </w:p>
    <w:p w:rsidR="001E617E" w:rsidRDefault="001E617E" w:rsidP="001D35BD">
      <w:pPr>
        <w:spacing w:line="276" w:lineRule="auto"/>
        <w:ind w:firstLine="420"/>
        <w:rPr>
          <w:rFonts w:hint="eastAsia"/>
        </w:rPr>
      </w:pPr>
      <w:r>
        <w:rPr>
          <w:rFonts w:hint="eastAsia"/>
        </w:rPr>
        <w:t>政务云平台应相对集中建设，可考虑省、市两级架构，打造省级层面统一规范、安全可靠的政务云平台。可充分依托符合安全要求的第三方云平台开展政务云建设，避免重复建设。</w:t>
      </w:r>
    </w:p>
    <w:p w:rsidR="001E617E" w:rsidRDefault="001E617E" w:rsidP="001D35BD">
      <w:pPr>
        <w:spacing w:line="276" w:lineRule="auto"/>
        <w:ind w:firstLine="420"/>
        <w:rPr>
          <w:rFonts w:hint="eastAsia"/>
        </w:rPr>
      </w:pPr>
      <w:r>
        <w:rPr>
          <w:rFonts w:hint="eastAsia"/>
        </w:rPr>
        <w:lastRenderedPageBreak/>
        <w:t>（</w:t>
      </w:r>
      <w:r>
        <w:rPr>
          <w:rFonts w:hint="eastAsia"/>
        </w:rPr>
        <w:t>2</w:t>
      </w:r>
      <w:r>
        <w:rPr>
          <w:rFonts w:hint="eastAsia"/>
        </w:rPr>
        <w:t>）政务云使用</w:t>
      </w:r>
    </w:p>
    <w:p w:rsidR="001E617E" w:rsidRDefault="001E617E" w:rsidP="001D35BD">
      <w:pPr>
        <w:spacing w:line="276" w:lineRule="auto"/>
        <w:ind w:firstLine="420"/>
        <w:rPr>
          <w:rFonts w:hint="eastAsia"/>
        </w:rPr>
      </w:pPr>
      <w:r>
        <w:rPr>
          <w:rFonts w:hint="eastAsia"/>
        </w:rPr>
        <w:t>应根据建设方提交的政务</w:t>
      </w:r>
      <w:proofErr w:type="gramStart"/>
      <w:r>
        <w:rPr>
          <w:rFonts w:hint="eastAsia"/>
        </w:rPr>
        <w:t>云资源</w:t>
      </w:r>
      <w:proofErr w:type="gramEnd"/>
      <w:r>
        <w:rPr>
          <w:rFonts w:hint="eastAsia"/>
        </w:rPr>
        <w:t>申请，进行政务</w:t>
      </w:r>
      <w:proofErr w:type="gramStart"/>
      <w:r>
        <w:rPr>
          <w:rFonts w:hint="eastAsia"/>
        </w:rPr>
        <w:t>云资源</w:t>
      </w:r>
      <w:proofErr w:type="gramEnd"/>
      <w:r>
        <w:rPr>
          <w:rFonts w:hint="eastAsia"/>
        </w:rPr>
        <w:t>的网上受理、审批、评估和交付，完成对政务</w:t>
      </w:r>
      <w:proofErr w:type="gramStart"/>
      <w:r>
        <w:rPr>
          <w:rFonts w:hint="eastAsia"/>
        </w:rPr>
        <w:t>云资源</w:t>
      </w:r>
      <w:proofErr w:type="gramEnd"/>
      <w:r>
        <w:rPr>
          <w:rFonts w:hint="eastAsia"/>
        </w:rPr>
        <w:t>的分配、发布和收回。</w:t>
      </w:r>
    </w:p>
    <w:p w:rsidR="001E617E" w:rsidRDefault="001E617E" w:rsidP="001D35BD">
      <w:pPr>
        <w:spacing w:line="276" w:lineRule="auto"/>
        <w:ind w:firstLine="420"/>
        <w:rPr>
          <w:rFonts w:hint="eastAsia"/>
        </w:rPr>
      </w:pPr>
      <w:r>
        <w:rPr>
          <w:rFonts w:hint="eastAsia"/>
        </w:rPr>
        <w:t>（</w:t>
      </w:r>
      <w:r>
        <w:rPr>
          <w:rFonts w:hint="eastAsia"/>
        </w:rPr>
        <w:t>3</w:t>
      </w:r>
      <w:r>
        <w:rPr>
          <w:rFonts w:hint="eastAsia"/>
        </w:rPr>
        <w:t>）政务</w:t>
      </w:r>
      <w:proofErr w:type="gramStart"/>
      <w:r>
        <w:rPr>
          <w:rFonts w:hint="eastAsia"/>
        </w:rPr>
        <w:t>云管理</w:t>
      </w:r>
      <w:proofErr w:type="gramEnd"/>
      <w:r>
        <w:rPr>
          <w:rFonts w:hint="eastAsia"/>
        </w:rPr>
        <w:t>及灾备</w:t>
      </w:r>
    </w:p>
    <w:p w:rsidR="001E617E" w:rsidRDefault="001E617E" w:rsidP="001D35BD">
      <w:pPr>
        <w:spacing w:line="276" w:lineRule="auto"/>
        <w:ind w:firstLine="420"/>
        <w:rPr>
          <w:rFonts w:hint="eastAsia"/>
        </w:rPr>
      </w:pPr>
      <w:r>
        <w:rPr>
          <w:rFonts w:hint="eastAsia"/>
        </w:rPr>
        <w:t>应考虑结合防火墙、防毒墙、身份认证系统、堡垒机、流量控制等安全技术手段，做到防患于未然；结合入侵检测、数据库审计，做到严密地防御和快速地响应报警；结合日志审计系统，通过日志记录对事故进行追根溯源。为政务云平台设计备份冗余线路和灾难备份手段，对主线路做备份链接和异地灾难备份。保证政务云平台服务的高可用性。</w:t>
      </w:r>
    </w:p>
    <w:p w:rsidR="001E617E" w:rsidRPr="001D35BD" w:rsidRDefault="001E617E" w:rsidP="001D35BD">
      <w:pPr>
        <w:spacing w:line="276" w:lineRule="auto"/>
        <w:ind w:firstLine="420"/>
        <w:rPr>
          <w:rFonts w:hint="eastAsia"/>
          <w:b/>
        </w:rPr>
      </w:pPr>
      <w:r w:rsidRPr="001D35BD">
        <w:rPr>
          <w:rFonts w:hint="eastAsia"/>
          <w:b/>
        </w:rPr>
        <w:t>八、网上政务服务的监督考核</w:t>
      </w:r>
    </w:p>
    <w:p w:rsidR="001E617E" w:rsidRDefault="001E617E" w:rsidP="001D35BD">
      <w:pPr>
        <w:spacing w:line="276" w:lineRule="auto"/>
        <w:ind w:firstLine="420"/>
        <w:rPr>
          <w:rFonts w:hint="eastAsia"/>
        </w:rPr>
      </w:pPr>
      <w:r>
        <w:rPr>
          <w:rFonts w:hint="eastAsia"/>
        </w:rPr>
        <w:t>监督考核是推进“互联网</w:t>
      </w:r>
      <w:r>
        <w:rPr>
          <w:rFonts w:hint="eastAsia"/>
        </w:rPr>
        <w:t>+</w:t>
      </w:r>
      <w:r>
        <w:rPr>
          <w:rFonts w:hint="eastAsia"/>
        </w:rPr>
        <w:t>政务服务”工作的重要抓手。网上政务服务评估评价要按照“以用户为中心”的原则，从公众体验和信息化支撑的角度，结合对网上政务服务的内容、管理和运维等多方面的考察，建立科学有效的评估指标体系，促进各级政府部门不断提升政务服务供给质量。</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（一）监督考核原则</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1.客观公正原则</w:t>
      </w:r>
    </w:p>
    <w:p w:rsidR="001E617E" w:rsidRDefault="001E617E" w:rsidP="001D35BD">
      <w:pPr>
        <w:spacing w:line="276" w:lineRule="auto"/>
        <w:ind w:firstLine="420"/>
        <w:rPr>
          <w:rFonts w:hint="eastAsia"/>
        </w:rPr>
      </w:pPr>
      <w:r>
        <w:rPr>
          <w:rFonts w:hint="eastAsia"/>
        </w:rPr>
        <w:t>按照统一设定的指标体系，全面综合反映政务服务工作实际成效，确保整体评估的客观性与准确性。定量与定性分析相结合，涉及到公众体验的指标数据，可采用独立的第三方机构采集，避免传统“内评估”的不足。涉及到政府职能部门政务服务过程中内部运转的数据，运用技术手段对平台系统运行中的相关数据进行实时信息监测。</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2.用户导向原则</w:t>
      </w:r>
    </w:p>
    <w:p w:rsidR="001E617E" w:rsidRDefault="001E617E" w:rsidP="001D35BD">
      <w:pPr>
        <w:spacing w:line="276" w:lineRule="auto"/>
        <w:ind w:firstLine="420"/>
        <w:rPr>
          <w:rFonts w:hint="eastAsia"/>
        </w:rPr>
      </w:pPr>
      <w:r>
        <w:rPr>
          <w:rFonts w:hint="eastAsia"/>
        </w:rPr>
        <w:t>注重对“互联网</w:t>
      </w:r>
      <w:r>
        <w:rPr>
          <w:rFonts w:hint="eastAsia"/>
        </w:rPr>
        <w:t>+</w:t>
      </w:r>
      <w:r>
        <w:rPr>
          <w:rFonts w:hint="eastAsia"/>
        </w:rPr>
        <w:t>政务服务”实际应用成效进行评估，以办事对象“获得感”为第一标准，强化办事对象在获取政务服务过程中的便捷度和满意度。</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3.分类考核原则</w:t>
      </w:r>
    </w:p>
    <w:p w:rsidR="001E617E" w:rsidRDefault="001E617E" w:rsidP="001D35BD">
      <w:pPr>
        <w:spacing w:line="276" w:lineRule="auto"/>
        <w:ind w:firstLine="420"/>
        <w:rPr>
          <w:rFonts w:hint="eastAsia"/>
        </w:rPr>
      </w:pPr>
      <w:r>
        <w:rPr>
          <w:rFonts w:hint="eastAsia"/>
        </w:rPr>
        <w:t>综合</w:t>
      </w:r>
      <w:proofErr w:type="gramStart"/>
      <w:r>
        <w:rPr>
          <w:rFonts w:hint="eastAsia"/>
        </w:rPr>
        <w:t>研</w:t>
      </w:r>
      <w:proofErr w:type="gramEnd"/>
      <w:r>
        <w:rPr>
          <w:rFonts w:hint="eastAsia"/>
        </w:rPr>
        <w:t>判各地区差异，实际考核中采用区域分组、事项分类等方式，实事求是组织分类考核。</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4.内外结合原则</w:t>
      </w:r>
    </w:p>
    <w:p w:rsidR="001E617E" w:rsidRDefault="001D35BD" w:rsidP="001D35BD">
      <w:pPr>
        <w:spacing w:line="276" w:lineRule="auto"/>
        <w:ind w:firstLine="420"/>
        <w:rPr>
          <w:rFonts w:hint="eastAsia"/>
        </w:rPr>
      </w:pPr>
      <w:r>
        <w:rPr>
          <w:rFonts w:hint="eastAsia"/>
        </w:rPr>
        <w:t xml:space="preserve"> </w:t>
      </w:r>
      <w:r w:rsidR="001E617E">
        <w:rPr>
          <w:rFonts w:hint="eastAsia"/>
        </w:rPr>
        <w:t>“互联网</w:t>
      </w:r>
      <w:r w:rsidR="001E617E">
        <w:rPr>
          <w:rFonts w:hint="eastAsia"/>
        </w:rPr>
        <w:t>+</w:t>
      </w:r>
      <w:r w:rsidR="001E617E">
        <w:rPr>
          <w:rFonts w:hint="eastAsia"/>
        </w:rPr>
        <w:t>政务服务”监督考核是一个闭环过程</w:t>
      </w:r>
      <w:r w:rsidR="001E617E">
        <w:rPr>
          <w:rFonts w:hint="eastAsia"/>
        </w:rPr>
        <w:t>,</w:t>
      </w:r>
      <w:r w:rsidR="001E617E">
        <w:rPr>
          <w:rFonts w:hint="eastAsia"/>
        </w:rPr>
        <w:t>除借鉴政府绩效考核的常规程序和方法外，应根据自身的发展现状和阶段目标进行程序设计和方法选择，采取“内外结合”的方法，将政府内部监督与第三方评估有机结合，推动监督考核工作的实施。</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（二）内部监督</w:t>
      </w:r>
    </w:p>
    <w:p w:rsidR="001E617E" w:rsidRDefault="001E617E" w:rsidP="001D35BD">
      <w:pPr>
        <w:spacing w:line="276" w:lineRule="auto"/>
        <w:ind w:firstLine="420"/>
        <w:rPr>
          <w:rFonts w:hint="eastAsia"/>
        </w:rPr>
      </w:pPr>
      <w:r>
        <w:rPr>
          <w:rFonts w:hint="eastAsia"/>
        </w:rPr>
        <w:t>政务服务管理机构应结合本地实际情况，针对政务服务运行的事前、事中、事后各个环节，从事项公开信息的完整性、事项办理的时效性、流程合法性和内容规范性等方面梳理本单位相应的内部监察规则，确定监察规则的类型、描述等内容，编制监察规则目录，积极利用电子监察手段进行内部监督检查。</w:t>
      </w:r>
    </w:p>
    <w:p w:rsidR="001E617E" w:rsidRDefault="001E617E" w:rsidP="001D35BD">
      <w:pPr>
        <w:spacing w:line="276" w:lineRule="auto"/>
        <w:ind w:firstLine="420"/>
        <w:rPr>
          <w:rFonts w:hint="eastAsia"/>
        </w:rPr>
      </w:pPr>
      <w:r>
        <w:rPr>
          <w:rFonts w:hint="eastAsia"/>
        </w:rPr>
        <w:t>根据政务服务事项的分类和业务办理特点，电子监察规则分为以下五类：</w:t>
      </w:r>
    </w:p>
    <w:p w:rsidR="001E617E" w:rsidRDefault="001E617E" w:rsidP="001D35BD">
      <w:pPr>
        <w:spacing w:line="276" w:lineRule="auto"/>
        <w:ind w:firstLine="420"/>
        <w:rPr>
          <w:rFonts w:hint="eastAsia"/>
        </w:rPr>
      </w:pPr>
      <w:r>
        <w:rPr>
          <w:rFonts w:hint="eastAsia"/>
        </w:rPr>
        <w:t>——时效异常。对具有法定期限或承诺期限的政务服务事项的办理时间，进行办理</w:t>
      </w:r>
      <w:r>
        <w:rPr>
          <w:rFonts w:hint="eastAsia"/>
        </w:rPr>
        <w:lastRenderedPageBreak/>
        <w:t>时效性方面的监察，包括临近时限预警、办理环节超期和办理超期异常三个方面。</w:t>
      </w:r>
    </w:p>
    <w:p w:rsidR="001E617E" w:rsidRDefault="001E617E" w:rsidP="001D35BD">
      <w:pPr>
        <w:spacing w:line="276" w:lineRule="auto"/>
        <w:ind w:firstLine="420"/>
        <w:rPr>
          <w:rFonts w:hint="eastAsia"/>
        </w:rPr>
      </w:pPr>
      <w:r>
        <w:rPr>
          <w:rFonts w:hint="eastAsia"/>
        </w:rPr>
        <w:t>——流程异常。对政务服务事项办理过程中出现的暂停、中止、退回等过程和办理结果，进行办理流程规范性方面的监察，包括过程异常、结果异常和决定异常三个方面。</w:t>
      </w:r>
    </w:p>
    <w:p w:rsidR="001E617E" w:rsidRDefault="001E617E" w:rsidP="001D35BD">
      <w:pPr>
        <w:spacing w:line="276" w:lineRule="auto"/>
        <w:ind w:firstLine="420"/>
        <w:rPr>
          <w:rFonts w:hint="eastAsia"/>
        </w:rPr>
      </w:pPr>
      <w:r>
        <w:rPr>
          <w:rFonts w:hint="eastAsia"/>
        </w:rPr>
        <w:t>——内容异常。对政务服务事项办理过程中所涉及的申请表格、申请材料、办理附件等内容，进行办理内容规范性方面的监察，包括完整性异常和一致性异常两个方面。</w:t>
      </w:r>
    </w:p>
    <w:p w:rsidR="001E617E" w:rsidRDefault="001E617E" w:rsidP="001D35BD">
      <w:pPr>
        <w:spacing w:line="276" w:lineRule="auto"/>
        <w:ind w:firstLine="420"/>
        <w:rPr>
          <w:rFonts w:hint="eastAsia"/>
        </w:rPr>
      </w:pPr>
      <w:r>
        <w:rPr>
          <w:rFonts w:hint="eastAsia"/>
        </w:rPr>
        <w:t>——裁量（收费）异常。对涉及自由裁量或涉及收费的政务服务事项，进行裁量（收费）合</w:t>
      </w:r>
      <w:proofErr w:type="gramStart"/>
      <w:r>
        <w:rPr>
          <w:rFonts w:hint="eastAsia"/>
        </w:rPr>
        <w:t>规</w:t>
      </w:r>
      <w:proofErr w:type="gramEnd"/>
      <w:r>
        <w:rPr>
          <w:rFonts w:hint="eastAsia"/>
        </w:rPr>
        <w:t>性等方面的监察，包括裁量异常和收费金额异常两个方面。</w:t>
      </w:r>
    </w:p>
    <w:p w:rsidR="001E617E" w:rsidRDefault="001E617E" w:rsidP="001D35BD">
      <w:pPr>
        <w:spacing w:line="276" w:lineRule="auto"/>
        <w:ind w:firstLine="420"/>
        <w:rPr>
          <w:rFonts w:hint="eastAsia"/>
        </w:rPr>
      </w:pPr>
      <w:r>
        <w:rPr>
          <w:rFonts w:hint="eastAsia"/>
        </w:rPr>
        <w:t>——廉政风险点异常。对设有廉政风险点的政务服务事项，进行风险防范措施落实情况的监察。</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（三）第三方评估</w:t>
      </w:r>
    </w:p>
    <w:p w:rsidR="001E617E" w:rsidRDefault="001E617E" w:rsidP="001D35BD">
      <w:pPr>
        <w:spacing w:line="276" w:lineRule="auto"/>
        <w:ind w:firstLine="420"/>
        <w:rPr>
          <w:rFonts w:hint="eastAsia"/>
        </w:rPr>
      </w:pPr>
      <w:r>
        <w:rPr>
          <w:rFonts w:hint="eastAsia"/>
        </w:rPr>
        <w:t>第三方评估是指独立于政策运行过程之外的非盈利性第三方机构实施的评估，是一种客观的社会监督。第三方评估应通过选择科学的评估标准和评估方法，对网上政务服务的过程进行综合的、全方位的考察、分析并给予评价、判断和总结，其目的是为优化政策措施、提高服务质量、判断未来走势等提供决策参考和依据。</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1.评估方法</w:t>
      </w:r>
    </w:p>
    <w:p w:rsidR="001E617E" w:rsidRDefault="001E617E" w:rsidP="001D35BD">
      <w:pPr>
        <w:spacing w:line="276" w:lineRule="auto"/>
        <w:ind w:firstLine="420"/>
        <w:rPr>
          <w:rFonts w:hint="eastAsia"/>
        </w:rPr>
      </w:pPr>
      <w:r>
        <w:rPr>
          <w:rFonts w:hint="eastAsia"/>
        </w:rPr>
        <w:t>从政务服务的供给方和需求方两个维度，针对政务服务发布数据、内部填报数据和系统实时数据，在充分考虑实际政务服务推进情况的基础上，形成一套科学合理、具有高度导向性与前瞻性的综合指标评价体系与综合模块计算方法。</w:t>
      </w:r>
    </w:p>
    <w:p w:rsidR="001E617E" w:rsidRDefault="001E617E" w:rsidP="001D35BD">
      <w:pPr>
        <w:spacing w:line="276" w:lineRule="auto"/>
        <w:ind w:firstLine="420"/>
        <w:rPr>
          <w:rFonts w:hint="eastAsia"/>
        </w:rPr>
      </w:pPr>
      <w:r>
        <w:rPr>
          <w:rFonts w:hint="eastAsia"/>
        </w:rPr>
        <w:t>供给侧评估考核指标体系主要考核政府、部门提供网上政务服务事项的覆盖度、发布事项信息的准确度和一体化平台的应用水平等指标。评价考核数据的获取，主要依据实时的数据监测、部门填报、后台系统检验和抓取等手段。</w:t>
      </w:r>
    </w:p>
    <w:p w:rsidR="001E617E" w:rsidRDefault="001E617E" w:rsidP="001D35BD">
      <w:pPr>
        <w:spacing w:line="276" w:lineRule="auto"/>
        <w:ind w:firstLine="420"/>
        <w:rPr>
          <w:rFonts w:hint="eastAsia"/>
        </w:rPr>
      </w:pPr>
      <w:r>
        <w:rPr>
          <w:rFonts w:hint="eastAsia"/>
        </w:rPr>
        <w:t>需求侧评估考核指标体系主要考核自然人、法人对各级政府部门提供网上政务服务的满意度、政府部门提供政务服务的便捷度等指标。注重的是公众对网上政务服务的满意度的测评，该指标要充分吸纳公共服务的接受者，即自然人、法人对网上政务服务的服务质量、友好程度、服务水平和服务能力的认知与评议，考核数据主要通过数据采集、问卷调查、网上服务评价、电话（短信）回访等途径获取。</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2.指标体系</w:t>
      </w:r>
    </w:p>
    <w:p w:rsidR="001E617E" w:rsidRDefault="001E617E" w:rsidP="001D35BD">
      <w:pPr>
        <w:spacing w:line="276" w:lineRule="auto"/>
        <w:ind w:firstLine="420"/>
        <w:rPr>
          <w:rFonts w:hint="eastAsia"/>
        </w:rPr>
      </w:pPr>
      <w:r>
        <w:rPr>
          <w:rFonts w:hint="eastAsia"/>
        </w:rPr>
        <w:t>应按照“以用户为中心”的原则，从“公众体验”的角度，基于网上政务服务平台（网站、</w:t>
      </w:r>
      <w:proofErr w:type="gramStart"/>
      <w:r>
        <w:rPr>
          <w:rFonts w:hint="eastAsia"/>
        </w:rPr>
        <w:t>网上审批</w:t>
      </w:r>
      <w:proofErr w:type="gramEnd"/>
      <w:r>
        <w:rPr>
          <w:rFonts w:hint="eastAsia"/>
        </w:rPr>
        <w:t>大厅、网上办事大厅）的数据，结合对网上政务服务的内容、管理和运维等多方考察，围绕服务方式完备度、服务事项覆盖度、办事指南准确度、在线服务深度、在线服务成效度等方面，建立网上政务服务评估指标体系，评价网上政务服务的供给能力和服务质量。</w:t>
      </w:r>
    </w:p>
    <w:p w:rsidR="001E617E" w:rsidRDefault="001E617E" w:rsidP="001D35BD">
      <w:pPr>
        <w:spacing w:line="276" w:lineRule="auto"/>
        <w:ind w:firstLine="420"/>
        <w:rPr>
          <w:rFonts w:hint="eastAsia"/>
        </w:rPr>
      </w:pPr>
      <w:r w:rsidRPr="001D35BD">
        <w:rPr>
          <w:rFonts w:ascii="楷体" w:eastAsia="楷体" w:hAnsi="楷体" w:hint="eastAsia"/>
        </w:rPr>
        <w:t>服务方式完备度：</w:t>
      </w:r>
      <w:r>
        <w:rPr>
          <w:rFonts w:hint="eastAsia"/>
        </w:rPr>
        <w:t>重点评估网上政务服务提供的“可达性”，衡量公众和企业是否可以通过服务的导航，方便、快捷和准确地找到所需服务。侧重评估网上政务服务的提供方式、导引和渠道等内容，考核是否围绕服务对象“生命周期”概念，通过多渠道、多模式的手段，强化政府服务职能，为社会公众提供更具完备性、个性化和标准化的政务服务。</w:t>
      </w:r>
    </w:p>
    <w:p w:rsidR="001E617E" w:rsidRDefault="001E617E" w:rsidP="001D35BD">
      <w:pPr>
        <w:spacing w:line="276" w:lineRule="auto"/>
        <w:ind w:firstLine="420"/>
        <w:rPr>
          <w:rFonts w:hint="eastAsia"/>
        </w:rPr>
      </w:pPr>
      <w:r w:rsidRPr="001D35BD">
        <w:rPr>
          <w:rFonts w:ascii="楷体" w:eastAsia="楷体" w:hAnsi="楷体" w:hint="eastAsia"/>
        </w:rPr>
        <w:lastRenderedPageBreak/>
        <w:t>服务事项覆盖度：</w:t>
      </w:r>
      <w:r>
        <w:rPr>
          <w:rFonts w:hint="eastAsia"/>
        </w:rPr>
        <w:t>重点评估网上政务服务提供的“可见性”，衡量事项清单和办事指南的发布和标准化情况。</w:t>
      </w:r>
    </w:p>
    <w:p w:rsidR="001E617E" w:rsidRDefault="001E617E" w:rsidP="001D35BD">
      <w:pPr>
        <w:spacing w:line="276" w:lineRule="auto"/>
        <w:ind w:firstLine="420"/>
        <w:rPr>
          <w:rFonts w:hint="eastAsia"/>
        </w:rPr>
      </w:pPr>
      <w:r w:rsidRPr="001D35BD">
        <w:rPr>
          <w:rFonts w:ascii="楷体" w:eastAsia="楷体" w:hAnsi="楷体" w:hint="eastAsia"/>
        </w:rPr>
        <w:t>办事指南准确度：</w:t>
      </w:r>
      <w:r>
        <w:rPr>
          <w:rFonts w:hint="eastAsia"/>
        </w:rPr>
        <w:t>重点评估网上政务服务提供的“可用性”，通过逐条逐项梳理检查办事指南的基本信息、申请材料、办理流程、表格</w:t>
      </w:r>
      <w:proofErr w:type="gramStart"/>
      <w:r>
        <w:rPr>
          <w:rFonts w:hint="eastAsia"/>
        </w:rPr>
        <w:t>及样表下载</w:t>
      </w:r>
      <w:proofErr w:type="gramEnd"/>
      <w:r>
        <w:rPr>
          <w:rFonts w:hint="eastAsia"/>
        </w:rPr>
        <w:t>、收费信息等内容，衡量办事指南公布的相关要素信息的准确性、完整性、详实性和实用性。</w:t>
      </w:r>
    </w:p>
    <w:p w:rsidR="001E617E" w:rsidRDefault="001E617E" w:rsidP="001D35BD">
      <w:pPr>
        <w:spacing w:line="276" w:lineRule="auto"/>
        <w:ind w:firstLine="420"/>
        <w:rPr>
          <w:rFonts w:hint="eastAsia"/>
        </w:rPr>
      </w:pPr>
      <w:r w:rsidRPr="001D35BD">
        <w:rPr>
          <w:rFonts w:ascii="楷体" w:eastAsia="楷体" w:hAnsi="楷体" w:hint="eastAsia"/>
        </w:rPr>
        <w:t>在线服务深度：</w:t>
      </w:r>
      <w:r>
        <w:rPr>
          <w:rFonts w:hint="eastAsia"/>
        </w:rPr>
        <w:t>重点评估网上政务服务提供的“可办性”，通过制定网上政务服务办理深度标准，衡量各事项的在线办理实现程度。围绕网上统一身份认证体系、证照互认、网上支付等方面内容，衡量政务服务在线一体化办理程度。</w:t>
      </w:r>
    </w:p>
    <w:p w:rsidR="001E617E" w:rsidRDefault="001E617E" w:rsidP="001D35BD">
      <w:pPr>
        <w:spacing w:line="276" w:lineRule="auto"/>
        <w:ind w:firstLine="420"/>
        <w:rPr>
          <w:rFonts w:hint="eastAsia"/>
        </w:rPr>
      </w:pPr>
      <w:r w:rsidRPr="001D35BD">
        <w:rPr>
          <w:rFonts w:ascii="楷体" w:eastAsia="楷体" w:hAnsi="楷体" w:hint="eastAsia"/>
        </w:rPr>
        <w:t>在线服务成效度：</w:t>
      </w:r>
      <w:r>
        <w:rPr>
          <w:rFonts w:hint="eastAsia"/>
        </w:rPr>
        <w:t>从在线注册量、</w:t>
      </w:r>
      <w:proofErr w:type="gramStart"/>
      <w:r>
        <w:rPr>
          <w:rFonts w:hint="eastAsia"/>
        </w:rPr>
        <w:t>网上办</w:t>
      </w:r>
      <w:proofErr w:type="gramEnd"/>
      <w:r>
        <w:rPr>
          <w:rFonts w:hint="eastAsia"/>
        </w:rPr>
        <w:t>件数量、服务时效、公众满意度、服务普及度等方面，评估网上政务服务的实施效果。</w:t>
      </w:r>
    </w:p>
    <w:p w:rsidR="001E617E" w:rsidRDefault="001E617E" w:rsidP="001D35BD">
      <w:pPr>
        <w:spacing w:line="276" w:lineRule="auto"/>
        <w:ind w:firstLine="420"/>
        <w:rPr>
          <w:rFonts w:hint="eastAsia"/>
        </w:rPr>
      </w:pPr>
      <w:r>
        <w:rPr>
          <w:rFonts w:hint="eastAsia"/>
        </w:rPr>
        <w:t>指南附录五中的指标体系仅作评估参考，不作为第三方评估的约束性指标。</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3.评价方式</w:t>
      </w:r>
    </w:p>
    <w:p w:rsidR="001E617E" w:rsidRDefault="001D35BD" w:rsidP="001D35BD">
      <w:pPr>
        <w:spacing w:line="276" w:lineRule="auto"/>
        <w:ind w:firstLine="420"/>
        <w:rPr>
          <w:rFonts w:hint="eastAsia"/>
        </w:rPr>
      </w:pPr>
      <w:r>
        <w:rPr>
          <w:rFonts w:hint="eastAsia"/>
        </w:rPr>
        <w:t xml:space="preserve"> </w:t>
      </w:r>
      <w:r w:rsidR="001E617E">
        <w:rPr>
          <w:rFonts w:hint="eastAsia"/>
        </w:rPr>
        <w:t>“互联网</w:t>
      </w:r>
      <w:r w:rsidR="001E617E">
        <w:rPr>
          <w:rFonts w:hint="eastAsia"/>
        </w:rPr>
        <w:t>+</w:t>
      </w:r>
      <w:r w:rsidR="001E617E">
        <w:rPr>
          <w:rFonts w:hint="eastAsia"/>
        </w:rPr>
        <w:t>政务服务”评估是一个多维度、多指标的复杂过程，受机构职能、业务定位、管理能力、发展情况等条件影响较大。在具体实施过程中，可参照指标体系进行指标组合和权重调整，总分</w:t>
      </w:r>
      <w:r w:rsidR="001E617E">
        <w:rPr>
          <w:rFonts w:hint="eastAsia"/>
        </w:rPr>
        <w:t>100</w:t>
      </w:r>
      <w:r w:rsidR="001E617E">
        <w:rPr>
          <w:rFonts w:hint="eastAsia"/>
        </w:rPr>
        <w:t>分，根据得分，</w:t>
      </w:r>
      <w:r w:rsidR="001E617E">
        <w:rPr>
          <w:rFonts w:hint="eastAsia"/>
        </w:rPr>
        <w:t>60</w:t>
      </w:r>
      <w:r w:rsidR="001E617E">
        <w:rPr>
          <w:rFonts w:hint="eastAsia"/>
        </w:rPr>
        <w:t>分以上的可分为四个星级进行评定。</w:t>
      </w:r>
    </w:p>
    <w:p w:rsidR="001E617E" w:rsidRDefault="001E617E" w:rsidP="001D35BD">
      <w:pPr>
        <w:spacing w:line="276" w:lineRule="auto"/>
        <w:ind w:firstLine="420"/>
        <w:rPr>
          <w:rFonts w:hint="eastAsia"/>
        </w:rPr>
      </w:pPr>
      <w:r>
        <w:rPr>
          <w:rFonts w:hint="eastAsia"/>
        </w:rPr>
        <w:t>★★级：政务服务事项清单化管理，统一规范省市县三级政务服务事项；政务服务平台基本功能齐全，支持多渠道服务方式；实体政务大厅通过政务服务平台集中办理所有受理政务服务事项，反馈办理结果。评估计分达到</w:t>
      </w:r>
      <w:r>
        <w:rPr>
          <w:rFonts w:hint="eastAsia"/>
        </w:rPr>
        <w:t>60</w:t>
      </w:r>
      <w:r>
        <w:rPr>
          <w:rFonts w:hint="eastAsia"/>
        </w:rPr>
        <w:t>分以上</w:t>
      </w:r>
      <w:r>
        <w:rPr>
          <w:rFonts w:hint="eastAsia"/>
        </w:rPr>
        <w:t>(</w:t>
      </w:r>
      <w:r>
        <w:rPr>
          <w:rFonts w:hint="eastAsia"/>
        </w:rPr>
        <w:t>根据工作重点该分值可动态调整</w:t>
      </w:r>
      <w:r>
        <w:rPr>
          <w:rFonts w:hint="eastAsia"/>
        </w:rPr>
        <w:t>)</w:t>
      </w:r>
      <w:r>
        <w:rPr>
          <w:rFonts w:hint="eastAsia"/>
        </w:rPr>
        <w:t>。</w:t>
      </w:r>
    </w:p>
    <w:p w:rsidR="001E617E" w:rsidRDefault="001E617E" w:rsidP="001D35BD">
      <w:pPr>
        <w:spacing w:line="276" w:lineRule="auto"/>
        <w:ind w:firstLine="420"/>
        <w:rPr>
          <w:rFonts w:hint="eastAsia"/>
        </w:rPr>
      </w:pPr>
      <w:r>
        <w:rPr>
          <w:rFonts w:hint="eastAsia"/>
        </w:rPr>
        <w:t>★★★级：政务服务事项清单实现动态管理；政务服务平台功能齐全，与业务审批系统进行对接，部分政务服务事项实现网上预受理；各级实体政务大厅之间平台互联互通，信息共享，基本做到同城通办。评估计分达到</w:t>
      </w:r>
      <w:r>
        <w:rPr>
          <w:rFonts w:hint="eastAsia"/>
        </w:rPr>
        <w:t>70</w:t>
      </w:r>
      <w:r>
        <w:rPr>
          <w:rFonts w:hint="eastAsia"/>
        </w:rPr>
        <w:t>分以上</w:t>
      </w:r>
      <w:r>
        <w:rPr>
          <w:rFonts w:hint="eastAsia"/>
        </w:rPr>
        <w:t>(</w:t>
      </w:r>
      <w:r>
        <w:rPr>
          <w:rFonts w:hint="eastAsia"/>
        </w:rPr>
        <w:t>根据工作重点该分值可动态调整</w:t>
      </w:r>
      <w:r>
        <w:rPr>
          <w:rFonts w:hint="eastAsia"/>
        </w:rPr>
        <w:t>)</w:t>
      </w:r>
      <w:r>
        <w:rPr>
          <w:rFonts w:hint="eastAsia"/>
        </w:rPr>
        <w:t>。</w:t>
      </w:r>
    </w:p>
    <w:p w:rsidR="001E617E" w:rsidRDefault="001E617E" w:rsidP="001D35BD">
      <w:pPr>
        <w:spacing w:line="276" w:lineRule="auto"/>
        <w:ind w:firstLine="420"/>
        <w:rPr>
          <w:rFonts w:hint="eastAsia"/>
        </w:rPr>
      </w:pPr>
      <w:r>
        <w:rPr>
          <w:rFonts w:hint="eastAsia"/>
        </w:rPr>
        <w:t>★★★★级：政务服务事项清单实现智能化管理；政务服务线上线下平台功能完备，与业务审批系统有机融合，所有政务服务事项网上预受理；各级政务服务平台上下左右互联互通，信息充分共享，实现同城通办、跨区域通办。政务服务事项清单实现智能化管理。评估计分达到</w:t>
      </w:r>
      <w:r>
        <w:rPr>
          <w:rFonts w:hint="eastAsia"/>
        </w:rPr>
        <w:t>80</w:t>
      </w:r>
      <w:r>
        <w:rPr>
          <w:rFonts w:hint="eastAsia"/>
        </w:rPr>
        <w:t>分以上</w:t>
      </w:r>
      <w:r>
        <w:rPr>
          <w:rFonts w:hint="eastAsia"/>
        </w:rPr>
        <w:t>(</w:t>
      </w:r>
      <w:r>
        <w:rPr>
          <w:rFonts w:hint="eastAsia"/>
        </w:rPr>
        <w:t>根据工作重点该分值可动态调整</w:t>
      </w:r>
      <w:r>
        <w:rPr>
          <w:rFonts w:hint="eastAsia"/>
        </w:rPr>
        <w:t>)</w:t>
      </w:r>
      <w:r>
        <w:rPr>
          <w:rFonts w:hint="eastAsia"/>
        </w:rPr>
        <w:t>。</w:t>
      </w:r>
    </w:p>
    <w:p w:rsidR="001E617E" w:rsidRDefault="001E617E" w:rsidP="001D35BD">
      <w:pPr>
        <w:spacing w:line="276" w:lineRule="auto"/>
        <w:ind w:firstLine="420"/>
        <w:rPr>
          <w:rFonts w:hint="eastAsia"/>
        </w:rPr>
      </w:pPr>
      <w:r>
        <w:rPr>
          <w:rFonts w:hint="eastAsia"/>
        </w:rPr>
        <w:t>★★★★★级：政务服务线上线下平台高度融合，信息惠民智能化，满足用户个性化需求；实现跨层级跨领域一网办理、一站式服务，申请人办事就近能办、同城通办、异地可办；所有政务服务事项支持全流程网上办理，对各流程环节实行动态管理和监督评价；实现政务服务数据充分共享和有效开放利用。评估计分达到</w:t>
      </w:r>
      <w:r>
        <w:rPr>
          <w:rFonts w:hint="eastAsia"/>
        </w:rPr>
        <w:t>90</w:t>
      </w:r>
      <w:r>
        <w:rPr>
          <w:rFonts w:hint="eastAsia"/>
        </w:rPr>
        <w:t>分以上</w:t>
      </w:r>
      <w:r>
        <w:rPr>
          <w:rFonts w:hint="eastAsia"/>
        </w:rPr>
        <w:t>(</w:t>
      </w:r>
      <w:r>
        <w:rPr>
          <w:rFonts w:hint="eastAsia"/>
        </w:rPr>
        <w:t>根据工作重点该分值可动态调整</w:t>
      </w:r>
      <w:r>
        <w:rPr>
          <w:rFonts w:hint="eastAsia"/>
        </w:rPr>
        <w:t>)</w:t>
      </w:r>
      <w:r>
        <w:rPr>
          <w:rFonts w:hint="eastAsia"/>
        </w:rPr>
        <w:t>。</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（四）评估实施</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1.实施主体和考核范围</w:t>
      </w:r>
    </w:p>
    <w:p w:rsidR="001E617E" w:rsidRDefault="001E617E" w:rsidP="001D35BD">
      <w:pPr>
        <w:spacing w:line="276" w:lineRule="auto"/>
        <w:ind w:firstLine="420"/>
        <w:rPr>
          <w:rFonts w:hint="eastAsia"/>
        </w:rPr>
      </w:pPr>
      <w:r>
        <w:rPr>
          <w:rFonts w:hint="eastAsia"/>
        </w:rPr>
        <w:t>国务院办公厅定期组织对各地区、各部门“互联网</w:t>
      </w:r>
      <w:r>
        <w:rPr>
          <w:rFonts w:hint="eastAsia"/>
        </w:rPr>
        <w:t>+</w:t>
      </w:r>
      <w:r>
        <w:rPr>
          <w:rFonts w:hint="eastAsia"/>
        </w:rPr>
        <w:t>政务服务”技术和服务体系建设推进情况进行评估考核，依据当前“互联网</w:t>
      </w:r>
      <w:r>
        <w:rPr>
          <w:rFonts w:hint="eastAsia"/>
        </w:rPr>
        <w:t>+</w:t>
      </w:r>
      <w:r>
        <w:rPr>
          <w:rFonts w:hint="eastAsia"/>
        </w:rPr>
        <w:t>政务服务”工作推动重点，适时开展针对省级政府网上政务服务的评估，相关指标体系参考附录五。各省（区、市）人民政府由</w:t>
      </w:r>
      <w:r>
        <w:rPr>
          <w:rFonts w:hint="eastAsia"/>
        </w:rPr>
        <w:lastRenderedPageBreak/>
        <w:t>办公厅牵头，组织本地区政务服务管理、审批改革、电子政务等有关部门，可参照附录</w:t>
      </w:r>
      <w:proofErr w:type="gramStart"/>
      <w:r>
        <w:rPr>
          <w:rFonts w:hint="eastAsia"/>
        </w:rPr>
        <w:t>五指标</w:t>
      </w:r>
      <w:proofErr w:type="gramEnd"/>
      <w:r>
        <w:rPr>
          <w:rFonts w:hint="eastAsia"/>
        </w:rPr>
        <w:t>体系，根据自身实际另行制定具体评估方法，构建本地区指标体系</w:t>
      </w:r>
      <w:r>
        <w:rPr>
          <w:rFonts w:hint="eastAsia"/>
        </w:rPr>
        <w:t>,</w:t>
      </w:r>
      <w:r>
        <w:rPr>
          <w:rFonts w:hint="eastAsia"/>
        </w:rPr>
        <w:t>对本级政府部门和所辖地市“互联网</w:t>
      </w:r>
      <w:r>
        <w:rPr>
          <w:rFonts w:hint="eastAsia"/>
        </w:rPr>
        <w:t>+</w:t>
      </w:r>
      <w:r>
        <w:rPr>
          <w:rFonts w:hint="eastAsia"/>
        </w:rPr>
        <w:t>政务服务”推进情况进行评估。各级评估实施主体可委托权威的非盈利性机构在统一的评估指标体系下开展第三方评估。</w:t>
      </w:r>
    </w:p>
    <w:p w:rsidR="001E617E" w:rsidRPr="001D35BD" w:rsidRDefault="001E617E" w:rsidP="001D35BD">
      <w:pPr>
        <w:spacing w:line="276" w:lineRule="auto"/>
        <w:ind w:firstLine="420"/>
        <w:rPr>
          <w:rFonts w:ascii="楷体" w:eastAsia="楷体" w:hAnsi="楷体" w:hint="eastAsia"/>
        </w:rPr>
      </w:pPr>
      <w:r w:rsidRPr="001D35BD">
        <w:rPr>
          <w:rFonts w:ascii="楷体" w:eastAsia="楷体" w:hAnsi="楷体" w:hint="eastAsia"/>
        </w:rPr>
        <w:t>2.结果反馈与运用</w:t>
      </w:r>
    </w:p>
    <w:p w:rsidR="001E617E" w:rsidRDefault="001E617E" w:rsidP="001D35BD">
      <w:pPr>
        <w:spacing w:line="276" w:lineRule="auto"/>
        <w:ind w:firstLine="420"/>
        <w:rPr>
          <w:rFonts w:hint="eastAsia"/>
        </w:rPr>
      </w:pPr>
      <w:r>
        <w:rPr>
          <w:rFonts w:hint="eastAsia"/>
        </w:rPr>
        <w:t>加大考核结果应用力度，促进各级政务部门不断提升政务服务供给质量。</w:t>
      </w:r>
    </w:p>
    <w:p w:rsidR="001E617E" w:rsidRDefault="001E617E" w:rsidP="001D35BD">
      <w:pPr>
        <w:spacing w:line="276" w:lineRule="auto"/>
        <w:ind w:firstLine="420"/>
        <w:rPr>
          <w:rFonts w:hint="eastAsia"/>
        </w:rPr>
      </w:pPr>
      <w:r>
        <w:rPr>
          <w:rFonts w:hint="eastAsia"/>
        </w:rPr>
        <w:t>（</w:t>
      </w:r>
      <w:r>
        <w:rPr>
          <w:rFonts w:hint="eastAsia"/>
        </w:rPr>
        <w:t>1</w:t>
      </w:r>
      <w:r>
        <w:rPr>
          <w:rFonts w:hint="eastAsia"/>
        </w:rPr>
        <w:t>）政府内部通报。考核评估应纳入年度作风建设和绩效考核，通报考核结果。</w:t>
      </w:r>
    </w:p>
    <w:p w:rsidR="001E617E" w:rsidRDefault="001E617E" w:rsidP="001D35BD">
      <w:pPr>
        <w:spacing w:line="276" w:lineRule="auto"/>
        <w:ind w:firstLine="420"/>
        <w:rPr>
          <w:rFonts w:hint="eastAsia"/>
        </w:rPr>
      </w:pPr>
      <w:r>
        <w:rPr>
          <w:rFonts w:hint="eastAsia"/>
        </w:rPr>
        <w:t>（</w:t>
      </w:r>
      <w:r>
        <w:rPr>
          <w:rFonts w:hint="eastAsia"/>
        </w:rPr>
        <w:t>2</w:t>
      </w:r>
      <w:r>
        <w:rPr>
          <w:rFonts w:hint="eastAsia"/>
        </w:rPr>
        <w:t>）社会公开。各地应定期将“互联网</w:t>
      </w:r>
      <w:r>
        <w:rPr>
          <w:rFonts w:hint="eastAsia"/>
        </w:rPr>
        <w:t>+</w:t>
      </w:r>
      <w:r>
        <w:rPr>
          <w:rFonts w:hint="eastAsia"/>
        </w:rPr>
        <w:t>政务服务”的工作推进情况，按照政府信息公开的要求向社会公开。</w:t>
      </w:r>
    </w:p>
    <w:p w:rsidR="001E617E" w:rsidRDefault="001E617E" w:rsidP="001E617E">
      <w:pPr>
        <w:spacing w:line="276" w:lineRule="auto"/>
      </w:pPr>
    </w:p>
    <w:p w:rsidR="001E617E" w:rsidRPr="001D35BD" w:rsidRDefault="001E617E" w:rsidP="001E617E">
      <w:pPr>
        <w:spacing w:line="276" w:lineRule="auto"/>
        <w:rPr>
          <w:rFonts w:hint="eastAsia"/>
          <w:b/>
        </w:rPr>
      </w:pPr>
      <w:r w:rsidRPr="001D35BD">
        <w:rPr>
          <w:rFonts w:hint="eastAsia"/>
          <w:b/>
        </w:rPr>
        <w:t>附录一</w:t>
      </w:r>
    </w:p>
    <w:p w:rsidR="001E617E" w:rsidRPr="001D35BD" w:rsidRDefault="001E617E" w:rsidP="001D35BD">
      <w:pPr>
        <w:spacing w:line="276" w:lineRule="auto"/>
        <w:jc w:val="center"/>
        <w:rPr>
          <w:rFonts w:hint="eastAsia"/>
          <w:b/>
          <w:sz w:val="30"/>
          <w:szCs w:val="30"/>
        </w:rPr>
      </w:pPr>
      <w:r w:rsidRPr="001D35BD">
        <w:rPr>
          <w:rFonts w:hint="eastAsia"/>
          <w:b/>
          <w:sz w:val="30"/>
          <w:szCs w:val="30"/>
        </w:rPr>
        <w:t>政务服务事项实施清单要素</w:t>
      </w:r>
    </w:p>
    <w:p w:rsidR="001E617E" w:rsidRPr="001D35BD" w:rsidRDefault="004C6874" w:rsidP="004C6874">
      <w:pPr>
        <w:spacing w:line="276" w:lineRule="auto"/>
        <w:ind w:firstLine="420"/>
      </w:pPr>
      <w:hyperlink r:id="rId59"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1E617E" w:rsidRDefault="001E617E" w:rsidP="001E617E">
      <w:pPr>
        <w:spacing w:line="276" w:lineRule="auto"/>
      </w:pPr>
    </w:p>
    <w:p w:rsidR="001E617E" w:rsidRPr="001D35BD" w:rsidRDefault="001E617E" w:rsidP="001E617E">
      <w:pPr>
        <w:spacing w:line="276" w:lineRule="auto"/>
        <w:rPr>
          <w:rFonts w:hint="eastAsia"/>
          <w:b/>
        </w:rPr>
      </w:pPr>
      <w:r w:rsidRPr="001D35BD">
        <w:rPr>
          <w:rFonts w:hint="eastAsia"/>
          <w:b/>
        </w:rPr>
        <w:t>附录二</w:t>
      </w:r>
    </w:p>
    <w:p w:rsidR="001E617E" w:rsidRPr="001D35BD" w:rsidRDefault="001E617E" w:rsidP="001D35BD">
      <w:pPr>
        <w:spacing w:line="276" w:lineRule="auto"/>
        <w:jc w:val="center"/>
        <w:rPr>
          <w:rFonts w:hint="eastAsia"/>
          <w:b/>
          <w:sz w:val="30"/>
          <w:szCs w:val="30"/>
        </w:rPr>
      </w:pPr>
      <w:r w:rsidRPr="001D35BD">
        <w:rPr>
          <w:rFonts w:hint="eastAsia"/>
          <w:b/>
          <w:sz w:val="30"/>
          <w:szCs w:val="30"/>
        </w:rPr>
        <w:t>政务服务公共信息资源目录信息规范</w:t>
      </w:r>
    </w:p>
    <w:p w:rsidR="001E617E" w:rsidRDefault="001E617E" w:rsidP="001D35BD">
      <w:pPr>
        <w:spacing w:line="276" w:lineRule="auto"/>
        <w:ind w:firstLine="420"/>
        <w:rPr>
          <w:rFonts w:hint="eastAsia"/>
        </w:rPr>
      </w:pPr>
      <w:r>
        <w:rPr>
          <w:rFonts w:hint="eastAsia"/>
        </w:rPr>
        <w:t>政务服务公共信息资源目录信息包含</w:t>
      </w:r>
      <w:r>
        <w:rPr>
          <w:rFonts w:hint="eastAsia"/>
        </w:rPr>
        <w:t>6</w:t>
      </w:r>
      <w:r>
        <w:rPr>
          <w:rFonts w:hint="eastAsia"/>
        </w:rPr>
        <w:t>类信息，自然人信息、法人信息、证照信息、投资项目信息、政务服务事项信息、办件信息。</w:t>
      </w:r>
    </w:p>
    <w:p w:rsidR="001E617E" w:rsidRPr="0054268F" w:rsidRDefault="0054268F" w:rsidP="0054268F">
      <w:pPr>
        <w:spacing w:line="276" w:lineRule="auto"/>
        <w:ind w:firstLine="420"/>
        <w:rPr>
          <w:b/>
        </w:rPr>
      </w:pPr>
      <w:r w:rsidRPr="0054268F">
        <w:rPr>
          <w:rFonts w:hint="eastAsia"/>
          <w:b/>
        </w:rPr>
        <w:t>一、自然人基本信息</w:t>
      </w:r>
    </w:p>
    <w:p w:rsidR="004C6874" w:rsidRPr="001D35BD" w:rsidRDefault="004C6874" w:rsidP="004C6874">
      <w:pPr>
        <w:spacing w:line="276" w:lineRule="auto"/>
        <w:ind w:firstLine="420"/>
      </w:pPr>
      <w:hyperlink r:id="rId60"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DB5028" w:rsidRPr="0054268F" w:rsidRDefault="0054268F" w:rsidP="0054268F">
      <w:pPr>
        <w:spacing w:line="276" w:lineRule="auto"/>
        <w:ind w:firstLine="420"/>
        <w:rPr>
          <w:b/>
        </w:rPr>
      </w:pPr>
      <w:r w:rsidRPr="0054268F">
        <w:rPr>
          <w:rFonts w:hint="eastAsia"/>
          <w:b/>
        </w:rPr>
        <w:t>二、法人信息</w:t>
      </w:r>
    </w:p>
    <w:p w:rsidR="00DB5028" w:rsidRDefault="0054268F" w:rsidP="0054268F">
      <w:pPr>
        <w:spacing w:line="276" w:lineRule="auto"/>
        <w:ind w:firstLine="420"/>
      </w:pPr>
      <w:r w:rsidRPr="0054268F">
        <w:rPr>
          <w:rFonts w:hint="eastAsia"/>
        </w:rPr>
        <w:t>1.</w:t>
      </w:r>
      <w:r w:rsidRPr="0054268F">
        <w:rPr>
          <w:rFonts w:hint="eastAsia"/>
        </w:rPr>
        <w:t>法人基本信息</w:t>
      </w:r>
    </w:p>
    <w:p w:rsidR="004C6874" w:rsidRPr="001D35BD" w:rsidRDefault="004C6874" w:rsidP="004C6874">
      <w:pPr>
        <w:spacing w:line="276" w:lineRule="auto"/>
        <w:ind w:firstLine="420"/>
      </w:pPr>
      <w:hyperlink r:id="rId61"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7B6F86" w:rsidRDefault="007B6F86" w:rsidP="007B6F86">
      <w:pPr>
        <w:spacing w:line="276" w:lineRule="auto"/>
        <w:ind w:firstLine="420"/>
      </w:pPr>
      <w:r w:rsidRPr="007B6F86">
        <w:rPr>
          <w:rFonts w:hint="eastAsia"/>
        </w:rPr>
        <w:t>2.</w:t>
      </w:r>
      <w:r w:rsidRPr="007B6F86">
        <w:rPr>
          <w:rFonts w:hint="eastAsia"/>
        </w:rPr>
        <w:t>企业登记信息</w:t>
      </w:r>
    </w:p>
    <w:p w:rsidR="004C6874" w:rsidRPr="001D35BD" w:rsidRDefault="004C6874" w:rsidP="004C6874">
      <w:pPr>
        <w:spacing w:line="276" w:lineRule="auto"/>
        <w:ind w:firstLine="420"/>
      </w:pPr>
      <w:hyperlink r:id="rId62"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7B6F86" w:rsidRDefault="00E057A9" w:rsidP="00E057A9">
      <w:pPr>
        <w:spacing w:line="276" w:lineRule="auto"/>
        <w:ind w:firstLine="420"/>
      </w:pPr>
      <w:r w:rsidRPr="00E057A9">
        <w:rPr>
          <w:rFonts w:hint="eastAsia"/>
        </w:rPr>
        <w:t>3.</w:t>
      </w:r>
      <w:r w:rsidRPr="00E057A9">
        <w:rPr>
          <w:rFonts w:hint="eastAsia"/>
        </w:rPr>
        <w:t>法定代表人信息</w:t>
      </w:r>
    </w:p>
    <w:p w:rsidR="004C6874" w:rsidRPr="001D35BD" w:rsidRDefault="004C6874" w:rsidP="004C6874">
      <w:pPr>
        <w:spacing w:line="276" w:lineRule="auto"/>
        <w:ind w:firstLine="420"/>
      </w:pPr>
      <w:hyperlink r:id="rId63"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7B6F86" w:rsidRDefault="00821430" w:rsidP="00821430">
      <w:pPr>
        <w:spacing w:line="276" w:lineRule="auto"/>
        <w:ind w:firstLine="420"/>
      </w:pPr>
      <w:r w:rsidRPr="00821430">
        <w:rPr>
          <w:rFonts w:hint="eastAsia"/>
        </w:rPr>
        <w:t>4.</w:t>
      </w:r>
      <w:r w:rsidRPr="00821430">
        <w:rPr>
          <w:rFonts w:hint="eastAsia"/>
        </w:rPr>
        <w:t>法人变更信息</w:t>
      </w:r>
    </w:p>
    <w:p w:rsidR="004C6874" w:rsidRPr="001D35BD" w:rsidRDefault="004C6874" w:rsidP="004C6874">
      <w:pPr>
        <w:spacing w:line="276" w:lineRule="auto"/>
        <w:ind w:firstLine="420"/>
      </w:pPr>
      <w:hyperlink r:id="rId64"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7B6F86" w:rsidRDefault="00821430" w:rsidP="00821430">
      <w:pPr>
        <w:spacing w:line="276" w:lineRule="auto"/>
        <w:ind w:firstLine="420"/>
      </w:pPr>
      <w:r w:rsidRPr="00821430">
        <w:rPr>
          <w:rFonts w:hint="eastAsia"/>
        </w:rPr>
        <w:t>5.</w:t>
      </w:r>
      <w:r w:rsidRPr="00821430">
        <w:rPr>
          <w:rFonts w:hint="eastAsia"/>
        </w:rPr>
        <w:t>法人注销信息</w:t>
      </w:r>
    </w:p>
    <w:p w:rsidR="004C6874" w:rsidRPr="001D35BD" w:rsidRDefault="004C6874" w:rsidP="004C6874">
      <w:pPr>
        <w:spacing w:line="276" w:lineRule="auto"/>
        <w:ind w:firstLine="420"/>
      </w:pPr>
      <w:hyperlink r:id="rId65"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B1495A" w:rsidRPr="00B1495A" w:rsidRDefault="00B1495A" w:rsidP="00B1495A">
      <w:pPr>
        <w:spacing w:line="276" w:lineRule="auto"/>
        <w:ind w:firstLine="420"/>
        <w:rPr>
          <w:rFonts w:hint="eastAsia"/>
          <w:b/>
        </w:rPr>
      </w:pPr>
      <w:r w:rsidRPr="00B1495A">
        <w:rPr>
          <w:rFonts w:hint="eastAsia"/>
          <w:b/>
        </w:rPr>
        <w:t>三、证照信息</w:t>
      </w:r>
    </w:p>
    <w:p w:rsidR="00B1495A" w:rsidRDefault="00B1495A" w:rsidP="00B1495A">
      <w:pPr>
        <w:spacing w:line="276" w:lineRule="auto"/>
        <w:ind w:firstLine="420"/>
        <w:rPr>
          <w:rFonts w:hint="eastAsia"/>
        </w:rPr>
      </w:pPr>
      <w:r>
        <w:rPr>
          <w:rFonts w:hint="eastAsia"/>
        </w:rPr>
        <w:t>1.</w:t>
      </w:r>
      <w:r>
        <w:rPr>
          <w:rFonts w:hint="eastAsia"/>
        </w:rPr>
        <w:t>证照目录信息</w:t>
      </w:r>
    </w:p>
    <w:p w:rsidR="00B1495A" w:rsidRDefault="00B1495A" w:rsidP="00B1495A">
      <w:pPr>
        <w:spacing w:line="276" w:lineRule="auto"/>
        <w:ind w:firstLine="420"/>
      </w:pPr>
      <w:r>
        <w:rPr>
          <w:rFonts w:hint="eastAsia"/>
        </w:rPr>
        <w:t>电子证照目录表明证照类型，方便查询管理。在政务服务系统中利用目录能对应引用到某个申请材料。</w:t>
      </w:r>
    </w:p>
    <w:p w:rsidR="004C6874" w:rsidRPr="001D35BD" w:rsidRDefault="004C6874" w:rsidP="004C6874">
      <w:pPr>
        <w:spacing w:line="276" w:lineRule="auto"/>
        <w:ind w:firstLine="420"/>
      </w:pPr>
      <w:hyperlink r:id="rId66"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6F7CB6" w:rsidRDefault="006F7CB6" w:rsidP="006F7CB6">
      <w:pPr>
        <w:spacing w:line="276" w:lineRule="auto"/>
        <w:ind w:firstLine="420"/>
        <w:rPr>
          <w:rFonts w:hint="eastAsia"/>
        </w:rPr>
      </w:pPr>
      <w:r>
        <w:rPr>
          <w:rFonts w:hint="eastAsia"/>
        </w:rPr>
        <w:lastRenderedPageBreak/>
        <w:t>2.</w:t>
      </w:r>
      <w:r>
        <w:rPr>
          <w:rFonts w:hint="eastAsia"/>
        </w:rPr>
        <w:t>证照基本信息</w:t>
      </w:r>
    </w:p>
    <w:p w:rsidR="00B1495A" w:rsidRDefault="006F7CB6" w:rsidP="006F7CB6">
      <w:pPr>
        <w:spacing w:line="276" w:lineRule="auto"/>
        <w:ind w:firstLine="420"/>
      </w:pPr>
      <w:r>
        <w:rPr>
          <w:rFonts w:hint="eastAsia"/>
        </w:rPr>
        <w:t>记录所有证照通用的信息项。</w:t>
      </w:r>
    </w:p>
    <w:p w:rsidR="004C6874" w:rsidRPr="001D35BD" w:rsidRDefault="004C6874" w:rsidP="004C6874">
      <w:pPr>
        <w:spacing w:line="276" w:lineRule="auto"/>
        <w:ind w:firstLine="420"/>
      </w:pPr>
      <w:hyperlink r:id="rId67"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6F7CB6" w:rsidRDefault="006F7CB6" w:rsidP="006F7CB6">
      <w:pPr>
        <w:spacing w:line="276" w:lineRule="auto"/>
        <w:ind w:firstLine="420"/>
        <w:rPr>
          <w:rFonts w:hint="eastAsia"/>
        </w:rPr>
      </w:pPr>
      <w:r>
        <w:rPr>
          <w:rFonts w:hint="eastAsia"/>
        </w:rPr>
        <w:t>3.</w:t>
      </w:r>
      <w:r>
        <w:rPr>
          <w:rFonts w:hint="eastAsia"/>
        </w:rPr>
        <w:t>证照详细信息</w:t>
      </w:r>
    </w:p>
    <w:p w:rsidR="00B1495A" w:rsidRPr="006F7CB6" w:rsidRDefault="006F7CB6" w:rsidP="006F7CB6">
      <w:pPr>
        <w:spacing w:line="276" w:lineRule="auto"/>
        <w:ind w:firstLine="420"/>
      </w:pPr>
      <w:r>
        <w:rPr>
          <w:rFonts w:hint="eastAsia"/>
        </w:rPr>
        <w:t>证照详细信息记录完整的信息内容，每种证照都由特有的信息项组成。</w:t>
      </w:r>
    </w:p>
    <w:p w:rsidR="004C6874" w:rsidRPr="001D35BD" w:rsidRDefault="004C6874" w:rsidP="004C6874">
      <w:pPr>
        <w:spacing w:line="276" w:lineRule="auto"/>
        <w:ind w:firstLine="420"/>
      </w:pPr>
      <w:hyperlink r:id="rId68"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6F7CB6" w:rsidRPr="006F7CB6" w:rsidRDefault="006F7CB6" w:rsidP="006F7CB6">
      <w:pPr>
        <w:spacing w:line="276" w:lineRule="auto"/>
        <w:ind w:firstLine="420"/>
        <w:rPr>
          <w:rFonts w:hint="eastAsia"/>
          <w:b/>
        </w:rPr>
      </w:pPr>
      <w:r w:rsidRPr="006F7CB6">
        <w:rPr>
          <w:rFonts w:hint="eastAsia"/>
          <w:b/>
        </w:rPr>
        <w:t>四、投资项目信息</w:t>
      </w:r>
    </w:p>
    <w:p w:rsidR="00B1495A" w:rsidRDefault="006F7CB6" w:rsidP="006F7CB6">
      <w:pPr>
        <w:spacing w:line="276" w:lineRule="auto"/>
        <w:ind w:firstLine="420"/>
      </w:pPr>
      <w:r>
        <w:rPr>
          <w:rFonts w:hint="eastAsia"/>
        </w:rPr>
        <w:t>1.</w:t>
      </w:r>
      <w:r>
        <w:rPr>
          <w:rFonts w:hint="eastAsia"/>
        </w:rPr>
        <w:t>项目基本信息</w:t>
      </w:r>
    </w:p>
    <w:p w:rsidR="004C6874" w:rsidRPr="001D35BD" w:rsidRDefault="004C6874" w:rsidP="004C6874">
      <w:pPr>
        <w:spacing w:line="276" w:lineRule="auto"/>
        <w:ind w:firstLine="420"/>
      </w:pPr>
      <w:hyperlink r:id="rId69"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B1495A" w:rsidRDefault="006F7CB6" w:rsidP="006F7CB6">
      <w:pPr>
        <w:spacing w:line="276" w:lineRule="auto"/>
        <w:ind w:firstLine="420"/>
        <w:rPr>
          <w:rFonts w:hint="eastAsia"/>
        </w:rPr>
      </w:pPr>
      <w:r w:rsidRPr="006F7CB6">
        <w:rPr>
          <w:rFonts w:hint="eastAsia"/>
        </w:rPr>
        <w:t>2</w:t>
      </w:r>
      <w:r w:rsidR="007F4E2D">
        <w:rPr>
          <w:rFonts w:hint="eastAsia"/>
        </w:rPr>
        <w:t>.</w:t>
      </w:r>
      <w:r w:rsidRPr="006F7CB6">
        <w:rPr>
          <w:rFonts w:hint="eastAsia"/>
        </w:rPr>
        <w:t>审批事项办理结果信息</w:t>
      </w:r>
    </w:p>
    <w:p w:rsidR="004C6874" w:rsidRPr="001D35BD" w:rsidRDefault="004C6874" w:rsidP="004C6874">
      <w:pPr>
        <w:spacing w:line="276" w:lineRule="auto"/>
        <w:ind w:firstLine="420"/>
      </w:pPr>
      <w:hyperlink r:id="rId70"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6F7CB6" w:rsidRDefault="006F7CB6" w:rsidP="006F7CB6">
      <w:pPr>
        <w:spacing w:line="276" w:lineRule="auto"/>
        <w:ind w:firstLine="420"/>
      </w:pPr>
      <w:r w:rsidRPr="006F7CB6">
        <w:rPr>
          <w:rFonts w:hint="eastAsia"/>
        </w:rPr>
        <w:t>3</w:t>
      </w:r>
      <w:r w:rsidR="007F4E2D">
        <w:rPr>
          <w:rFonts w:hint="eastAsia"/>
        </w:rPr>
        <w:t>.</w:t>
      </w:r>
      <w:r w:rsidRPr="006F7CB6">
        <w:rPr>
          <w:rFonts w:hint="eastAsia"/>
        </w:rPr>
        <w:t>项目建设信息</w:t>
      </w:r>
    </w:p>
    <w:p w:rsidR="004C6874" w:rsidRPr="001D35BD" w:rsidRDefault="004C6874" w:rsidP="004C6874">
      <w:pPr>
        <w:spacing w:line="276" w:lineRule="auto"/>
        <w:ind w:firstLine="420"/>
      </w:pPr>
      <w:hyperlink r:id="rId71"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6F7CB6" w:rsidRDefault="006F7CB6" w:rsidP="006F7CB6">
      <w:pPr>
        <w:spacing w:line="276" w:lineRule="auto"/>
        <w:ind w:firstLine="420"/>
      </w:pPr>
      <w:r w:rsidRPr="006F7CB6">
        <w:rPr>
          <w:rFonts w:hint="eastAsia"/>
        </w:rPr>
        <w:t>4</w:t>
      </w:r>
      <w:r w:rsidR="007F4E2D">
        <w:rPr>
          <w:rFonts w:hint="eastAsia"/>
        </w:rPr>
        <w:t>.</w:t>
      </w:r>
      <w:r w:rsidRPr="006F7CB6">
        <w:rPr>
          <w:rFonts w:hint="eastAsia"/>
        </w:rPr>
        <w:t>项目异常名录信息</w:t>
      </w:r>
    </w:p>
    <w:p w:rsidR="004C6874" w:rsidRPr="001D35BD" w:rsidRDefault="004C6874" w:rsidP="004C6874">
      <w:pPr>
        <w:spacing w:line="276" w:lineRule="auto"/>
        <w:ind w:firstLine="420"/>
      </w:pPr>
      <w:hyperlink r:id="rId72"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6F7CB6" w:rsidRDefault="005243EA" w:rsidP="005243EA">
      <w:pPr>
        <w:spacing w:line="276" w:lineRule="auto"/>
        <w:ind w:firstLine="420"/>
      </w:pPr>
      <w:r>
        <w:rPr>
          <w:rFonts w:hint="eastAsia"/>
          <w:b/>
          <w:bCs/>
          <w:color w:val="333333"/>
        </w:rPr>
        <w:t>五、政务服务事项信息</w:t>
      </w:r>
    </w:p>
    <w:p w:rsidR="004C6874" w:rsidRPr="001D35BD" w:rsidRDefault="004C6874" w:rsidP="004C6874">
      <w:pPr>
        <w:spacing w:line="276" w:lineRule="auto"/>
        <w:ind w:firstLine="420"/>
      </w:pPr>
      <w:hyperlink r:id="rId73"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5243EA" w:rsidRPr="005243EA" w:rsidRDefault="005243EA" w:rsidP="005243EA">
      <w:pPr>
        <w:spacing w:line="276" w:lineRule="auto"/>
        <w:ind w:firstLine="420"/>
        <w:rPr>
          <w:rFonts w:hint="eastAsia"/>
          <w:b/>
        </w:rPr>
      </w:pPr>
      <w:r w:rsidRPr="005243EA">
        <w:rPr>
          <w:rFonts w:hint="eastAsia"/>
          <w:b/>
        </w:rPr>
        <w:t>六、政务服务运行信息（办件信息）</w:t>
      </w:r>
    </w:p>
    <w:p w:rsidR="005243EA" w:rsidRDefault="005243EA" w:rsidP="005243EA">
      <w:pPr>
        <w:spacing w:line="276" w:lineRule="auto"/>
        <w:ind w:firstLine="420"/>
      </w:pPr>
      <w:r>
        <w:rPr>
          <w:rFonts w:hint="eastAsia"/>
        </w:rPr>
        <w:t>政务服务运行信息（具体见附录三）包括申请信息、申请材料信息、受理信息、办理环节信息、特别程序信息、办结信息。</w:t>
      </w:r>
    </w:p>
    <w:p w:rsidR="005243EA" w:rsidRPr="006F7CB6" w:rsidRDefault="005243EA" w:rsidP="001E617E">
      <w:pPr>
        <w:spacing w:line="276" w:lineRule="auto"/>
        <w:rPr>
          <w:rFonts w:hint="eastAsia"/>
        </w:rPr>
      </w:pPr>
    </w:p>
    <w:p w:rsidR="009E08F6" w:rsidRPr="009E08F6" w:rsidRDefault="009E08F6" w:rsidP="009E08F6">
      <w:pPr>
        <w:spacing w:line="276" w:lineRule="auto"/>
        <w:rPr>
          <w:rFonts w:hint="eastAsia"/>
          <w:b/>
        </w:rPr>
      </w:pPr>
      <w:r w:rsidRPr="009E08F6">
        <w:rPr>
          <w:rFonts w:hint="eastAsia"/>
          <w:b/>
        </w:rPr>
        <w:t>附录三</w:t>
      </w:r>
    </w:p>
    <w:p w:rsidR="009E08F6" w:rsidRPr="009E08F6" w:rsidRDefault="009E08F6" w:rsidP="009E08F6">
      <w:pPr>
        <w:spacing w:line="276" w:lineRule="auto"/>
        <w:jc w:val="center"/>
        <w:rPr>
          <w:b/>
          <w:sz w:val="30"/>
          <w:szCs w:val="30"/>
        </w:rPr>
      </w:pPr>
      <w:r w:rsidRPr="009E08F6">
        <w:rPr>
          <w:rFonts w:hint="eastAsia"/>
          <w:b/>
          <w:sz w:val="30"/>
          <w:szCs w:val="30"/>
        </w:rPr>
        <w:t>数据交换内容与标准</w:t>
      </w:r>
    </w:p>
    <w:p w:rsidR="009E08F6" w:rsidRPr="00116F03" w:rsidRDefault="00116F03" w:rsidP="00116F03">
      <w:pPr>
        <w:spacing w:line="276" w:lineRule="auto"/>
        <w:ind w:firstLine="420"/>
        <w:rPr>
          <w:b/>
        </w:rPr>
      </w:pPr>
      <w:r w:rsidRPr="00116F03">
        <w:rPr>
          <w:rFonts w:hint="eastAsia"/>
          <w:b/>
        </w:rPr>
        <w:t>一、申请信息标准定义</w:t>
      </w:r>
    </w:p>
    <w:p w:rsidR="004C6874" w:rsidRPr="001D35BD" w:rsidRDefault="004C6874" w:rsidP="004C6874">
      <w:pPr>
        <w:spacing w:line="276" w:lineRule="auto"/>
        <w:ind w:firstLine="420"/>
      </w:pPr>
      <w:hyperlink r:id="rId74"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116F03" w:rsidRPr="00116F03" w:rsidRDefault="00116F03" w:rsidP="00116F03">
      <w:pPr>
        <w:spacing w:line="276" w:lineRule="auto"/>
        <w:ind w:firstLine="420"/>
        <w:rPr>
          <w:b/>
        </w:rPr>
      </w:pPr>
      <w:r w:rsidRPr="00116F03">
        <w:rPr>
          <w:rFonts w:hint="eastAsia"/>
          <w:b/>
        </w:rPr>
        <w:t>二、申请材料信息定义</w:t>
      </w:r>
    </w:p>
    <w:p w:rsidR="004C6874" w:rsidRPr="001D35BD" w:rsidRDefault="004C6874" w:rsidP="004C6874">
      <w:pPr>
        <w:spacing w:line="276" w:lineRule="auto"/>
        <w:ind w:firstLine="420"/>
      </w:pPr>
      <w:hyperlink r:id="rId75"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116F03" w:rsidRPr="002F3D08" w:rsidRDefault="002F3D08" w:rsidP="002F3D08">
      <w:pPr>
        <w:spacing w:line="276" w:lineRule="auto"/>
        <w:ind w:firstLine="420"/>
        <w:rPr>
          <w:b/>
        </w:rPr>
      </w:pPr>
      <w:r w:rsidRPr="002F3D08">
        <w:rPr>
          <w:rFonts w:hint="eastAsia"/>
          <w:b/>
        </w:rPr>
        <w:t>三、受理信息标准定义</w:t>
      </w:r>
    </w:p>
    <w:p w:rsidR="004C6874" w:rsidRPr="001D35BD" w:rsidRDefault="004C6874" w:rsidP="004C6874">
      <w:pPr>
        <w:spacing w:line="276" w:lineRule="auto"/>
        <w:ind w:firstLine="420"/>
      </w:pPr>
      <w:hyperlink r:id="rId76"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116F03" w:rsidRPr="002F3D08" w:rsidRDefault="002F3D08" w:rsidP="002F3D08">
      <w:pPr>
        <w:spacing w:line="276" w:lineRule="auto"/>
        <w:ind w:firstLine="420"/>
        <w:rPr>
          <w:b/>
        </w:rPr>
      </w:pPr>
      <w:r w:rsidRPr="002F3D08">
        <w:rPr>
          <w:rFonts w:hint="eastAsia"/>
          <w:b/>
        </w:rPr>
        <w:t>四、办理环节信息标准定义</w:t>
      </w:r>
    </w:p>
    <w:p w:rsidR="004C6874" w:rsidRPr="001D35BD" w:rsidRDefault="004C6874" w:rsidP="004C6874">
      <w:pPr>
        <w:spacing w:line="276" w:lineRule="auto"/>
        <w:ind w:firstLine="420"/>
      </w:pPr>
      <w:hyperlink r:id="rId77"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2F3D08" w:rsidRPr="002F3D08" w:rsidRDefault="002F3D08" w:rsidP="002F3D08">
      <w:pPr>
        <w:spacing w:line="276" w:lineRule="auto"/>
        <w:ind w:firstLine="420"/>
        <w:rPr>
          <w:b/>
        </w:rPr>
      </w:pPr>
      <w:r w:rsidRPr="002F3D08">
        <w:rPr>
          <w:rFonts w:hint="eastAsia"/>
          <w:b/>
        </w:rPr>
        <w:t>五、特别程序信息标准定义</w:t>
      </w:r>
    </w:p>
    <w:p w:rsidR="004C6874" w:rsidRPr="001D35BD" w:rsidRDefault="004C6874" w:rsidP="004C6874">
      <w:pPr>
        <w:spacing w:line="276" w:lineRule="auto"/>
        <w:ind w:firstLine="420"/>
      </w:pPr>
      <w:hyperlink r:id="rId78"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2F3D08" w:rsidRPr="002F3D08" w:rsidRDefault="002F3D08" w:rsidP="002F3D08">
      <w:pPr>
        <w:spacing w:line="276" w:lineRule="auto"/>
        <w:ind w:firstLine="420"/>
        <w:rPr>
          <w:b/>
        </w:rPr>
      </w:pPr>
      <w:r w:rsidRPr="002F3D08">
        <w:rPr>
          <w:rFonts w:hint="eastAsia"/>
          <w:b/>
        </w:rPr>
        <w:t>六、办结信息标准定义</w:t>
      </w:r>
    </w:p>
    <w:p w:rsidR="004C6874" w:rsidRPr="001D35BD" w:rsidRDefault="004C6874" w:rsidP="004C6874">
      <w:pPr>
        <w:spacing w:line="276" w:lineRule="auto"/>
        <w:ind w:firstLine="420"/>
      </w:pPr>
      <w:hyperlink r:id="rId79"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2F3D08" w:rsidRPr="004C6874" w:rsidRDefault="002F3D08" w:rsidP="001E617E">
      <w:pPr>
        <w:spacing w:line="276" w:lineRule="auto"/>
      </w:pPr>
    </w:p>
    <w:p w:rsidR="009E08F6" w:rsidRPr="00B809FD" w:rsidRDefault="009E08F6" w:rsidP="009E08F6">
      <w:pPr>
        <w:spacing w:line="276" w:lineRule="auto"/>
        <w:rPr>
          <w:rFonts w:hint="eastAsia"/>
          <w:b/>
        </w:rPr>
      </w:pPr>
      <w:r w:rsidRPr="00B809FD">
        <w:rPr>
          <w:rFonts w:hint="eastAsia"/>
          <w:b/>
        </w:rPr>
        <w:t>附录四</w:t>
      </w:r>
    </w:p>
    <w:p w:rsidR="009E08F6" w:rsidRPr="00B809FD" w:rsidRDefault="009E08F6" w:rsidP="00B809FD">
      <w:pPr>
        <w:spacing w:line="276" w:lineRule="auto"/>
        <w:jc w:val="center"/>
        <w:rPr>
          <w:rFonts w:hint="eastAsia"/>
          <w:b/>
          <w:sz w:val="30"/>
          <w:szCs w:val="30"/>
        </w:rPr>
      </w:pPr>
      <w:r w:rsidRPr="00B809FD">
        <w:rPr>
          <w:rFonts w:hint="eastAsia"/>
          <w:b/>
          <w:sz w:val="30"/>
          <w:szCs w:val="30"/>
        </w:rPr>
        <w:lastRenderedPageBreak/>
        <w:t>自然人和法人实名注册协议</w:t>
      </w:r>
    </w:p>
    <w:p w:rsidR="009E08F6" w:rsidRDefault="009E08F6" w:rsidP="00B809FD">
      <w:pPr>
        <w:spacing w:line="276" w:lineRule="auto"/>
        <w:ind w:firstLine="420"/>
        <w:rPr>
          <w:rFonts w:hint="eastAsia"/>
        </w:rPr>
      </w:pPr>
      <w:r>
        <w:rPr>
          <w:rFonts w:hint="eastAsia"/>
        </w:rPr>
        <w:t>一、自然人实名注册协议</w:t>
      </w:r>
    </w:p>
    <w:p w:rsidR="009E08F6" w:rsidRDefault="009E08F6" w:rsidP="00B809FD">
      <w:pPr>
        <w:spacing w:line="276" w:lineRule="auto"/>
        <w:ind w:firstLine="420"/>
        <w:rPr>
          <w:rFonts w:hint="eastAsia"/>
        </w:rPr>
      </w:pPr>
      <w:r>
        <w:rPr>
          <w:rFonts w:hint="eastAsia"/>
        </w:rPr>
        <w:t>1.</w:t>
      </w:r>
      <w:r>
        <w:rPr>
          <w:rFonts w:hint="eastAsia"/>
        </w:rPr>
        <w:t>【目的意义】为保证网上政务服务用户信息的真实性、合法性和有效性，自然人、法人用户注册、验证应采用实名制。统一用户注册和验证是开展“互联网</w:t>
      </w:r>
      <w:r>
        <w:rPr>
          <w:rFonts w:hint="eastAsia"/>
        </w:rPr>
        <w:t>+</w:t>
      </w:r>
      <w:r>
        <w:rPr>
          <w:rFonts w:hint="eastAsia"/>
        </w:rPr>
        <w:t>政务服务”、建立政务服务实施机构和行政相对人线上服务法律关系的前提，是今后全国政务服务实现网上“一地注册，各地互认”的基础。在您成为“互联网</w:t>
      </w:r>
      <w:r>
        <w:rPr>
          <w:rFonts w:hint="eastAsia"/>
        </w:rPr>
        <w:t>+</w:t>
      </w:r>
      <w:r>
        <w:rPr>
          <w:rFonts w:hint="eastAsia"/>
        </w:rPr>
        <w:t>政务服务”实名注册用户（简称“注册用户”）之前，请</w:t>
      </w:r>
      <w:proofErr w:type="gramStart"/>
      <w:r>
        <w:rPr>
          <w:rFonts w:hint="eastAsia"/>
        </w:rPr>
        <w:t>确认您</w:t>
      </w:r>
      <w:proofErr w:type="gramEnd"/>
      <w:r>
        <w:rPr>
          <w:rFonts w:hint="eastAsia"/>
        </w:rPr>
        <w:t>已充分阅读、理解并接受本协议的全部内容，同意遵循本协议的所有约定。</w:t>
      </w:r>
    </w:p>
    <w:p w:rsidR="009E08F6" w:rsidRDefault="009E08F6" w:rsidP="00B809FD">
      <w:pPr>
        <w:spacing w:line="276" w:lineRule="auto"/>
        <w:ind w:firstLine="420"/>
        <w:rPr>
          <w:rFonts w:hint="eastAsia"/>
        </w:rPr>
      </w:pPr>
      <w:r>
        <w:rPr>
          <w:rFonts w:hint="eastAsia"/>
        </w:rPr>
        <w:t>2.</w:t>
      </w:r>
      <w:r>
        <w:rPr>
          <w:rFonts w:hint="eastAsia"/>
        </w:rPr>
        <w:t>【协议适用主体范围】政务服务门户的运营管理权归政务服务机构所有。本协议是您和</w:t>
      </w:r>
      <w:r>
        <w:rPr>
          <w:rFonts w:hint="eastAsia"/>
        </w:rPr>
        <w:t>**</w:t>
      </w:r>
      <w:r>
        <w:rPr>
          <w:rFonts w:hint="eastAsia"/>
        </w:rPr>
        <w:t>政务服务管理机构（简称“政务服务机构”），明确双方通过</w:t>
      </w:r>
      <w:r>
        <w:rPr>
          <w:rFonts w:hint="eastAsia"/>
        </w:rPr>
        <w:t>**</w:t>
      </w:r>
      <w:r>
        <w:rPr>
          <w:rFonts w:hint="eastAsia"/>
        </w:rPr>
        <w:t>政务服务门户和平台办理政务服务事项过程中的权利义务所订立的协议。订立本协议的用户，应当是具备完全民事权利能力和完全民事行为能力的自然人。</w:t>
      </w:r>
    </w:p>
    <w:p w:rsidR="009E08F6" w:rsidRDefault="009E08F6" w:rsidP="00B809FD">
      <w:pPr>
        <w:spacing w:line="276" w:lineRule="auto"/>
        <w:ind w:firstLine="420"/>
        <w:rPr>
          <w:rFonts w:hint="eastAsia"/>
        </w:rPr>
      </w:pPr>
      <w:r>
        <w:rPr>
          <w:rFonts w:hint="eastAsia"/>
        </w:rPr>
        <w:t>3.</w:t>
      </w:r>
      <w:r>
        <w:rPr>
          <w:rFonts w:hint="eastAsia"/>
        </w:rPr>
        <w:t>【服务内容】注册用户能够访问互联网政务服务门户网站、检索静态信息、进行在线咨询、申办政务服务事项，可在专属用户空间查询所办事项的过程信息和历史信息，储存信息资料，并自行维护用户空间信息。</w:t>
      </w:r>
    </w:p>
    <w:p w:rsidR="009E08F6" w:rsidRDefault="009E08F6" w:rsidP="00B809FD">
      <w:pPr>
        <w:spacing w:line="276" w:lineRule="auto"/>
        <w:ind w:firstLine="420"/>
        <w:rPr>
          <w:rFonts w:hint="eastAsia"/>
        </w:rPr>
      </w:pPr>
      <w:r>
        <w:rPr>
          <w:rFonts w:hint="eastAsia"/>
        </w:rPr>
        <w:t>4.</w:t>
      </w:r>
      <w:r>
        <w:rPr>
          <w:rFonts w:hint="eastAsia"/>
        </w:rPr>
        <w:t>【用户承诺与授权】注册用户在政务服务门户进行注册和使用本政务服务平台时承诺并确认：</w:t>
      </w:r>
    </w:p>
    <w:p w:rsidR="009E08F6" w:rsidRDefault="00B809FD" w:rsidP="00B809FD">
      <w:pPr>
        <w:spacing w:line="276" w:lineRule="auto"/>
        <w:ind w:firstLine="420"/>
        <w:rPr>
          <w:rFonts w:hint="eastAsia"/>
        </w:rPr>
      </w:pPr>
      <w:r>
        <w:rPr>
          <w:rFonts w:hint="eastAsia"/>
        </w:rPr>
        <w:t xml:space="preserve"> </w:t>
      </w:r>
      <w:r w:rsidR="009E08F6">
        <w:rPr>
          <w:rFonts w:hint="eastAsia"/>
        </w:rPr>
        <w:t>(1)</w:t>
      </w:r>
      <w:r w:rsidR="009E08F6">
        <w:rPr>
          <w:rFonts w:hint="eastAsia"/>
        </w:rPr>
        <w:t>提供及时、详尽及准确的个人资料；</w:t>
      </w:r>
    </w:p>
    <w:p w:rsidR="009E08F6" w:rsidRDefault="00B809FD" w:rsidP="00B809FD">
      <w:pPr>
        <w:spacing w:line="276" w:lineRule="auto"/>
        <w:ind w:firstLine="420"/>
        <w:rPr>
          <w:rFonts w:hint="eastAsia"/>
        </w:rPr>
      </w:pPr>
      <w:r>
        <w:rPr>
          <w:rFonts w:hint="eastAsia"/>
        </w:rPr>
        <w:t xml:space="preserve"> </w:t>
      </w:r>
      <w:r w:rsidR="009E08F6">
        <w:rPr>
          <w:rFonts w:hint="eastAsia"/>
        </w:rPr>
        <w:t>(2)</w:t>
      </w:r>
      <w:r w:rsidR="009E08F6">
        <w:rPr>
          <w:rFonts w:hint="eastAsia"/>
        </w:rPr>
        <w:t>使用本人手机号码、社保账号、银行卡账号、公积金账号、身份证号、驾驶证号等个人信息进行实名验证；</w:t>
      </w:r>
    </w:p>
    <w:p w:rsidR="009E08F6" w:rsidRDefault="00B809FD" w:rsidP="00B809FD">
      <w:pPr>
        <w:spacing w:line="276" w:lineRule="auto"/>
        <w:ind w:firstLine="420"/>
        <w:rPr>
          <w:rFonts w:hint="eastAsia"/>
        </w:rPr>
      </w:pPr>
      <w:r>
        <w:rPr>
          <w:rFonts w:hint="eastAsia"/>
        </w:rPr>
        <w:t xml:space="preserve"> </w:t>
      </w:r>
      <w:r w:rsidR="009E08F6">
        <w:rPr>
          <w:rFonts w:hint="eastAsia"/>
        </w:rPr>
        <w:t>(3)</w:t>
      </w:r>
      <w:r w:rsidR="009E08F6">
        <w:rPr>
          <w:rFonts w:hint="eastAsia"/>
        </w:rPr>
        <w:t>及时更新注册资料；</w:t>
      </w:r>
    </w:p>
    <w:p w:rsidR="009E08F6" w:rsidRDefault="00B809FD" w:rsidP="00B809FD">
      <w:pPr>
        <w:spacing w:line="276" w:lineRule="auto"/>
        <w:ind w:firstLine="420"/>
        <w:rPr>
          <w:rFonts w:hint="eastAsia"/>
        </w:rPr>
      </w:pPr>
      <w:r>
        <w:rPr>
          <w:rFonts w:hint="eastAsia"/>
        </w:rPr>
        <w:t xml:space="preserve"> </w:t>
      </w:r>
      <w:r w:rsidR="009E08F6">
        <w:rPr>
          <w:rFonts w:hint="eastAsia"/>
        </w:rPr>
        <w:t>(4)</w:t>
      </w:r>
      <w:r w:rsidR="009E08F6">
        <w:rPr>
          <w:rFonts w:hint="eastAsia"/>
        </w:rPr>
        <w:t>同意接收政务服务机构推送的信息；</w:t>
      </w:r>
    </w:p>
    <w:p w:rsidR="009E08F6" w:rsidRDefault="00B809FD" w:rsidP="00B809FD">
      <w:pPr>
        <w:spacing w:line="276" w:lineRule="auto"/>
        <w:ind w:firstLine="420"/>
        <w:rPr>
          <w:rFonts w:hint="eastAsia"/>
        </w:rPr>
      </w:pPr>
      <w:r>
        <w:rPr>
          <w:rFonts w:hint="eastAsia"/>
        </w:rPr>
        <w:t xml:space="preserve"> </w:t>
      </w:r>
      <w:r w:rsidR="009E08F6">
        <w:rPr>
          <w:rFonts w:hint="eastAsia"/>
        </w:rPr>
        <w:t>(5)</w:t>
      </w:r>
      <w:r w:rsidR="009E08F6">
        <w:rPr>
          <w:rFonts w:hint="eastAsia"/>
        </w:rPr>
        <w:t>在提请政务服务事项办理过程中，按服务内容要求提供真实、准确的要件材料，并及时对上传本平台的要件材料做好更新维护；</w:t>
      </w:r>
    </w:p>
    <w:p w:rsidR="009E08F6" w:rsidRDefault="00B809FD" w:rsidP="00B809FD">
      <w:pPr>
        <w:spacing w:line="276" w:lineRule="auto"/>
        <w:ind w:firstLine="420"/>
        <w:rPr>
          <w:rFonts w:hint="eastAsia"/>
        </w:rPr>
      </w:pPr>
      <w:r>
        <w:rPr>
          <w:rFonts w:hint="eastAsia"/>
        </w:rPr>
        <w:t xml:space="preserve"> </w:t>
      </w:r>
      <w:r w:rsidR="009E08F6">
        <w:rPr>
          <w:rFonts w:hint="eastAsia"/>
        </w:rPr>
        <w:t>(6)</w:t>
      </w:r>
      <w:r w:rsidR="009E08F6">
        <w:rPr>
          <w:rFonts w:hint="eastAsia"/>
        </w:rPr>
        <w:t>自愿选择物流快递、网上支付等第三</w:t>
      </w:r>
      <w:proofErr w:type="gramStart"/>
      <w:r w:rsidR="009E08F6">
        <w:rPr>
          <w:rFonts w:hint="eastAsia"/>
        </w:rPr>
        <w:t>方服务</w:t>
      </w:r>
      <w:proofErr w:type="gramEnd"/>
      <w:r w:rsidR="009E08F6">
        <w:rPr>
          <w:rFonts w:hint="eastAsia"/>
        </w:rPr>
        <w:t>时，及时提供真实姓名、联系地址、联系方式、账户等相关个人信息；</w:t>
      </w:r>
    </w:p>
    <w:p w:rsidR="009E08F6" w:rsidRDefault="00B809FD" w:rsidP="00B809FD">
      <w:pPr>
        <w:spacing w:line="276" w:lineRule="auto"/>
        <w:ind w:firstLine="420"/>
        <w:rPr>
          <w:rFonts w:hint="eastAsia"/>
        </w:rPr>
      </w:pPr>
      <w:r>
        <w:rPr>
          <w:rFonts w:hint="eastAsia"/>
        </w:rPr>
        <w:t xml:space="preserve"> </w:t>
      </w:r>
      <w:r w:rsidR="009E08F6">
        <w:rPr>
          <w:rFonts w:hint="eastAsia"/>
        </w:rPr>
        <w:t>(7)</w:t>
      </w:r>
      <w:r w:rsidR="009E08F6">
        <w:rPr>
          <w:rFonts w:hint="eastAsia"/>
        </w:rPr>
        <w:t>不存放与政务服务申办无关的信息内容。</w:t>
      </w:r>
    </w:p>
    <w:p w:rsidR="009E08F6" w:rsidRDefault="009E08F6" w:rsidP="00B809FD">
      <w:pPr>
        <w:spacing w:line="276" w:lineRule="auto"/>
        <w:ind w:firstLine="420"/>
        <w:rPr>
          <w:rFonts w:hint="eastAsia"/>
        </w:rPr>
      </w:pPr>
      <w:r>
        <w:rPr>
          <w:rFonts w:hint="eastAsia"/>
        </w:rPr>
        <w:t>5.</w:t>
      </w:r>
      <w:r>
        <w:rPr>
          <w:rFonts w:hint="eastAsia"/>
        </w:rPr>
        <w:t>【用户信息保障】政务服务机构依法保护个人隐私，不得违法违规向与政务服务无关的第三方提供用户注册资料。</w:t>
      </w:r>
    </w:p>
    <w:p w:rsidR="009E08F6" w:rsidRDefault="009E08F6" w:rsidP="00B809FD">
      <w:pPr>
        <w:spacing w:line="276" w:lineRule="auto"/>
        <w:ind w:firstLine="420"/>
        <w:rPr>
          <w:rFonts w:hint="eastAsia"/>
        </w:rPr>
      </w:pPr>
      <w:r>
        <w:rPr>
          <w:rFonts w:hint="eastAsia"/>
        </w:rPr>
        <w:t>6.</w:t>
      </w:r>
      <w:r>
        <w:rPr>
          <w:rFonts w:hint="eastAsia"/>
        </w:rPr>
        <w:t>【用户的密码和安全性】考虑到注册用户是特定的行政相对人，以其账号操作的行为由注册用户承担相应法律责任。注册用户应妥善保管密码，不得将账号、密码提供给他人使用。建议定期修改密码，以确保账号安全。</w:t>
      </w:r>
    </w:p>
    <w:p w:rsidR="009E08F6" w:rsidRDefault="009E08F6" w:rsidP="00B809FD">
      <w:pPr>
        <w:spacing w:line="276" w:lineRule="auto"/>
        <w:ind w:firstLine="420"/>
        <w:rPr>
          <w:rFonts w:hint="eastAsia"/>
        </w:rPr>
      </w:pPr>
      <w:r>
        <w:rPr>
          <w:rFonts w:hint="eastAsia"/>
        </w:rPr>
        <w:t>7.</w:t>
      </w:r>
      <w:r>
        <w:rPr>
          <w:rFonts w:hint="eastAsia"/>
        </w:rPr>
        <w:t>【禁止条款】注册用户有违反法律法规行为的，政务服务机构有权终止为用户提供服务，并保留追责的权利。</w:t>
      </w:r>
    </w:p>
    <w:p w:rsidR="009E08F6" w:rsidRDefault="009E08F6" w:rsidP="00B809FD">
      <w:pPr>
        <w:spacing w:line="276" w:lineRule="auto"/>
        <w:ind w:firstLine="420"/>
        <w:rPr>
          <w:rFonts w:hint="eastAsia"/>
        </w:rPr>
      </w:pPr>
      <w:r>
        <w:rPr>
          <w:rFonts w:hint="eastAsia"/>
        </w:rPr>
        <w:t>8.</w:t>
      </w:r>
      <w:r>
        <w:rPr>
          <w:rFonts w:hint="eastAsia"/>
        </w:rPr>
        <w:t>【结束服务】注册用户若反对任何服务条款或对后续的条款修改有异议，或不需要接受相关政务服务，可自行注销账号，如之后需要使用相关服务，需重新进行注册认证。</w:t>
      </w:r>
    </w:p>
    <w:p w:rsidR="009E08F6" w:rsidRDefault="009E08F6" w:rsidP="00B809FD">
      <w:pPr>
        <w:spacing w:line="276" w:lineRule="auto"/>
        <w:ind w:firstLine="420"/>
        <w:rPr>
          <w:rFonts w:hint="eastAsia"/>
        </w:rPr>
      </w:pPr>
      <w:r>
        <w:rPr>
          <w:rFonts w:hint="eastAsia"/>
        </w:rPr>
        <w:lastRenderedPageBreak/>
        <w:t>9.</w:t>
      </w:r>
      <w:r>
        <w:rPr>
          <w:rFonts w:hint="eastAsia"/>
        </w:rPr>
        <w:t>【注意事项】政务服务机构将加强网络安全管理和风险防控，因技术原因和网络中断等因素，可能会造成注册用户的实时操作无效或暂停，请注意备份相关资料。</w:t>
      </w:r>
    </w:p>
    <w:p w:rsidR="009E08F6" w:rsidRDefault="009E08F6" w:rsidP="00B809FD">
      <w:pPr>
        <w:spacing w:line="276" w:lineRule="auto"/>
        <w:ind w:firstLine="420"/>
        <w:rPr>
          <w:rFonts w:hint="eastAsia"/>
        </w:rPr>
      </w:pPr>
      <w:r>
        <w:rPr>
          <w:rFonts w:hint="eastAsia"/>
        </w:rPr>
        <w:t>10.</w:t>
      </w:r>
      <w:r>
        <w:rPr>
          <w:rFonts w:hint="eastAsia"/>
        </w:rPr>
        <w:t>【其他规定】政务服务机构后期依照</w:t>
      </w:r>
      <w:proofErr w:type="gramStart"/>
      <w:r>
        <w:rPr>
          <w:rFonts w:hint="eastAsia"/>
        </w:rPr>
        <w:t>本服务</w:t>
      </w:r>
      <w:proofErr w:type="gramEnd"/>
      <w:r>
        <w:rPr>
          <w:rFonts w:hint="eastAsia"/>
        </w:rPr>
        <w:t>条款及相关法律法规发布的补充规则，均为本协议不可分割的组成部分，原则上不再另行签约。</w:t>
      </w:r>
    </w:p>
    <w:p w:rsidR="009E08F6" w:rsidRDefault="009E08F6" w:rsidP="00B809FD">
      <w:pPr>
        <w:spacing w:line="276" w:lineRule="auto"/>
        <w:ind w:firstLine="420"/>
        <w:rPr>
          <w:rFonts w:hint="eastAsia"/>
        </w:rPr>
      </w:pPr>
      <w:r>
        <w:rPr>
          <w:rFonts w:hint="eastAsia"/>
        </w:rPr>
        <w:t>二、法人实名注册协议</w:t>
      </w:r>
    </w:p>
    <w:p w:rsidR="009E08F6" w:rsidRDefault="009E08F6" w:rsidP="00B809FD">
      <w:pPr>
        <w:spacing w:line="276" w:lineRule="auto"/>
        <w:ind w:firstLine="420"/>
        <w:rPr>
          <w:rFonts w:hint="eastAsia"/>
        </w:rPr>
      </w:pPr>
      <w:r>
        <w:rPr>
          <w:rFonts w:hint="eastAsia"/>
        </w:rPr>
        <w:t>1.</w:t>
      </w:r>
      <w:r>
        <w:rPr>
          <w:rFonts w:hint="eastAsia"/>
        </w:rPr>
        <w:t>【目的意义】为保证网上政务服务用户信息的真实性、合法性和有效性，自然人、法人用户注册、验证应采用实名制。统一用户注册和验证是开展“互联网</w:t>
      </w:r>
      <w:r>
        <w:rPr>
          <w:rFonts w:hint="eastAsia"/>
        </w:rPr>
        <w:t>+</w:t>
      </w:r>
      <w:r>
        <w:rPr>
          <w:rFonts w:hint="eastAsia"/>
        </w:rPr>
        <w:t>政务服务”、建立政务服务实施机构和行政相对人线上服务法律关系的前提，是今后全国政务服务实现网上“一地注册，各地互认”的基础。在您成为“互联网</w:t>
      </w:r>
      <w:r>
        <w:rPr>
          <w:rFonts w:hint="eastAsia"/>
        </w:rPr>
        <w:t>+</w:t>
      </w:r>
      <w:r>
        <w:rPr>
          <w:rFonts w:hint="eastAsia"/>
        </w:rPr>
        <w:t>政务服务”法人注册用户（简称“法人用户”）之前，请</w:t>
      </w:r>
      <w:proofErr w:type="gramStart"/>
      <w:r>
        <w:rPr>
          <w:rFonts w:hint="eastAsia"/>
        </w:rPr>
        <w:t>确认您</w:t>
      </w:r>
      <w:proofErr w:type="gramEnd"/>
      <w:r>
        <w:rPr>
          <w:rFonts w:hint="eastAsia"/>
        </w:rPr>
        <w:t>已充分阅读、理解并接受本协议的全部内容，同意遵循本协议的所有约定。</w:t>
      </w:r>
    </w:p>
    <w:p w:rsidR="009E08F6" w:rsidRDefault="009E08F6" w:rsidP="00B809FD">
      <w:pPr>
        <w:spacing w:line="276" w:lineRule="auto"/>
        <w:ind w:firstLine="420"/>
        <w:rPr>
          <w:rFonts w:hint="eastAsia"/>
        </w:rPr>
      </w:pPr>
      <w:r>
        <w:rPr>
          <w:rFonts w:hint="eastAsia"/>
        </w:rPr>
        <w:t>2.</w:t>
      </w:r>
      <w:r>
        <w:rPr>
          <w:rFonts w:hint="eastAsia"/>
        </w:rPr>
        <w:t>【协议适用主体范围】政务服务门户的运营管理权归政务服务机构所有。本协议是由依法设立的法人组织与</w:t>
      </w:r>
      <w:r>
        <w:rPr>
          <w:rFonts w:hint="eastAsia"/>
        </w:rPr>
        <w:t>**</w:t>
      </w:r>
      <w:r>
        <w:rPr>
          <w:rFonts w:hint="eastAsia"/>
        </w:rPr>
        <w:t>政务服务管理机构（简称“政务服务机构”），明确双方通过</w:t>
      </w:r>
      <w:r>
        <w:rPr>
          <w:rFonts w:hint="eastAsia"/>
        </w:rPr>
        <w:t>**</w:t>
      </w:r>
      <w:r>
        <w:rPr>
          <w:rFonts w:hint="eastAsia"/>
        </w:rPr>
        <w:t>政务服务门户和平台办理政务服务事项过程中的权利义务所订立的协议。</w:t>
      </w:r>
    </w:p>
    <w:p w:rsidR="009E08F6" w:rsidRDefault="009E08F6" w:rsidP="00B809FD">
      <w:pPr>
        <w:spacing w:line="276" w:lineRule="auto"/>
        <w:ind w:firstLine="420"/>
        <w:rPr>
          <w:rFonts w:hint="eastAsia"/>
        </w:rPr>
      </w:pPr>
      <w:r>
        <w:rPr>
          <w:rFonts w:hint="eastAsia"/>
        </w:rPr>
        <w:t>3.</w:t>
      </w:r>
      <w:r>
        <w:rPr>
          <w:rFonts w:hint="eastAsia"/>
        </w:rPr>
        <w:t>【服务内容】法人用户能够访问互联网政务服务门户网站、检索静态信息、进行在线咨询、申办政务服务事项，可在专属用户空间查询所办事项的过程信息和历史信息，储存信息资料，维护用户空间信息，并对政务服务事项的经办人进行分级分类授权管理。</w:t>
      </w:r>
    </w:p>
    <w:p w:rsidR="009E08F6" w:rsidRDefault="009E08F6" w:rsidP="00B809FD">
      <w:pPr>
        <w:spacing w:line="276" w:lineRule="auto"/>
        <w:ind w:firstLine="420"/>
        <w:rPr>
          <w:rFonts w:hint="eastAsia"/>
        </w:rPr>
      </w:pPr>
      <w:r>
        <w:rPr>
          <w:rFonts w:hint="eastAsia"/>
        </w:rPr>
        <w:t>4.</w:t>
      </w:r>
      <w:r>
        <w:rPr>
          <w:rFonts w:hint="eastAsia"/>
        </w:rPr>
        <w:t>【用户承诺与授权】法人用户在政务服务门户进行注册和使用政务服务平台时承诺并确认：</w:t>
      </w:r>
    </w:p>
    <w:p w:rsidR="009E08F6" w:rsidRDefault="00B809FD" w:rsidP="00B809FD">
      <w:pPr>
        <w:spacing w:line="276" w:lineRule="auto"/>
        <w:ind w:firstLine="420"/>
        <w:rPr>
          <w:rFonts w:hint="eastAsia"/>
        </w:rPr>
      </w:pPr>
      <w:r>
        <w:rPr>
          <w:rFonts w:hint="eastAsia"/>
        </w:rPr>
        <w:t xml:space="preserve"> </w:t>
      </w:r>
      <w:r w:rsidR="009E08F6">
        <w:rPr>
          <w:rFonts w:hint="eastAsia"/>
        </w:rPr>
        <w:t>(1)</w:t>
      </w:r>
      <w:r w:rsidR="009E08F6">
        <w:rPr>
          <w:rFonts w:hint="eastAsia"/>
        </w:rPr>
        <w:t>提供及时、详尽及准确的法人资料；</w:t>
      </w:r>
    </w:p>
    <w:p w:rsidR="009E08F6" w:rsidRDefault="00B809FD" w:rsidP="00B809FD">
      <w:pPr>
        <w:spacing w:line="276" w:lineRule="auto"/>
        <w:ind w:firstLine="420"/>
        <w:rPr>
          <w:rFonts w:hint="eastAsia"/>
        </w:rPr>
      </w:pPr>
      <w:r>
        <w:rPr>
          <w:rFonts w:hint="eastAsia"/>
        </w:rPr>
        <w:t xml:space="preserve"> </w:t>
      </w:r>
      <w:r w:rsidR="009E08F6">
        <w:rPr>
          <w:rFonts w:hint="eastAsia"/>
        </w:rPr>
        <w:t>(2)</w:t>
      </w:r>
      <w:r w:rsidR="009E08F6">
        <w:rPr>
          <w:rFonts w:hint="eastAsia"/>
        </w:rPr>
        <w:t>及时更新法定代表人、授权人及经办人等关联信息；</w:t>
      </w:r>
    </w:p>
    <w:p w:rsidR="009E08F6" w:rsidRDefault="00B809FD" w:rsidP="00B809FD">
      <w:pPr>
        <w:spacing w:line="276" w:lineRule="auto"/>
        <w:ind w:firstLine="420"/>
        <w:rPr>
          <w:rFonts w:hint="eastAsia"/>
        </w:rPr>
      </w:pPr>
      <w:r>
        <w:rPr>
          <w:rFonts w:hint="eastAsia"/>
        </w:rPr>
        <w:t xml:space="preserve"> </w:t>
      </w:r>
      <w:r w:rsidR="009E08F6">
        <w:rPr>
          <w:rFonts w:hint="eastAsia"/>
        </w:rPr>
        <w:t>(3)</w:t>
      </w:r>
      <w:r w:rsidR="009E08F6">
        <w:rPr>
          <w:rFonts w:hint="eastAsia"/>
        </w:rPr>
        <w:t>同意接收政务服务机构推送的信息；</w:t>
      </w:r>
    </w:p>
    <w:p w:rsidR="009E08F6" w:rsidRDefault="00B809FD" w:rsidP="00B809FD">
      <w:pPr>
        <w:spacing w:line="276" w:lineRule="auto"/>
        <w:ind w:firstLine="420"/>
        <w:rPr>
          <w:rFonts w:hint="eastAsia"/>
        </w:rPr>
      </w:pPr>
      <w:r>
        <w:rPr>
          <w:rFonts w:hint="eastAsia"/>
        </w:rPr>
        <w:t xml:space="preserve"> </w:t>
      </w:r>
      <w:r w:rsidR="009E08F6">
        <w:rPr>
          <w:rFonts w:hint="eastAsia"/>
        </w:rPr>
        <w:t>(4)</w:t>
      </w:r>
      <w:r w:rsidR="009E08F6">
        <w:rPr>
          <w:rFonts w:hint="eastAsia"/>
        </w:rPr>
        <w:t>在提请政务服务事项办理过程中，按服务内容要求提供真实、准确的要件材料，并及时对上传本平台的要件材料做好更新维护；</w:t>
      </w:r>
    </w:p>
    <w:p w:rsidR="009E08F6" w:rsidRDefault="00B809FD" w:rsidP="00B809FD">
      <w:pPr>
        <w:spacing w:line="276" w:lineRule="auto"/>
        <w:ind w:firstLine="420"/>
        <w:rPr>
          <w:rFonts w:hint="eastAsia"/>
        </w:rPr>
      </w:pPr>
      <w:r>
        <w:rPr>
          <w:rFonts w:hint="eastAsia"/>
        </w:rPr>
        <w:t xml:space="preserve"> </w:t>
      </w:r>
      <w:r w:rsidR="009E08F6">
        <w:rPr>
          <w:rFonts w:hint="eastAsia"/>
        </w:rPr>
        <w:t>(5)</w:t>
      </w:r>
      <w:r w:rsidR="009E08F6">
        <w:rPr>
          <w:rFonts w:hint="eastAsia"/>
        </w:rPr>
        <w:t>自愿选择物流快递、网上支付等第三</w:t>
      </w:r>
      <w:proofErr w:type="gramStart"/>
      <w:r w:rsidR="009E08F6">
        <w:rPr>
          <w:rFonts w:hint="eastAsia"/>
        </w:rPr>
        <w:t>方服务</w:t>
      </w:r>
      <w:proofErr w:type="gramEnd"/>
      <w:r w:rsidR="009E08F6">
        <w:rPr>
          <w:rFonts w:hint="eastAsia"/>
        </w:rPr>
        <w:t>时，及时提供真实姓名、联系地址、联系方式、账户等相关个人信息；</w:t>
      </w:r>
    </w:p>
    <w:p w:rsidR="009E08F6" w:rsidRDefault="00B809FD" w:rsidP="00B809FD">
      <w:pPr>
        <w:spacing w:line="276" w:lineRule="auto"/>
        <w:ind w:firstLine="420"/>
        <w:rPr>
          <w:rFonts w:hint="eastAsia"/>
        </w:rPr>
      </w:pPr>
      <w:r>
        <w:rPr>
          <w:rFonts w:hint="eastAsia"/>
        </w:rPr>
        <w:t xml:space="preserve"> </w:t>
      </w:r>
      <w:r w:rsidR="009E08F6">
        <w:rPr>
          <w:rFonts w:hint="eastAsia"/>
        </w:rPr>
        <w:t>(6)</w:t>
      </w:r>
      <w:r w:rsidR="009E08F6">
        <w:rPr>
          <w:rFonts w:hint="eastAsia"/>
        </w:rPr>
        <w:t>不存放与政务服务申办无关的信息内容。</w:t>
      </w:r>
    </w:p>
    <w:p w:rsidR="009E08F6" w:rsidRDefault="009E08F6" w:rsidP="00B809FD">
      <w:pPr>
        <w:spacing w:line="276" w:lineRule="auto"/>
        <w:ind w:firstLine="420"/>
        <w:rPr>
          <w:rFonts w:hint="eastAsia"/>
        </w:rPr>
      </w:pPr>
      <w:r>
        <w:rPr>
          <w:rFonts w:hint="eastAsia"/>
        </w:rPr>
        <w:t>5.</w:t>
      </w:r>
      <w:r>
        <w:rPr>
          <w:rFonts w:hint="eastAsia"/>
        </w:rPr>
        <w:t>【用户信息保障】政务服务机构依法保护个人隐私，不得违法违规向与政务服务无关的第三方提供用户注册资料。</w:t>
      </w:r>
    </w:p>
    <w:p w:rsidR="009E08F6" w:rsidRDefault="009E08F6" w:rsidP="00B809FD">
      <w:pPr>
        <w:spacing w:line="276" w:lineRule="auto"/>
        <w:ind w:firstLine="420"/>
        <w:rPr>
          <w:rFonts w:hint="eastAsia"/>
        </w:rPr>
      </w:pPr>
      <w:r>
        <w:rPr>
          <w:rFonts w:hint="eastAsia"/>
        </w:rPr>
        <w:t>6.</w:t>
      </w:r>
      <w:r>
        <w:rPr>
          <w:rFonts w:hint="eastAsia"/>
        </w:rPr>
        <w:t>【用户的密码和安全性】考虑到法人用户是特定的行政相对人，其账号由法定代表人、授权人和委托经办人实际操作，其行为应由法人承担相应法律责任。上述用户应妥善保管密码，不得将账号、密码提供给他人使用。建议定期修改密码，以确保账号安全。</w:t>
      </w:r>
    </w:p>
    <w:p w:rsidR="009E08F6" w:rsidRDefault="009E08F6" w:rsidP="00B809FD">
      <w:pPr>
        <w:spacing w:line="276" w:lineRule="auto"/>
        <w:ind w:firstLine="420"/>
        <w:rPr>
          <w:rFonts w:hint="eastAsia"/>
        </w:rPr>
      </w:pPr>
      <w:r>
        <w:rPr>
          <w:rFonts w:hint="eastAsia"/>
        </w:rPr>
        <w:t>7.</w:t>
      </w:r>
      <w:r>
        <w:rPr>
          <w:rFonts w:hint="eastAsia"/>
        </w:rPr>
        <w:t>【禁止条款】法人用户有违反法律法规行为的，政务服务机构有权终止为用户提供服务，并保留追责的权利。</w:t>
      </w:r>
    </w:p>
    <w:p w:rsidR="009E08F6" w:rsidRDefault="009E08F6" w:rsidP="00B809FD">
      <w:pPr>
        <w:spacing w:line="276" w:lineRule="auto"/>
        <w:ind w:firstLine="420"/>
        <w:rPr>
          <w:rFonts w:hint="eastAsia"/>
        </w:rPr>
      </w:pPr>
      <w:r>
        <w:rPr>
          <w:rFonts w:hint="eastAsia"/>
        </w:rPr>
        <w:t>8.</w:t>
      </w:r>
      <w:r>
        <w:rPr>
          <w:rFonts w:hint="eastAsia"/>
        </w:rPr>
        <w:t>【结束服务】法定代表人若反对任何服务条款或对后续的条款修改有异议，或不需要接受相关政务服务，可注销账号，如之后需要使用相关服务，需重新进行注册认证。</w:t>
      </w:r>
    </w:p>
    <w:p w:rsidR="009E08F6" w:rsidRDefault="009E08F6" w:rsidP="00B809FD">
      <w:pPr>
        <w:spacing w:line="276" w:lineRule="auto"/>
        <w:ind w:firstLine="420"/>
        <w:rPr>
          <w:rFonts w:hint="eastAsia"/>
        </w:rPr>
      </w:pPr>
      <w:r>
        <w:rPr>
          <w:rFonts w:hint="eastAsia"/>
        </w:rPr>
        <w:lastRenderedPageBreak/>
        <w:t>9.</w:t>
      </w:r>
      <w:r>
        <w:rPr>
          <w:rFonts w:hint="eastAsia"/>
        </w:rPr>
        <w:t>【注意事项】政务服务机构将加强网络安全管理和风险防控，因技术原因和网络中断等因素，可能会造成法人用户的实时操作无效或暂停，请注意备份相关资料。</w:t>
      </w:r>
    </w:p>
    <w:p w:rsidR="009E08F6" w:rsidRPr="009E08F6" w:rsidRDefault="009E08F6" w:rsidP="00B809FD">
      <w:pPr>
        <w:spacing w:line="276" w:lineRule="auto"/>
        <w:ind w:firstLine="420"/>
      </w:pPr>
      <w:r>
        <w:rPr>
          <w:rFonts w:hint="eastAsia"/>
        </w:rPr>
        <w:t>10.</w:t>
      </w:r>
      <w:r>
        <w:rPr>
          <w:rFonts w:hint="eastAsia"/>
        </w:rPr>
        <w:t>【其他规定】政务服务机构后期依照</w:t>
      </w:r>
      <w:proofErr w:type="gramStart"/>
      <w:r>
        <w:rPr>
          <w:rFonts w:hint="eastAsia"/>
        </w:rPr>
        <w:t>本服务</w:t>
      </w:r>
      <w:proofErr w:type="gramEnd"/>
      <w:r>
        <w:rPr>
          <w:rFonts w:hint="eastAsia"/>
        </w:rPr>
        <w:t>条款及相关法律法规发布的补充规则，均为本协议不可分割的组成部分，原则上不再重复另行签约。</w:t>
      </w:r>
    </w:p>
    <w:p w:rsidR="009E08F6" w:rsidRDefault="009E08F6" w:rsidP="001E617E">
      <w:pPr>
        <w:spacing w:line="276" w:lineRule="auto"/>
      </w:pPr>
    </w:p>
    <w:p w:rsidR="00B809FD" w:rsidRPr="00B809FD" w:rsidRDefault="00B809FD" w:rsidP="00B809FD">
      <w:pPr>
        <w:spacing w:line="276" w:lineRule="auto"/>
        <w:rPr>
          <w:rFonts w:hint="eastAsia"/>
          <w:b/>
        </w:rPr>
      </w:pPr>
      <w:r w:rsidRPr="00B809FD">
        <w:rPr>
          <w:rFonts w:hint="eastAsia"/>
          <w:b/>
        </w:rPr>
        <w:t>附录五</w:t>
      </w:r>
    </w:p>
    <w:p w:rsidR="00B809FD" w:rsidRPr="00B809FD" w:rsidRDefault="00B809FD" w:rsidP="00B809FD">
      <w:pPr>
        <w:spacing w:line="276" w:lineRule="auto"/>
        <w:jc w:val="center"/>
        <w:rPr>
          <w:b/>
          <w:sz w:val="30"/>
          <w:szCs w:val="30"/>
        </w:rPr>
      </w:pPr>
      <w:r w:rsidRPr="00B809FD">
        <w:rPr>
          <w:rFonts w:hint="eastAsia"/>
          <w:b/>
          <w:sz w:val="30"/>
          <w:szCs w:val="30"/>
        </w:rPr>
        <w:t>省级政府网上政务服务评估参考指标体系</w:t>
      </w:r>
    </w:p>
    <w:p w:rsidR="004C6874" w:rsidRPr="001D35BD" w:rsidRDefault="004C6874" w:rsidP="004C6874">
      <w:pPr>
        <w:spacing w:line="276" w:lineRule="auto"/>
        <w:ind w:firstLine="420"/>
      </w:pPr>
      <w:hyperlink r:id="rId80" w:history="1">
        <w:r w:rsidRPr="004C6874">
          <w:rPr>
            <w:rStyle w:val="a7"/>
            <w:rFonts w:hint="eastAsia"/>
          </w:rPr>
          <w:t>国务院办公厅关于印发“互联网</w:t>
        </w:r>
        <w:r w:rsidRPr="004C6874">
          <w:rPr>
            <w:rStyle w:val="a7"/>
            <w:rFonts w:hint="eastAsia"/>
          </w:rPr>
          <w:t>+</w:t>
        </w:r>
        <w:r w:rsidRPr="004C6874">
          <w:rPr>
            <w:rStyle w:val="a7"/>
            <w:rFonts w:hint="eastAsia"/>
          </w:rPr>
          <w:t>政务服务”技术体系建设指南的通知</w:t>
        </w:r>
        <w:r w:rsidRPr="004C6874">
          <w:rPr>
            <w:rStyle w:val="a7"/>
            <w:rFonts w:hint="eastAsia"/>
          </w:rPr>
          <w:t>-</w:t>
        </w:r>
        <w:r w:rsidRPr="004C6874">
          <w:rPr>
            <w:rStyle w:val="a7"/>
            <w:rFonts w:hint="eastAsia"/>
          </w:rPr>
          <w:t>附件</w:t>
        </w:r>
        <w:r w:rsidRPr="004C6874">
          <w:rPr>
            <w:rStyle w:val="a7"/>
            <w:rFonts w:hint="eastAsia"/>
          </w:rPr>
          <w:t>.</w:t>
        </w:r>
        <w:proofErr w:type="gramStart"/>
        <w:r w:rsidRPr="004C6874">
          <w:rPr>
            <w:rStyle w:val="a7"/>
            <w:rFonts w:hint="eastAsia"/>
          </w:rPr>
          <w:t>xlsx</w:t>
        </w:r>
        <w:proofErr w:type="gramEnd"/>
      </w:hyperlink>
    </w:p>
    <w:p w:rsidR="00787EA7" w:rsidRPr="00787EA7" w:rsidRDefault="00787EA7" w:rsidP="006A042C">
      <w:pPr>
        <w:spacing w:line="276" w:lineRule="auto"/>
        <w:ind w:firstLine="420"/>
        <w:rPr>
          <w:rFonts w:hint="eastAsia"/>
          <w:sz w:val="21"/>
          <w:szCs w:val="21"/>
        </w:rPr>
      </w:pPr>
      <w:r w:rsidRPr="00787EA7">
        <w:rPr>
          <w:rFonts w:hint="eastAsia"/>
          <w:sz w:val="21"/>
          <w:szCs w:val="21"/>
        </w:rPr>
        <w:t>注：①网上政务服务办理深度四级标准如下：</w:t>
      </w:r>
    </w:p>
    <w:p w:rsidR="00787EA7" w:rsidRPr="00787EA7" w:rsidRDefault="00787EA7" w:rsidP="00787EA7">
      <w:pPr>
        <w:spacing w:line="276" w:lineRule="auto"/>
        <w:ind w:firstLine="420"/>
        <w:rPr>
          <w:rFonts w:hint="eastAsia"/>
          <w:sz w:val="21"/>
          <w:szCs w:val="21"/>
        </w:rPr>
      </w:pPr>
      <w:r w:rsidRPr="00787EA7">
        <w:rPr>
          <w:rFonts w:ascii="楷体" w:eastAsia="楷体" w:hAnsi="楷体" w:hint="eastAsia"/>
          <w:sz w:val="21"/>
          <w:szCs w:val="21"/>
        </w:rPr>
        <w:t>一级标准：</w:t>
      </w:r>
      <w:r w:rsidRPr="00787EA7">
        <w:rPr>
          <w:rFonts w:hint="eastAsia"/>
          <w:sz w:val="21"/>
          <w:szCs w:val="21"/>
        </w:rPr>
        <w:t>该事项可以提供详细具体的办事指南、网上咨询和投诉渠道，但无法提供网上办理，需到现场提交办理。</w:t>
      </w:r>
    </w:p>
    <w:p w:rsidR="00787EA7" w:rsidRPr="00787EA7" w:rsidRDefault="00787EA7" w:rsidP="00787EA7">
      <w:pPr>
        <w:spacing w:line="276" w:lineRule="auto"/>
        <w:ind w:firstLine="420"/>
        <w:rPr>
          <w:rFonts w:hint="eastAsia"/>
          <w:sz w:val="21"/>
          <w:szCs w:val="21"/>
        </w:rPr>
      </w:pPr>
      <w:r w:rsidRPr="00787EA7">
        <w:rPr>
          <w:rFonts w:ascii="楷体" w:eastAsia="楷体" w:hAnsi="楷体" w:hint="eastAsia"/>
          <w:sz w:val="21"/>
          <w:szCs w:val="21"/>
        </w:rPr>
        <w:t>二级标准：</w:t>
      </w:r>
      <w:r w:rsidRPr="00787EA7">
        <w:rPr>
          <w:rFonts w:hint="eastAsia"/>
          <w:sz w:val="21"/>
          <w:szCs w:val="21"/>
        </w:rPr>
        <w:t>该事项已经实现原件预审，申请人可以通过网络提交和补正相关申请信息和材料，审核机构在平台对材料进行预审，预审通过后，申请人仍需携带纸质材料和相关证件到现场提交办理，</w:t>
      </w:r>
      <w:proofErr w:type="gramStart"/>
      <w:r w:rsidRPr="00787EA7">
        <w:rPr>
          <w:rFonts w:hint="eastAsia"/>
          <w:sz w:val="21"/>
          <w:szCs w:val="21"/>
        </w:rPr>
        <w:t>作出</w:t>
      </w:r>
      <w:proofErr w:type="gramEnd"/>
      <w:r w:rsidRPr="00787EA7">
        <w:rPr>
          <w:rFonts w:hint="eastAsia"/>
          <w:sz w:val="21"/>
          <w:szCs w:val="21"/>
        </w:rPr>
        <w:t>审批决定后，申请人可来现场领取结果，也可选择物流递送形式递送证书结果。整个办理过程应到现场不超过</w:t>
      </w:r>
      <w:r w:rsidRPr="00787EA7">
        <w:rPr>
          <w:rFonts w:hint="eastAsia"/>
          <w:sz w:val="21"/>
          <w:szCs w:val="21"/>
        </w:rPr>
        <w:t>2</w:t>
      </w:r>
      <w:r w:rsidRPr="00787EA7">
        <w:rPr>
          <w:rFonts w:hint="eastAsia"/>
          <w:sz w:val="21"/>
          <w:szCs w:val="21"/>
        </w:rPr>
        <w:t>次。</w:t>
      </w:r>
    </w:p>
    <w:p w:rsidR="00787EA7" w:rsidRPr="00787EA7" w:rsidRDefault="00787EA7" w:rsidP="00787EA7">
      <w:pPr>
        <w:spacing w:line="276" w:lineRule="auto"/>
        <w:ind w:firstLine="420"/>
        <w:rPr>
          <w:rFonts w:hint="eastAsia"/>
          <w:sz w:val="21"/>
          <w:szCs w:val="21"/>
        </w:rPr>
      </w:pPr>
      <w:r w:rsidRPr="00787EA7">
        <w:rPr>
          <w:rFonts w:ascii="楷体" w:eastAsia="楷体" w:hAnsi="楷体" w:hint="eastAsia"/>
          <w:sz w:val="21"/>
          <w:szCs w:val="21"/>
        </w:rPr>
        <w:t>三级标准：</w:t>
      </w:r>
      <w:r w:rsidRPr="00787EA7">
        <w:rPr>
          <w:rFonts w:hint="eastAsia"/>
          <w:sz w:val="21"/>
          <w:szCs w:val="21"/>
        </w:rPr>
        <w:t>该事项已经实现原件核验，申请人可以通过网络提交和补正相关申请信息和材料，材料符合办理条件直接进入办理程序，申请人可网上查询办理状态、咨询问题，</w:t>
      </w:r>
      <w:proofErr w:type="gramStart"/>
      <w:r w:rsidRPr="00787EA7">
        <w:rPr>
          <w:rFonts w:hint="eastAsia"/>
          <w:sz w:val="21"/>
          <w:szCs w:val="21"/>
        </w:rPr>
        <w:t>作出</w:t>
      </w:r>
      <w:proofErr w:type="gramEnd"/>
      <w:r w:rsidRPr="00787EA7">
        <w:rPr>
          <w:rFonts w:hint="eastAsia"/>
          <w:sz w:val="21"/>
          <w:szCs w:val="21"/>
        </w:rPr>
        <w:t>审批决定后，申请人需到现场核验原件材料、缴费后领取证书结果。整个办事过程应到大厅现场不超过</w:t>
      </w:r>
      <w:r w:rsidRPr="00787EA7">
        <w:rPr>
          <w:rFonts w:hint="eastAsia"/>
          <w:sz w:val="21"/>
          <w:szCs w:val="21"/>
        </w:rPr>
        <w:t>1</w:t>
      </w:r>
      <w:r w:rsidRPr="00787EA7">
        <w:rPr>
          <w:rFonts w:hint="eastAsia"/>
          <w:sz w:val="21"/>
          <w:szCs w:val="21"/>
        </w:rPr>
        <w:t>次。</w:t>
      </w:r>
    </w:p>
    <w:p w:rsidR="00B809FD" w:rsidRPr="00787EA7" w:rsidRDefault="00787EA7" w:rsidP="00787EA7">
      <w:pPr>
        <w:spacing w:line="276" w:lineRule="auto"/>
        <w:ind w:firstLine="420"/>
        <w:rPr>
          <w:sz w:val="21"/>
          <w:szCs w:val="21"/>
        </w:rPr>
      </w:pPr>
      <w:r w:rsidRPr="00787EA7">
        <w:rPr>
          <w:rFonts w:ascii="楷体" w:eastAsia="楷体" w:hAnsi="楷体" w:hint="eastAsia"/>
          <w:sz w:val="21"/>
          <w:szCs w:val="21"/>
        </w:rPr>
        <w:t>四级标准：</w:t>
      </w:r>
      <w:r w:rsidRPr="00787EA7">
        <w:rPr>
          <w:rFonts w:hint="eastAsia"/>
          <w:sz w:val="21"/>
          <w:szCs w:val="21"/>
        </w:rPr>
        <w:t>该事项已经实现</w:t>
      </w:r>
      <w:proofErr w:type="gramStart"/>
      <w:r w:rsidRPr="00787EA7">
        <w:rPr>
          <w:rFonts w:hint="eastAsia"/>
          <w:sz w:val="21"/>
          <w:szCs w:val="21"/>
        </w:rPr>
        <w:t>全程网办</w:t>
      </w:r>
      <w:proofErr w:type="gramEnd"/>
      <w:r w:rsidRPr="00787EA7">
        <w:rPr>
          <w:rFonts w:hint="eastAsia"/>
          <w:sz w:val="21"/>
          <w:szCs w:val="21"/>
        </w:rPr>
        <w:t>，申请人可以通过网络提交和补正相关申请信息和材料，提交的材料全部为已验证信息，受理通过后直接进入办理程序，申请人可网上查询办理状态、咨询问题，</w:t>
      </w:r>
      <w:proofErr w:type="gramStart"/>
      <w:r w:rsidRPr="00787EA7">
        <w:rPr>
          <w:rFonts w:hint="eastAsia"/>
          <w:sz w:val="21"/>
          <w:szCs w:val="21"/>
        </w:rPr>
        <w:t>作出</w:t>
      </w:r>
      <w:proofErr w:type="gramEnd"/>
      <w:r w:rsidRPr="00787EA7">
        <w:rPr>
          <w:rFonts w:hint="eastAsia"/>
          <w:sz w:val="21"/>
          <w:szCs w:val="21"/>
        </w:rPr>
        <w:t>审批决定后，申请人可以通过网上缴费后物流递送证书结果。整个办事过程无需到现场办理。</w:t>
      </w:r>
    </w:p>
    <w:p w:rsidR="00B809FD" w:rsidRDefault="00B809FD" w:rsidP="00B809FD">
      <w:pPr>
        <w:spacing w:line="276" w:lineRule="auto"/>
      </w:pPr>
    </w:p>
    <w:p w:rsidR="00DA3C69" w:rsidRPr="00DA3C69" w:rsidRDefault="00DA3C69" w:rsidP="00DA3C69">
      <w:pPr>
        <w:spacing w:line="276" w:lineRule="auto"/>
        <w:rPr>
          <w:rFonts w:hint="eastAsia"/>
          <w:b/>
        </w:rPr>
      </w:pPr>
      <w:r w:rsidRPr="00DA3C69">
        <w:rPr>
          <w:rFonts w:hint="eastAsia"/>
          <w:b/>
        </w:rPr>
        <w:t>附图</w:t>
      </w:r>
    </w:p>
    <w:p w:rsidR="00B809FD" w:rsidRPr="00DA3C69" w:rsidRDefault="00DA3C69" w:rsidP="00DA3C69">
      <w:pPr>
        <w:spacing w:line="276" w:lineRule="auto"/>
        <w:jc w:val="center"/>
        <w:rPr>
          <w:b/>
          <w:sz w:val="30"/>
          <w:szCs w:val="30"/>
        </w:rPr>
      </w:pPr>
      <w:r w:rsidRPr="00DA3C69">
        <w:rPr>
          <w:rFonts w:hint="eastAsia"/>
          <w:b/>
          <w:sz w:val="30"/>
          <w:szCs w:val="30"/>
        </w:rPr>
        <w:t>“互联网</w:t>
      </w:r>
      <w:r w:rsidRPr="00DA3C69">
        <w:rPr>
          <w:rFonts w:hint="eastAsia"/>
          <w:b/>
          <w:sz w:val="30"/>
          <w:szCs w:val="30"/>
        </w:rPr>
        <w:t>+</w:t>
      </w:r>
      <w:r w:rsidRPr="00DA3C69">
        <w:rPr>
          <w:rFonts w:hint="eastAsia"/>
          <w:b/>
          <w:sz w:val="30"/>
          <w:szCs w:val="30"/>
        </w:rPr>
        <w:t>政务服务”平台总体层级架构和信息流架构示意图</w:t>
      </w:r>
    </w:p>
    <w:p w:rsidR="00B809FD" w:rsidRDefault="00DA3C69" w:rsidP="00DA3C69">
      <w:pPr>
        <w:spacing w:line="276" w:lineRule="auto"/>
        <w:jc w:val="center"/>
      </w:pPr>
      <w:r>
        <w:rPr>
          <w:noProof/>
          <w:color w:val="000000"/>
          <w:sz w:val="20"/>
          <w:szCs w:val="20"/>
        </w:rPr>
        <w:lastRenderedPageBreak/>
        <w:drawing>
          <wp:inline distT="0" distB="0" distL="0" distR="0">
            <wp:extent cx="5040000" cy="3175200"/>
            <wp:effectExtent l="0" t="0" r="8255" b="6350"/>
            <wp:docPr id="56" name="图片 56" descr="http://www.gov.cn/zhengce/content/2017-01/12/5159174/images/6db9b0e0c2e24d4b89c90f3112ac45e8.jpg">
              <a:hlinkClick xmlns:a="http://schemas.openxmlformats.org/drawingml/2006/main" r:id="rId8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http://www.gov.cn/zhengce/content/2017-01/12/5159174/images/6db9b0e0c2e24d4b89c90f3112ac45e8.jpg">
                      <a:hlinkClick r:id="rId81" tgtFrame="&quot;_blank&quot;"/>
                    </pic:cNvPr>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040000" cy="3175200"/>
                    </a:xfrm>
                    <a:prstGeom prst="rect">
                      <a:avLst/>
                    </a:prstGeom>
                    <a:noFill/>
                    <a:ln>
                      <a:noFill/>
                    </a:ln>
                  </pic:spPr>
                </pic:pic>
              </a:graphicData>
            </a:graphic>
          </wp:inline>
        </w:drawing>
      </w:r>
    </w:p>
    <w:p w:rsidR="00B809FD" w:rsidRDefault="00B809FD" w:rsidP="00B809FD">
      <w:pPr>
        <w:spacing w:line="276" w:lineRule="auto"/>
      </w:pPr>
    </w:p>
    <w:sectPr w:rsidR="00B809FD" w:rsidSect="00B95664">
      <w:pgSz w:w="11906" w:h="16838"/>
      <w:pgMar w:top="1701" w:right="1418" w:bottom="1531" w:left="1418"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Arial Unicode MS">
    <w:panose1 w:val="020B0604020202020204"/>
    <w:charset w:val="86"/>
    <w:family w:val="swiss"/>
    <w:pitch w:val="variable"/>
    <w:sig w:usb0="F7FFAFFF" w:usb1="E9DFFFFF" w:usb2="0000003F" w:usb3="00000000" w:csb0="003F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F711E"/>
    <w:multiLevelType w:val="hybridMultilevel"/>
    <w:tmpl w:val="655CF462"/>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 w15:restartNumberingAfterBreak="0">
    <w:nsid w:val="0AB159B4"/>
    <w:multiLevelType w:val="hybridMultilevel"/>
    <w:tmpl w:val="3BCEDFF4"/>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0DBC16B1"/>
    <w:multiLevelType w:val="hybridMultilevel"/>
    <w:tmpl w:val="0450B916"/>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2E0604F"/>
    <w:multiLevelType w:val="hybridMultilevel"/>
    <w:tmpl w:val="6CA46C38"/>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17426CB5"/>
    <w:multiLevelType w:val="hybridMultilevel"/>
    <w:tmpl w:val="B0DC97C2"/>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2AA53A40"/>
    <w:multiLevelType w:val="hybridMultilevel"/>
    <w:tmpl w:val="6A469640"/>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373408B9"/>
    <w:multiLevelType w:val="hybridMultilevel"/>
    <w:tmpl w:val="6AB2C982"/>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3C8C7F47"/>
    <w:multiLevelType w:val="hybridMultilevel"/>
    <w:tmpl w:val="876CCC62"/>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15:restartNumberingAfterBreak="0">
    <w:nsid w:val="4B19514B"/>
    <w:multiLevelType w:val="hybridMultilevel"/>
    <w:tmpl w:val="3572D4E4"/>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4EA42ADB"/>
    <w:multiLevelType w:val="hybridMultilevel"/>
    <w:tmpl w:val="F6C6A526"/>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4F360BA8"/>
    <w:multiLevelType w:val="hybridMultilevel"/>
    <w:tmpl w:val="C52E1F42"/>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51E505FB"/>
    <w:multiLevelType w:val="hybridMultilevel"/>
    <w:tmpl w:val="DF100A58"/>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 w15:restartNumberingAfterBreak="0">
    <w:nsid w:val="6AD245A2"/>
    <w:multiLevelType w:val="hybridMultilevel"/>
    <w:tmpl w:val="C9707C8C"/>
    <w:lvl w:ilvl="0" w:tplc="32FE95FA">
      <w:start w:val="5"/>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15:restartNumberingAfterBreak="0">
    <w:nsid w:val="6DFD44A5"/>
    <w:multiLevelType w:val="hybridMultilevel"/>
    <w:tmpl w:val="B86A6902"/>
    <w:lvl w:ilvl="0" w:tplc="C7D4C492">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 w15:restartNumberingAfterBreak="0">
    <w:nsid w:val="7F8E33C4"/>
    <w:multiLevelType w:val="hybridMultilevel"/>
    <w:tmpl w:val="7690E2D0"/>
    <w:lvl w:ilvl="0" w:tplc="32FE95FA">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13"/>
  </w:num>
  <w:num w:numId="2">
    <w:abstractNumId w:val="8"/>
  </w:num>
  <w:num w:numId="3">
    <w:abstractNumId w:val="0"/>
  </w:num>
  <w:num w:numId="4">
    <w:abstractNumId w:val="4"/>
  </w:num>
  <w:num w:numId="5">
    <w:abstractNumId w:val="5"/>
  </w:num>
  <w:num w:numId="6">
    <w:abstractNumId w:val="6"/>
  </w:num>
  <w:num w:numId="7">
    <w:abstractNumId w:val="14"/>
  </w:num>
  <w:num w:numId="8">
    <w:abstractNumId w:val="7"/>
  </w:num>
  <w:num w:numId="9">
    <w:abstractNumId w:val="2"/>
  </w:num>
  <w:num w:numId="10">
    <w:abstractNumId w:val="3"/>
  </w:num>
  <w:num w:numId="11">
    <w:abstractNumId w:val="1"/>
  </w:num>
  <w:num w:numId="12">
    <w:abstractNumId w:val="11"/>
  </w:num>
  <w:num w:numId="13">
    <w:abstractNumId w:val="10"/>
  </w:num>
  <w:num w:numId="14">
    <w:abstractNumId w:val="9"/>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proofState w:grammar="clean"/>
  <w:attachedTemplate r:id="rId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617E"/>
    <w:rsid w:val="00010850"/>
    <w:rsid w:val="000372C2"/>
    <w:rsid w:val="000F7D9D"/>
    <w:rsid w:val="00116F03"/>
    <w:rsid w:val="0012106A"/>
    <w:rsid w:val="00192898"/>
    <w:rsid w:val="00194775"/>
    <w:rsid w:val="00195ECE"/>
    <w:rsid w:val="001A3C77"/>
    <w:rsid w:val="001D35BD"/>
    <w:rsid w:val="001E617E"/>
    <w:rsid w:val="00211547"/>
    <w:rsid w:val="002C1911"/>
    <w:rsid w:val="002F3D08"/>
    <w:rsid w:val="003B4502"/>
    <w:rsid w:val="003C2908"/>
    <w:rsid w:val="003F1717"/>
    <w:rsid w:val="0046213B"/>
    <w:rsid w:val="004A119B"/>
    <w:rsid w:val="004C6874"/>
    <w:rsid w:val="00500A61"/>
    <w:rsid w:val="00512B17"/>
    <w:rsid w:val="00513D6E"/>
    <w:rsid w:val="005243EA"/>
    <w:rsid w:val="0054268F"/>
    <w:rsid w:val="005643B2"/>
    <w:rsid w:val="00565476"/>
    <w:rsid w:val="0066280A"/>
    <w:rsid w:val="006912A5"/>
    <w:rsid w:val="006A042C"/>
    <w:rsid w:val="006F7CB6"/>
    <w:rsid w:val="00734C6D"/>
    <w:rsid w:val="00771B1E"/>
    <w:rsid w:val="00787EA7"/>
    <w:rsid w:val="0079398D"/>
    <w:rsid w:val="00795C17"/>
    <w:rsid w:val="007B4E3D"/>
    <w:rsid w:val="007B6F86"/>
    <w:rsid w:val="007F4E2D"/>
    <w:rsid w:val="00821430"/>
    <w:rsid w:val="00843FF5"/>
    <w:rsid w:val="00922CAC"/>
    <w:rsid w:val="009B0250"/>
    <w:rsid w:val="009E08F6"/>
    <w:rsid w:val="009F51A3"/>
    <w:rsid w:val="00A37370"/>
    <w:rsid w:val="00A71536"/>
    <w:rsid w:val="00B1495A"/>
    <w:rsid w:val="00B34FCE"/>
    <w:rsid w:val="00B466CD"/>
    <w:rsid w:val="00B809FD"/>
    <w:rsid w:val="00B95664"/>
    <w:rsid w:val="00BD2880"/>
    <w:rsid w:val="00C03592"/>
    <w:rsid w:val="00C3067D"/>
    <w:rsid w:val="00C93575"/>
    <w:rsid w:val="00CB3390"/>
    <w:rsid w:val="00CC406E"/>
    <w:rsid w:val="00CF6B77"/>
    <w:rsid w:val="00D37404"/>
    <w:rsid w:val="00DA3C69"/>
    <w:rsid w:val="00DB5028"/>
    <w:rsid w:val="00E057A9"/>
    <w:rsid w:val="00E10CFD"/>
    <w:rsid w:val="00E40AD8"/>
    <w:rsid w:val="00E90700"/>
    <w:rsid w:val="00F125E6"/>
    <w:rsid w:val="00FA731E"/>
    <w:rsid w:val="00FE18E2"/>
    <w:rsid w:val="00FE1F19"/>
    <w:rsid w:val="00FE6F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665A36"/>
  <w15:docId w15:val="{4CC9A908-443C-4BA9-9673-C911FFC97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仿宋" w:hAnsi="Arial" w:cstheme="minorBidi"/>
        <w:b/>
        <w:kern w:val="44"/>
        <w:sz w:val="30"/>
        <w:szCs w:val="44"/>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2106A"/>
    <w:pPr>
      <w:widowControl w:val="0"/>
      <w:jc w:val="both"/>
    </w:pPr>
    <w:rPr>
      <w:b w:val="0"/>
      <w:sz w:val="24"/>
    </w:rPr>
  </w:style>
  <w:style w:type="paragraph" w:styleId="1">
    <w:name w:val="heading 1"/>
    <w:basedOn w:val="a"/>
    <w:next w:val="a"/>
    <w:link w:val="10"/>
    <w:uiPriority w:val="9"/>
    <w:qFormat/>
    <w:rsid w:val="003B4502"/>
    <w:pPr>
      <w:keepNext/>
      <w:keepLines/>
      <w:spacing w:before="340" w:after="330" w:line="578" w:lineRule="auto"/>
      <w:outlineLvl w:val="0"/>
    </w:pPr>
    <w:rPr>
      <w:b/>
      <w:bCs/>
      <w:sz w:val="30"/>
    </w:rPr>
  </w:style>
  <w:style w:type="paragraph" w:styleId="2">
    <w:name w:val="heading 2"/>
    <w:basedOn w:val="a"/>
    <w:next w:val="a"/>
    <w:link w:val="20"/>
    <w:uiPriority w:val="9"/>
    <w:unhideWhenUsed/>
    <w:qFormat/>
    <w:rsid w:val="003B4502"/>
    <w:pPr>
      <w:keepNext/>
      <w:keepLines/>
      <w:spacing w:before="260" w:after="260" w:line="416" w:lineRule="auto"/>
      <w:outlineLvl w:val="1"/>
    </w:pPr>
    <w:rPr>
      <w:rFonts w:cstheme="majorBidi"/>
      <w:b/>
      <w:sz w:val="28"/>
      <w:szCs w:val="32"/>
    </w:rPr>
  </w:style>
  <w:style w:type="paragraph" w:styleId="3">
    <w:name w:val="heading 3"/>
    <w:basedOn w:val="a"/>
    <w:next w:val="a"/>
    <w:link w:val="30"/>
    <w:uiPriority w:val="9"/>
    <w:semiHidden/>
    <w:unhideWhenUsed/>
    <w:qFormat/>
    <w:rsid w:val="003B4502"/>
    <w:pPr>
      <w:keepNext/>
      <w:keepLines/>
      <w:spacing w:before="260" w:after="260" w:line="416" w:lineRule="auto"/>
      <w:outlineLvl w:val="2"/>
    </w:pPr>
    <w:rPr>
      <w:b/>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565476"/>
    <w:pPr>
      <w:spacing w:before="240" w:after="60"/>
      <w:jc w:val="center"/>
      <w:outlineLvl w:val="0"/>
    </w:pPr>
    <w:rPr>
      <w:rFonts w:cstheme="majorBidi"/>
      <w:b/>
      <w:sz w:val="36"/>
      <w:szCs w:val="32"/>
    </w:rPr>
  </w:style>
  <w:style w:type="character" w:customStyle="1" w:styleId="a4">
    <w:name w:val="标题 字符"/>
    <w:basedOn w:val="a0"/>
    <w:link w:val="a3"/>
    <w:uiPriority w:val="10"/>
    <w:rsid w:val="00565476"/>
    <w:rPr>
      <w:rFonts w:cstheme="majorBidi"/>
      <w:bCs/>
      <w:sz w:val="36"/>
      <w:szCs w:val="32"/>
    </w:rPr>
  </w:style>
  <w:style w:type="character" w:customStyle="1" w:styleId="10">
    <w:name w:val="标题 1 字符"/>
    <w:basedOn w:val="a0"/>
    <w:link w:val="1"/>
    <w:uiPriority w:val="9"/>
    <w:rsid w:val="003B4502"/>
    <w:rPr>
      <w:bCs/>
    </w:rPr>
  </w:style>
  <w:style w:type="character" w:customStyle="1" w:styleId="20">
    <w:name w:val="标题 2 字符"/>
    <w:basedOn w:val="a0"/>
    <w:link w:val="2"/>
    <w:uiPriority w:val="9"/>
    <w:rsid w:val="003B4502"/>
    <w:rPr>
      <w:rFonts w:cstheme="majorBidi"/>
      <w:sz w:val="28"/>
      <w:szCs w:val="32"/>
    </w:rPr>
  </w:style>
  <w:style w:type="character" w:customStyle="1" w:styleId="30">
    <w:name w:val="标题 3 字符"/>
    <w:basedOn w:val="a0"/>
    <w:link w:val="3"/>
    <w:uiPriority w:val="9"/>
    <w:semiHidden/>
    <w:rsid w:val="003B4502"/>
    <w:rPr>
      <w:sz w:val="24"/>
      <w:szCs w:val="32"/>
    </w:rPr>
  </w:style>
  <w:style w:type="paragraph" w:styleId="a5">
    <w:name w:val="Subtitle"/>
    <w:basedOn w:val="a"/>
    <w:next w:val="a"/>
    <w:link w:val="a6"/>
    <w:uiPriority w:val="11"/>
    <w:qFormat/>
    <w:rsid w:val="003F1717"/>
    <w:pPr>
      <w:spacing w:before="240" w:after="60"/>
      <w:jc w:val="center"/>
      <w:outlineLvl w:val="1"/>
    </w:pPr>
    <w:rPr>
      <w:rFonts w:cstheme="majorBidi"/>
      <w:b/>
      <w:bCs/>
      <w:kern w:val="28"/>
      <w:sz w:val="30"/>
      <w:szCs w:val="32"/>
    </w:rPr>
  </w:style>
  <w:style w:type="character" w:customStyle="1" w:styleId="a6">
    <w:name w:val="副标题 字符"/>
    <w:basedOn w:val="a0"/>
    <w:link w:val="a5"/>
    <w:uiPriority w:val="11"/>
    <w:rsid w:val="003F1717"/>
    <w:rPr>
      <w:rFonts w:cstheme="majorBidi"/>
      <w:kern w:val="28"/>
      <w:szCs w:val="32"/>
    </w:rPr>
  </w:style>
  <w:style w:type="character" w:styleId="a7">
    <w:name w:val="Hyperlink"/>
    <w:basedOn w:val="a0"/>
    <w:uiPriority w:val="99"/>
    <w:unhideWhenUsed/>
    <w:rsid w:val="001A3C77"/>
    <w:rPr>
      <w:color w:val="0000FF" w:themeColor="hyperlink"/>
      <w:u w:val="single"/>
    </w:rPr>
  </w:style>
  <w:style w:type="paragraph" w:styleId="a8">
    <w:name w:val="List Paragraph"/>
    <w:basedOn w:val="a"/>
    <w:uiPriority w:val="34"/>
    <w:qFormat/>
    <w:rsid w:val="00C03592"/>
    <w:pPr>
      <w:ind w:firstLineChars="200" w:firstLine="420"/>
    </w:pPr>
  </w:style>
  <w:style w:type="character" w:styleId="a9">
    <w:name w:val="FollowedHyperlink"/>
    <w:basedOn w:val="a0"/>
    <w:uiPriority w:val="99"/>
    <w:semiHidden/>
    <w:unhideWhenUsed/>
    <w:rsid w:val="00500A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hyperlink" Target="http://www.gov.cn/zhengce/xxgk_zwfw/zwfw08.jpg" TargetMode="External"/><Relationship Id="rId42" Type="http://schemas.openxmlformats.org/officeDocument/2006/relationships/image" Target="media/image18.jpeg"/><Relationship Id="rId47" Type="http://schemas.openxmlformats.org/officeDocument/2006/relationships/hyperlink" Target="http://www.gov.cn/zhengce/xxgk_zwfw/zwfw21.jpg" TargetMode="External"/><Relationship Id="rId63"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68"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84" Type="http://schemas.openxmlformats.org/officeDocument/2006/relationships/theme" Target="theme/theme1.xml"/><Relationship Id="rId16" Type="http://schemas.openxmlformats.org/officeDocument/2006/relationships/image" Target="media/image5.jpeg"/><Relationship Id="rId11" Type="http://schemas.openxmlformats.org/officeDocument/2006/relationships/hyperlink" Target="http://www.gov.cn/zhengce/xxgk_zwfw/zwfw03.jpg" TargetMode="External"/><Relationship Id="rId32" Type="http://schemas.openxmlformats.org/officeDocument/2006/relationships/image" Target="media/image13.jpeg"/><Relationship Id="rId37" Type="http://schemas.openxmlformats.org/officeDocument/2006/relationships/hyperlink" Target="http://www.gov.cn/zhengce/xxgk_zwfw/zwfw16.jpg" TargetMode="External"/><Relationship Id="rId53" Type="http://schemas.openxmlformats.org/officeDocument/2006/relationships/hyperlink" Target="http://www.gov.cn/zhengce/xxgk_zwfw/zwfw24.jpg" TargetMode="External"/><Relationship Id="rId58" Type="http://schemas.openxmlformats.org/officeDocument/2006/relationships/image" Target="media/image26.jpeg"/><Relationship Id="rId74"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79"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5" Type="http://schemas.openxmlformats.org/officeDocument/2006/relationships/webSettings" Target="webSettings.xml"/><Relationship Id="rId61"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82" Type="http://schemas.openxmlformats.org/officeDocument/2006/relationships/image" Target="media/image27.jpeg"/><Relationship Id="rId19" Type="http://schemas.openxmlformats.org/officeDocument/2006/relationships/hyperlink" Target="http://www.gov.cn/zhengce/xxgk_zwfw/zwfw07.jpg" TargetMode="External"/><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hyperlink" Target="http://www.gov.cn/zhengce/xxgk_zwfw/zwfw11.jpg" TargetMode="External"/><Relationship Id="rId30" Type="http://schemas.openxmlformats.org/officeDocument/2006/relationships/image" Target="media/image12.jpeg"/><Relationship Id="rId35" Type="http://schemas.openxmlformats.org/officeDocument/2006/relationships/hyperlink" Target="http://www.gov.cn/zhengce/xxgk_zwfw/zwfw15.jpg" TargetMode="External"/><Relationship Id="rId43" Type="http://schemas.openxmlformats.org/officeDocument/2006/relationships/hyperlink" Target="http://www.gov.cn/zhengce/xxgk_zwfw/zwfw19.jpg" TargetMode="External"/><Relationship Id="rId48" Type="http://schemas.openxmlformats.org/officeDocument/2006/relationships/image" Target="media/image21.jpeg"/><Relationship Id="rId56" Type="http://schemas.openxmlformats.org/officeDocument/2006/relationships/image" Target="media/image25.jpeg"/><Relationship Id="rId64"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69"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77"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8" Type="http://schemas.openxmlformats.org/officeDocument/2006/relationships/image" Target="media/image1.jpeg"/><Relationship Id="rId51" Type="http://schemas.openxmlformats.org/officeDocument/2006/relationships/hyperlink" Target="http://www.gov.cn/zhengce/xxgk_zwfw/zwfw23.jpg" TargetMode="External"/><Relationship Id="rId72"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80"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www.gov.cn/zhengce/xxgk_zwfw/zwfw06.jpg" TargetMode="External"/><Relationship Id="rId25" Type="http://schemas.openxmlformats.org/officeDocument/2006/relationships/hyperlink" Target="http://www.gov.cn/zhengce/xxgk_zwfw/zwfw10.jpg" TargetMode="External"/><Relationship Id="rId33" Type="http://schemas.openxmlformats.org/officeDocument/2006/relationships/hyperlink" Target="http://www.gov.cn/zhengce/xxgk_zwfw/zwfw14.jpg" TargetMode="External"/><Relationship Id="rId38" Type="http://schemas.openxmlformats.org/officeDocument/2006/relationships/image" Target="media/image16.jpeg"/><Relationship Id="rId46" Type="http://schemas.openxmlformats.org/officeDocument/2006/relationships/image" Target="media/image20.jpeg"/><Relationship Id="rId59" Type="http://schemas.openxmlformats.org/officeDocument/2006/relationships/hyperlink" Target="&#22269;&#21153;&#38498;&#21150;&#20844;&#21381;&#20851;&#20110;&#21360;&#21457;&#8220;&#20114;&#32852;&#32593;+&#25919;&#21153;&#26381;&#21153;&#8221;&#25216;&#26415;&#20307;&#31995;&#24314;&#35774;&#25351;&#21335;&#30340;&#36890;&#30693;-&#38468;&#20214;.xlsx" TargetMode="External"/><Relationship Id="rId67"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20" Type="http://schemas.openxmlformats.org/officeDocument/2006/relationships/image" Target="media/image7.jpeg"/><Relationship Id="rId41" Type="http://schemas.openxmlformats.org/officeDocument/2006/relationships/hyperlink" Target="http://www.gov.cn/zhengce/xxgk_zwfw/zwfw18.jpg" TargetMode="External"/><Relationship Id="rId54" Type="http://schemas.openxmlformats.org/officeDocument/2006/relationships/image" Target="media/image24.jpeg"/><Relationship Id="rId62"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70"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75"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www.gov.cn/zhengce/content/2017-01/12/content_5159174.htm" TargetMode="External"/><Relationship Id="rId15" Type="http://schemas.openxmlformats.org/officeDocument/2006/relationships/hyperlink" Target="http://www.gov.cn/zhengce/xxgk_zwfw/zwfw05.jpg" TargetMode="External"/><Relationship Id="rId23" Type="http://schemas.openxmlformats.org/officeDocument/2006/relationships/hyperlink" Target="http://www.gov.cn/zhengce/xxgk_zwfw/zwfw09.jpg" TargetMode="External"/><Relationship Id="rId28" Type="http://schemas.openxmlformats.org/officeDocument/2006/relationships/image" Target="media/image11.jpeg"/><Relationship Id="rId36" Type="http://schemas.openxmlformats.org/officeDocument/2006/relationships/image" Target="media/image15.jpeg"/><Relationship Id="rId49" Type="http://schemas.openxmlformats.org/officeDocument/2006/relationships/hyperlink" Target="http://www.gov.cn/zhengce/xxgk_zwfw/zwfw22.jpg" TargetMode="External"/><Relationship Id="rId57" Type="http://schemas.openxmlformats.org/officeDocument/2006/relationships/hyperlink" Target="http://www.gov.cn/zhengce/xxgk_zwfw/zwfw26.jpg" TargetMode="External"/><Relationship Id="rId10" Type="http://schemas.openxmlformats.org/officeDocument/2006/relationships/image" Target="media/image2.jpeg"/><Relationship Id="rId31" Type="http://schemas.openxmlformats.org/officeDocument/2006/relationships/hyperlink" Target="http://www.gov.cn/zhengce/xxgk_zwfw/zwfw13.jpg" TargetMode="External"/><Relationship Id="rId44" Type="http://schemas.openxmlformats.org/officeDocument/2006/relationships/image" Target="media/image19.jpeg"/><Relationship Id="rId52" Type="http://schemas.openxmlformats.org/officeDocument/2006/relationships/image" Target="media/image23.jpeg"/><Relationship Id="rId60"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65"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73"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78"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81" Type="http://schemas.openxmlformats.org/officeDocument/2006/relationships/hyperlink" Target="http://www.gov.cn/zhengce/xxgk_zwfw/zwfw27.jpg" TargetMode="External"/><Relationship Id="rId4" Type="http://schemas.openxmlformats.org/officeDocument/2006/relationships/settings" Target="settings.xml"/><Relationship Id="rId9" Type="http://schemas.openxmlformats.org/officeDocument/2006/relationships/hyperlink" Target="http://www.gov.cn/zhengce/xxgk_zwfw/zwfw02.jpg" TargetMode="External"/><Relationship Id="rId13" Type="http://schemas.openxmlformats.org/officeDocument/2006/relationships/hyperlink" Target="http://www.gov.cn/zhengce/xxgk_zwfw/zwfw04.jpg" TargetMode="External"/><Relationship Id="rId18" Type="http://schemas.openxmlformats.org/officeDocument/2006/relationships/image" Target="media/image6.jpeg"/><Relationship Id="rId39" Type="http://schemas.openxmlformats.org/officeDocument/2006/relationships/hyperlink" Target="http://www.gov.cn/zhengce/xxgk_zwfw/zwfw17.jpg" TargetMode="External"/><Relationship Id="rId34" Type="http://schemas.openxmlformats.org/officeDocument/2006/relationships/image" Target="media/image14.jpeg"/><Relationship Id="rId50" Type="http://schemas.openxmlformats.org/officeDocument/2006/relationships/image" Target="media/image22.jpeg"/><Relationship Id="rId55" Type="http://schemas.openxmlformats.org/officeDocument/2006/relationships/hyperlink" Target="http://www.gov.cn/zhengce/xxgk_zwfw/zwfw25.jpg" TargetMode="External"/><Relationship Id="rId76"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7" Type="http://schemas.openxmlformats.org/officeDocument/2006/relationships/hyperlink" Target="http://www.gov.cn/zhengce/xxgk_zwfw/zwfw01.jpg" TargetMode="External"/><Relationship Id="rId71"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 Id="rId2" Type="http://schemas.openxmlformats.org/officeDocument/2006/relationships/numbering" Target="numbering.xml"/><Relationship Id="rId29" Type="http://schemas.openxmlformats.org/officeDocument/2006/relationships/hyperlink" Target="http://www.gov.cn/zhengce/xxgk_zwfw/zwfw12.jpg" TargetMode="External"/><Relationship Id="rId24" Type="http://schemas.openxmlformats.org/officeDocument/2006/relationships/image" Target="media/image9.jpeg"/><Relationship Id="rId40" Type="http://schemas.openxmlformats.org/officeDocument/2006/relationships/image" Target="media/image17.jpeg"/><Relationship Id="rId45" Type="http://schemas.openxmlformats.org/officeDocument/2006/relationships/hyperlink" Target="http://www.gov.cn/zhengce/xxgk_zwfw/zwfw20.jpg" TargetMode="External"/><Relationship Id="rId66" Type="http://schemas.openxmlformats.org/officeDocument/2006/relationships/hyperlink" Target="file:///D:\Works\&#21326;&#33268;&#39033;&#30446;\&#32489;&#25928;&#35780;&#20272;\&#30456;&#20851;&#36164;&#26009;\&#22269;&#21153;&#38498;&#21150;&#20844;&#21381;&#20851;&#20110;&#21360;&#21457;&#8220;&#20114;&#32852;&#32593;+&#25919;&#21153;&#26381;&#21153;&#8221;&#25216;&#26415;&#20307;&#31995;&#24314;&#35774;&#25351;&#21335;&#30340;&#36890;&#30693;-&#38468;&#20214;.xlsx"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Works\Document%20Template\A4&#32437;&#21521;.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103AA4-520E-4EC3-A688-0237C99ABA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A4纵向.dotx</Template>
  <TotalTime>1544</TotalTime>
  <Pages>1</Pages>
  <Words>8692</Words>
  <Characters>49548</Characters>
  <Application>Microsoft Office Word</Application>
  <DocSecurity>0</DocSecurity>
  <Lines>412</Lines>
  <Paragraphs>116</Paragraphs>
  <ScaleCrop>false</ScaleCrop>
  <Company/>
  <LinksUpToDate>false</LinksUpToDate>
  <CharactersWithSpaces>58124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Kavin Shaw</dc:creator>
  <cp:lastModifiedBy>Kavin Shaw</cp:lastModifiedBy>
  <cp:revision>50</cp:revision>
  <dcterms:created xsi:type="dcterms:W3CDTF">2020-02-10T06:10:00Z</dcterms:created>
  <dcterms:modified xsi:type="dcterms:W3CDTF">2020-02-11T08:24:00Z</dcterms:modified>
</cp:coreProperties>
</file>